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4366DB7" w14:textId="7ACC8C6D" w:rsidR="006916E5" w:rsidRPr="00544CEA" w:rsidRDefault="00687489" w:rsidP="005406CB">
      <w:pPr>
        <w:spacing w:line="240" w:lineRule="auto"/>
        <w:jc w:val="center"/>
        <w:rPr>
          <w:rFonts w:ascii="Avenir Book" w:hAnsi="Avenir Book" w:cs="Arial"/>
          <w:color w:val="1F1F1F"/>
          <w:spacing w:val="38"/>
          <w:sz w:val="52"/>
          <w:szCs w:val="52"/>
        </w:rPr>
      </w:pPr>
      <w:r w:rsidRPr="00AF613D">
        <w:rPr>
          <w:rFonts w:ascii="Avenir Next" w:hAnsi="Avenir Next"/>
          <w:noProof/>
          <w14:textOutline w14:w="9525" w14:cap="rnd" w14:cmpd="sng" w14:algn="ctr">
            <w14:solidFill>
              <w14:schemeClr w14:val="tx1"/>
            </w14:solidFill>
            <w14:prstDash w14:val="solid"/>
            <w14:bevel/>
          </w14:textOutline>
        </w:rPr>
        <w:drawing>
          <wp:anchor distT="0" distB="0" distL="114300" distR="114300" simplePos="0" relativeHeight="251737600" behindDoc="1" locked="0" layoutInCell="1" allowOverlap="1" wp14:anchorId="4B88E3FB" wp14:editId="2A2FDE50">
            <wp:simplePos x="0" y="0"/>
            <wp:positionH relativeFrom="column">
              <wp:posOffset>-913940</wp:posOffset>
            </wp:positionH>
            <wp:positionV relativeFrom="paragraph">
              <wp:posOffset>-1168400</wp:posOffset>
            </wp:positionV>
            <wp:extent cx="7870537" cy="10312400"/>
            <wp:effectExtent l="0" t="0" r="3810" b="0"/>
            <wp:wrapNone/>
            <wp:docPr id="1595576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576590" name="Picture 1595576590"/>
                    <pic:cNvPicPr/>
                  </pic:nvPicPr>
                  <pic:blipFill>
                    <a:blip r:embed="rId9">
                      <a:alphaModFix amt="85000"/>
                      <a:extLst>
                        <a:ext uri="{28A0092B-C50C-407E-A947-70E740481C1C}">
                          <a14:useLocalDpi xmlns:a14="http://schemas.microsoft.com/office/drawing/2010/main" val="0"/>
                        </a:ext>
                      </a:extLst>
                    </a:blip>
                    <a:stretch>
                      <a:fillRect/>
                    </a:stretch>
                  </pic:blipFill>
                  <pic:spPr>
                    <a:xfrm>
                      <a:off x="0" y="0"/>
                      <a:ext cx="7870537" cy="10312400"/>
                    </a:xfrm>
                    <a:prstGeom prst="rect">
                      <a:avLst/>
                    </a:prstGeom>
                  </pic:spPr>
                </pic:pic>
              </a:graphicData>
            </a:graphic>
            <wp14:sizeRelH relativeFrom="page">
              <wp14:pctWidth>0</wp14:pctWidth>
            </wp14:sizeRelH>
            <wp14:sizeRelV relativeFrom="page">
              <wp14:pctHeight>0</wp14:pctHeight>
            </wp14:sizeRelV>
          </wp:anchor>
        </w:drawing>
      </w:r>
      <w:r w:rsidR="006916E5" w:rsidRPr="00AF613D">
        <w:rPr>
          <w:rFonts w:ascii="Avenir Next" w:hAnsi="Avenir Next" w:cs="Arial"/>
          <w:color w:val="1F1F1F"/>
          <w:spacing w:val="38"/>
          <w:sz w:val="52"/>
          <w:szCs w:val="52"/>
          <w14:textOutline w14:w="9525" w14:cap="rnd" w14:cmpd="sng" w14:algn="ctr">
            <w14:solidFill>
              <w14:schemeClr w14:val="tx1"/>
            </w14:solidFill>
            <w14:prstDash w14:val="solid"/>
            <w14:bevel/>
          </w14:textOutline>
        </w:rPr>
        <w:t>50</w:t>
      </w:r>
      <w:r w:rsidR="006916E5" w:rsidRPr="00AF613D">
        <w:rPr>
          <w:rFonts w:ascii="Tahoma" w:hAnsi="Tahoma" w:cs="Tahoma"/>
          <w:color w:val="1F1F1F"/>
          <w:spacing w:val="38"/>
          <w:sz w:val="48"/>
          <w:szCs w:val="48"/>
          <w14:textOutline w14:w="6350" w14:cap="rnd" w14:cmpd="sng" w14:algn="ctr">
            <w14:solidFill>
              <w14:schemeClr w14:val="tx1"/>
            </w14:solidFill>
            <w14:prstDash w14:val="solid"/>
            <w14:bevel/>
          </w14:textOutline>
        </w:rPr>
        <w:t>ᵗʰ</w:t>
      </w:r>
      <w:r w:rsidR="00A96785" w:rsidRPr="00AF613D">
        <w:rPr>
          <w:rFonts w:ascii="Arial" w:hAnsi="Arial" w:cs="Arial"/>
          <w:color w:val="1F1F1F"/>
          <w:spacing w:val="38"/>
          <w:sz w:val="48"/>
          <w:szCs w:val="48"/>
          <w14:textOutline w14:w="6350" w14:cap="rnd" w14:cmpd="sng" w14:algn="ctr">
            <w14:solidFill>
              <w14:schemeClr w14:val="tx1"/>
            </w14:solidFill>
            <w14:prstDash w14:val="solid"/>
            <w14:bevel/>
          </w14:textOutline>
        </w:rPr>
        <w:t xml:space="preserve"> </w:t>
      </w:r>
      <w:r w:rsidR="006916E5" w:rsidRPr="00AF613D">
        <w:rPr>
          <w:rFonts w:ascii="Avenir Next" w:hAnsi="Avenir Next" w:cs="Arial"/>
          <w:color w:val="1F1F1F"/>
          <w:spacing w:val="38"/>
          <w:sz w:val="52"/>
          <w:szCs w:val="52"/>
          <w14:textOutline w14:w="9525" w14:cap="rnd" w14:cmpd="sng" w14:algn="ctr">
            <w14:solidFill>
              <w14:schemeClr w14:val="tx1"/>
            </w14:solidFill>
            <w14:prstDash w14:val="solid"/>
            <w14:bevel/>
          </w14:textOutline>
        </w:rPr>
        <w:t>Ontario</w:t>
      </w:r>
    </w:p>
    <w:p w14:paraId="0049AF77" w14:textId="4B5698CE" w:rsidR="006916E5" w:rsidRPr="00AF613D" w:rsidRDefault="006916E5" w:rsidP="005406CB">
      <w:pPr>
        <w:spacing w:line="240" w:lineRule="auto"/>
        <w:jc w:val="center"/>
        <w:rPr>
          <w:rFonts w:ascii="Avenir Next" w:hAnsi="Avenir Next" w:cs="Arial"/>
          <w:color w:val="1F1F1F"/>
          <w:spacing w:val="38"/>
          <w:sz w:val="52"/>
          <w:szCs w:val="52"/>
          <w14:textOutline w14:w="9525" w14:cap="rnd" w14:cmpd="sng" w14:algn="ctr">
            <w14:solidFill>
              <w14:schemeClr w14:val="tx1"/>
            </w14:solidFill>
            <w14:prstDash w14:val="solid"/>
            <w14:bevel/>
          </w14:textOutline>
        </w:rPr>
      </w:pPr>
      <w:r w:rsidRPr="00AF613D">
        <w:rPr>
          <w:rFonts w:ascii="Avenir Next" w:hAnsi="Avenir Next" w:cs="Arial"/>
          <w:color w:val="1F1F1F"/>
          <w:spacing w:val="38"/>
          <w:sz w:val="52"/>
          <w:szCs w:val="52"/>
          <w14:textOutline w14:w="9525" w14:cap="rnd" w14:cmpd="sng" w14:algn="ctr">
            <w14:solidFill>
              <w14:schemeClr w14:val="tx1"/>
            </w14:solidFill>
            <w14:prstDash w14:val="solid"/>
            <w14:bevel/>
          </w14:textOutline>
        </w:rPr>
        <w:t>Ecology, Ethology, and Evolution</w:t>
      </w:r>
    </w:p>
    <w:p w14:paraId="07EE8B27" w14:textId="70AEBE6F" w:rsidR="006916E5" w:rsidRPr="00544CEA" w:rsidRDefault="006916E5" w:rsidP="005406CB">
      <w:pPr>
        <w:spacing w:line="240" w:lineRule="auto"/>
        <w:jc w:val="center"/>
        <w:rPr>
          <w:rFonts w:ascii="Avenir Book" w:hAnsi="Avenir Book" w:cs="Arial"/>
          <w:color w:val="1F1F1F"/>
          <w:spacing w:val="38"/>
          <w:sz w:val="52"/>
          <w:szCs w:val="52"/>
        </w:rPr>
      </w:pPr>
      <w:r w:rsidRPr="00AF613D">
        <w:rPr>
          <w:rFonts w:ascii="Avenir Next" w:hAnsi="Avenir Next" w:cs="Arial"/>
          <w:color w:val="1F1F1F"/>
          <w:spacing w:val="38"/>
          <w:sz w:val="52"/>
          <w:szCs w:val="52"/>
          <w14:textOutline w14:w="9525" w14:cap="rnd" w14:cmpd="sng" w14:algn="ctr">
            <w14:solidFill>
              <w14:schemeClr w14:val="tx1"/>
            </w14:solidFill>
            <w14:prstDash w14:val="solid"/>
            <w14:bevel/>
          </w14:textOutline>
        </w:rPr>
        <w:t>Colloquium</w:t>
      </w:r>
      <w:r w:rsidR="005406CB" w:rsidRPr="00AF613D">
        <w:rPr>
          <w:rFonts w:ascii="Avenir Next" w:hAnsi="Avenir Next" w:cs="Arial"/>
          <w:color w:val="1F1F1F"/>
          <w:spacing w:val="38"/>
          <w:sz w:val="52"/>
          <w:szCs w:val="52"/>
          <w14:textOutline w14:w="9525" w14:cap="rnd" w14:cmpd="sng" w14:algn="ctr">
            <w14:solidFill>
              <w14:schemeClr w14:val="tx1"/>
            </w14:solidFill>
            <w14:prstDash w14:val="solid"/>
            <w14:bevel/>
          </w14:textOutline>
        </w:rPr>
        <w:t xml:space="preserve"> 2024</w:t>
      </w:r>
      <w:r w:rsidRPr="00544CEA">
        <w:rPr>
          <w:rFonts w:ascii="Avenir Book" w:hAnsi="Avenir Book"/>
          <w:noProof/>
        </w:rPr>
        <w:drawing>
          <wp:inline distT="0" distB="0" distL="0" distR="0" wp14:anchorId="3A74C45F" wp14:editId="00822B69">
            <wp:extent cx="4533174" cy="3767959"/>
            <wp:effectExtent l="0" t="0" r="0" b="0"/>
            <wp:docPr id="1062986827" name="Picture 1" descr="A cartoon of a person with a scared face and a snak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986827" name="Picture 1" descr="A cartoon of a person with a scared face and a snake&#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593479" cy="3818085"/>
                    </a:xfrm>
                    <a:prstGeom prst="rect">
                      <a:avLst/>
                    </a:prstGeom>
                    <a:noFill/>
                    <a:ln>
                      <a:noFill/>
                    </a:ln>
                  </pic:spPr>
                </pic:pic>
              </a:graphicData>
            </a:graphic>
          </wp:inline>
        </w:drawing>
      </w:r>
    </w:p>
    <w:p w14:paraId="7C2D282E" w14:textId="5A5961B3" w:rsidR="00DD1E1F" w:rsidRPr="00AF613D" w:rsidRDefault="00DD1E1F" w:rsidP="004401F4">
      <w:pPr>
        <w:spacing w:before="240" w:after="80" w:line="240" w:lineRule="auto"/>
        <w:jc w:val="center"/>
        <w:rPr>
          <w:rFonts w:ascii="Avenir Next" w:hAnsi="Avenir Next" w:cs="Arial"/>
          <w:color w:val="1F1F1F"/>
          <w:spacing w:val="38"/>
          <w:sz w:val="40"/>
          <w:szCs w:val="40"/>
          <w14:textOutline w14:w="9525" w14:cap="rnd" w14:cmpd="sng" w14:algn="ctr">
            <w14:solidFill>
              <w14:schemeClr w14:val="tx1"/>
            </w14:solidFill>
            <w14:prstDash w14:val="solid"/>
            <w14:bevel/>
          </w14:textOutline>
        </w:rPr>
      </w:pPr>
      <w:r w:rsidRPr="00AF613D">
        <w:rPr>
          <w:rFonts w:ascii="Avenir Next" w:hAnsi="Avenir Next" w:cs="Arial"/>
          <w:color w:val="1F1F1F"/>
          <w:spacing w:val="38"/>
          <w:sz w:val="40"/>
          <w:szCs w:val="40"/>
          <w14:textOutline w14:w="9525" w14:cap="rnd" w14:cmpd="sng" w14:algn="ctr">
            <w14:solidFill>
              <w14:schemeClr w14:val="tx1"/>
            </w14:solidFill>
            <w14:prstDash w14:val="solid"/>
            <w14:bevel/>
          </w14:textOutline>
        </w:rPr>
        <w:t>Dismantling Biophobia</w:t>
      </w:r>
    </w:p>
    <w:p w14:paraId="0B99CE1B" w14:textId="21A431B4" w:rsidR="00DD1E1F" w:rsidRPr="00AF613D" w:rsidRDefault="00DD1E1F" w:rsidP="00F64DD6">
      <w:pPr>
        <w:spacing w:after="0" w:line="240" w:lineRule="auto"/>
        <w:jc w:val="center"/>
        <w:rPr>
          <w:rFonts w:ascii="Avenir Next" w:hAnsi="Avenir Next" w:cs="Arial"/>
          <w:color w:val="1F1F1F"/>
          <w:spacing w:val="38"/>
          <w:sz w:val="40"/>
          <w:szCs w:val="40"/>
        </w:rPr>
      </w:pPr>
      <w:r w:rsidRPr="00AF613D">
        <w:rPr>
          <w:rFonts w:ascii="Avenir Next" w:hAnsi="Avenir Next" w:cs="Arial"/>
          <w:color w:val="1F1F1F"/>
          <w:spacing w:val="38"/>
          <w:sz w:val="40"/>
          <w:szCs w:val="40"/>
        </w:rPr>
        <w:t>Programme and Schedule</w:t>
      </w:r>
    </w:p>
    <w:p w14:paraId="4FB62CCC" w14:textId="4FD6DF09" w:rsidR="00E44476" w:rsidRDefault="00DD1E1F" w:rsidP="003E2CEB">
      <w:pPr>
        <w:spacing w:after="240" w:line="240" w:lineRule="auto"/>
        <w:jc w:val="center"/>
        <w:rPr>
          <w:rFonts w:ascii="Avenir Book" w:hAnsi="Avenir Book" w:cs="Arial"/>
          <w:color w:val="1F1F1F"/>
          <w:spacing w:val="38"/>
          <w:sz w:val="20"/>
          <w:szCs w:val="20"/>
        </w:rPr>
      </w:pPr>
      <w:r w:rsidRPr="00AF613D">
        <w:rPr>
          <w:rFonts w:ascii="Avenir Next" w:hAnsi="Avenir Next" w:cs="Arial"/>
          <w:color w:val="1F1F1F"/>
          <w:spacing w:val="38"/>
          <w:sz w:val="40"/>
          <w:szCs w:val="40"/>
        </w:rPr>
        <w:t xml:space="preserve">May </w:t>
      </w:r>
      <w:r w:rsidR="00E77907" w:rsidRPr="00AF613D">
        <w:rPr>
          <w:rFonts w:ascii="Avenir Next" w:hAnsi="Avenir Next" w:cs="Arial"/>
          <w:color w:val="1F1F1F"/>
          <w:spacing w:val="38"/>
          <w:sz w:val="40"/>
          <w:szCs w:val="40"/>
        </w:rPr>
        <w:t>0</w:t>
      </w:r>
      <w:r w:rsidRPr="00AF613D">
        <w:rPr>
          <w:rFonts w:ascii="Avenir Next" w:hAnsi="Avenir Next" w:cs="Arial"/>
          <w:color w:val="1F1F1F"/>
          <w:spacing w:val="38"/>
          <w:sz w:val="40"/>
          <w:szCs w:val="40"/>
        </w:rPr>
        <w:t xml:space="preserve">2 </w:t>
      </w:r>
      <w:r w:rsidR="00E44476" w:rsidRPr="00AF613D">
        <w:rPr>
          <w:rFonts w:ascii="Avenir Next" w:hAnsi="Avenir Next" w:cs="Arial"/>
          <w:color w:val="1F1F1F"/>
          <w:spacing w:val="38"/>
          <w:sz w:val="40"/>
          <w:szCs w:val="40"/>
        </w:rPr>
        <w:t>to</w:t>
      </w:r>
      <w:r w:rsidRPr="00AF613D">
        <w:rPr>
          <w:rFonts w:ascii="Avenir Next" w:hAnsi="Avenir Next" w:cs="Arial"/>
          <w:color w:val="1F1F1F"/>
          <w:spacing w:val="38"/>
          <w:sz w:val="40"/>
          <w:szCs w:val="40"/>
        </w:rPr>
        <w:t xml:space="preserve"> </w:t>
      </w:r>
      <w:r w:rsidR="00E77907" w:rsidRPr="00AF613D">
        <w:rPr>
          <w:rFonts w:ascii="Avenir Next" w:hAnsi="Avenir Next" w:cs="Arial"/>
          <w:color w:val="1F1F1F"/>
          <w:spacing w:val="38"/>
          <w:sz w:val="40"/>
          <w:szCs w:val="40"/>
        </w:rPr>
        <w:t>0</w:t>
      </w:r>
      <w:r w:rsidRPr="00AF613D">
        <w:rPr>
          <w:rFonts w:ascii="Avenir Next" w:hAnsi="Avenir Next" w:cs="Arial"/>
          <w:color w:val="1F1F1F"/>
          <w:spacing w:val="38"/>
          <w:sz w:val="40"/>
          <w:szCs w:val="40"/>
        </w:rPr>
        <w:t>4, 2024</w:t>
      </w:r>
      <w:r w:rsidR="00E44476" w:rsidRPr="00544CEA">
        <w:rPr>
          <w:rFonts w:ascii="Avenir Book" w:hAnsi="Avenir Book" w:cs="Arial"/>
          <w:color w:val="1F1F1F"/>
          <w:spacing w:val="38"/>
          <w:sz w:val="40"/>
          <w:szCs w:val="40"/>
        </w:rPr>
        <w:br/>
      </w:r>
    </w:p>
    <w:p w14:paraId="2DFD1D97" w14:textId="363AF466" w:rsidR="00037E91" w:rsidRDefault="004401F4" w:rsidP="003E2CEB">
      <w:pPr>
        <w:spacing w:after="240" w:line="240" w:lineRule="auto"/>
        <w:jc w:val="center"/>
        <w:rPr>
          <w:rFonts w:ascii="Avenir Book" w:hAnsi="Avenir Book" w:cs="Arial"/>
          <w:color w:val="1F1F1F"/>
          <w:spacing w:val="38"/>
          <w:sz w:val="20"/>
          <w:szCs w:val="20"/>
        </w:rPr>
      </w:pPr>
      <w:r w:rsidRPr="00544CEA">
        <w:rPr>
          <w:rFonts w:ascii="Avenir Book" w:hAnsi="Avenir Book"/>
          <w:noProof/>
        </w:rPr>
        <w:drawing>
          <wp:anchor distT="0" distB="0" distL="114300" distR="114300" simplePos="0" relativeHeight="251671040" behindDoc="0" locked="0" layoutInCell="1" allowOverlap="1" wp14:anchorId="022A456C" wp14:editId="354AD6B8">
            <wp:simplePos x="0" y="0"/>
            <wp:positionH relativeFrom="page">
              <wp:posOffset>2414270</wp:posOffset>
            </wp:positionH>
            <wp:positionV relativeFrom="paragraph">
              <wp:posOffset>319190</wp:posOffset>
            </wp:positionV>
            <wp:extent cx="2943860" cy="831850"/>
            <wp:effectExtent l="0" t="0" r="0" b="0"/>
            <wp:wrapSquare wrapText="bothSides"/>
            <wp:docPr id="6064084" name="Picture 2"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4084" name="Picture 2" descr="A black background with a black square&#10;&#10;Description automatically generated with medium confidenc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943860" cy="8318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85BA89A" w14:textId="617A91DF" w:rsidR="00037E91" w:rsidRDefault="00037E91" w:rsidP="00037E91">
      <w:pPr>
        <w:spacing w:after="240" w:line="240" w:lineRule="auto"/>
        <w:jc w:val="center"/>
        <w:rPr>
          <w:rFonts w:ascii="Avenir Book" w:hAnsi="Avenir Book" w:cs="Arial"/>
          <w:color w:val="1F1F1F"/>
          <w:spacing w:val="38"/>
          <w:sz w:val="20"/>
          <w:szCs w:val="20"/>
        </w:rPr>
      </w:pPr>
    </w:p>
    <w:p w14:paraId="0F50D29A" w14:textId="77777777" w:rsidR="00037E91" w:rsidRDefault="00037E91" w:rsidP="00037E91">
      <w:pPr>
        <w:spacing w:after="240" w:line="240" w:lineRule="auto"/>
        <w:jc w:val="center"/>
        <w:rPr>
          <w:rFonts w:ascii="Avenir Book" w:hAnsi="Avenir Book" w:cs="Arial"/>
          <w:color w:val="1F1F1F"/>
          <w:spacing w:val="38"/>
          <w:sz w:val="20"/>
          <w:szCs w:val="20"/>
        </w:rPr>
      </w:pPr>
    </w:p>
    <w:p w14:paraId="0FA29E1F" w14:textId="489AFB9C" w:rsidR="00707E6A" w:rsidRPr="00037E91" w:rsidRDefault="00707E6A" w:rsidP="00707E6A">
      <w:pPr>
        <w:spacing w:after="240" w:line="240" w:lineRule="auto"/>
        <w:jc w:val="both"/>
        <w:rPr>
          <w:rFonts w:ascii="Avenir Book" w:hAnsi="Avenir Book" w:cs="Arial"/>
          <w:color w:val="1F1F1F"/>
          <w:spacing w:val="38"/>
          <w:sz w:val="20"/>
          <w:szCs w:val="20"/>
        </w:rPr>
        <w:sectPr w:rsidR="00707E6A" w:rsidRPr="00037E91" w:rsidSect="00B14B71">
          <w:headerReference w:type="default" r:id="rId12"/>
          <w:footerReference w:type="even" r:id="rId13"/>
          <w:footerReference w:type="default" r:id="rId14"/>
          <w:footerReference w:type="first" r:id="rId15"/>
          <w:pgSz w:w="12240" w:h="15840"/>
          <w:pgMar w:top="1440" w:right="1440" w:bottom="1440" w:left="1440" w:header="432" w:footer="432" w:gutter="0"/>
          <w:pgNumType w:start="0"/>
          <w:cols w:space="708"/>
          <w:docGrid w:linePitch="360"/>
        </w:sectPr>
      </w:pPr>
    </w:p>
    <w:p w14:paraId="0FA2081B" w14:textId="11F88731" w:rsidR="004A6749" w:rsidRDefault="004A6749" w:rsidP="007A08B5">
      <w:pPr>
        <w:pStyle w:val="PageHeader"/>
        <w:spacing w:after="160"/>
      </w:pPr>
      <w:r>
        <w:lastRenderedPageBreak/>
        <w:t>Table of Contents</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29" w:type="dxa"/>
          <w:right w:w="14" w:type="dxa"/>
        </w:tblCellMar>
        <w:tblLook w:val="04A0" w:firstRow="1" w:lastRow="0" w:firstColumn="1" w:lastColumn="0" w:noHBand="0" w:noVBand="1"/>
      </w:tblPr>
      <w:tblGrid>
        <w:gridCol w:w="8635"/>
        <w:gridCol w:w="715"/>
      </w:tblGrid>
      <w:tr w:rsidR="004A6749" w14:paraId="6422277A" w14:textId="77777777" w:rsidTr="007A08B5">
        <w:trPr>
          <w:jc w:val="center"/>
        </w:trPr>
        <w:tc>
          <w:tcPr>
            <w:tcW w:w="8635" w:type="dxa"/>
            <w:vAlign w:val="center"/>
          </w:tcPr>
          <w:p w14:paraId="51900E09" w14:textId="42DF7965" w:rsidR="004A6749" w:rsidRPr="008718F9" w:rsidRDefault="004A6749" w:rsidP="00B13602">
            <w:pPr>
              <w:pStyle w:val="PageBody"/>
              <w:spacing w:line="372" w:lineRule="auto"/>
              <w:jc w:val="left"/>
              <w:rPr>
                <w:szCs w:val="22"/>
              </w:rPr>
            </w:pPr>
            <w:r w:rsidRPr="00544CEA">
              <w:rPr>
                <w:szCs w:val="22"/>
              </w:rPr>
              <w:t>Opening Remarks</w:t>
            </w:r>
            <w:r w:rsidR="009309C6">
              <w:rPr>
                <w:szCs w:val="22"/>
              </w:rPr>
              <w:t xml:space="preserve"> </w:t>
            </w:r>
            <w:r w:rsidR="009309C6" w:rsidRPr="00544CEA">
              <w:t>............</w:t>
            </w:r>
            <w:r w:rsidR="009309C6">
              <w:t>.</w:t>
            </w:r>
            <w:r w:rsidR="009309C6" w:rsidRPr="00544CEA">
              <w:t>......................</w:t>
            </w:r>
            <w:r w:rsidR="009309C6">
              <w:t>..</w:t>
            </w:r>
            <w:r w:rsidR="009309C6" w:rsidRPr="00544CEA">
              <w:t>.......................</w:t>
            </w:r>
            <w:r w:rsidR="009309C6">
              <w:t>.</w:t>
            </w:r>
            <w:r w:rsidR="009309C6" w:rsidRPr="00544CEA">
              <w:t>.........................................</w:t>
            </w:r>
            <w:r w:rsidR="00B13602">
              <w:t>...</w:t>
            </w:r>
            <w:r w:rsidR="00EC53BB">
              <w:t>.......</w:t>
            </w:r>
            <w:r w:rsidR="006F5E79">
              <w:t>.....</w:t>
            </w:r>
          </w:p>
        </w:tc>
        <w:tc>
          <w:tcPr>
            <w:tcW w:w="715" w:type="dxa"/>
          </w:tcPr>
          <w:p w14:paraId="1E775C71" w14:textId="6DA9C9DC" w:rsidR="004A6749" w:rsidRPr="007D65E4" w:rsidRDefault="00047B88" w:rsidP="00B13602">
            <w:pPr>
              <w:pStyle w:val="PageBody"/>
              <w:jc w:val="left"/>
              <w:rPr>
                <w:szCs w:val="22"/>
              </w:rPr>
            </w:pPr>
            <w:r w:rsidRPr="007D65E4">
              <w:rPr>
                <w:szCs w:val="22"/>
              </w:rPr>
              <w:t>1</w:t>
            </w:r>
          </w:p>
        </w:tc>
      </w:tr>
      <w:tr w:rsidR="004A6749" w14:paraId="7DBA4FC1" w14:textId="77777777" w:rsidTr="007A08B5">
        <w:trPr>
          <w:jc w:val="center"/>
        </w:trPr>
        <w:tc>
          <w:tcPr>
            <w:tcW w:w="8635" w:type="dxa"/>
            <w:vAlign w:val="center"/>
          </w:tcPr>
          <w:p w14:paraId="0D5157A7" w14:textId="4E15D178" w:rsidR="004A6749" w:rsidRPr="008718F9" w:rsidRDefault="004A6749" w:rsidP="00B13602">
            <w:pPr>
              <w:pStyle w:val="PageBody"/>
              <w:spacing w:line="372" w:lineRule="auto"/>
              <w:jc w:val="left"/>
              <w:rPr>
                <w:szCs w:val="22"/>
              </w:rPr>
            </w:pPr>
            <w:r w:rsidRPr="00544CEA">
              <w:rPr>
                <w:szCs w:val="22"/>
              </w:rPr>
              <w:t>OE3C Organizing Committee</w:t>
            </w:r>
            <w:r w:rsidR="009309C6">
              <w:rPr>
                <w:szCs w:val="22"/>
              </w:rPr>
              <w:t xml:space="preserve"> </w:t>
            </w:r>
            <w:r w:rsidR="009309C6" w:rsidRPr="00544CEA">
              <w:t>...</w:t>
            </w:r>
            <w:r w:rsidR="009309C6">
              <w:t>.</w:t>
            </w:r>
            <w:r w:rsidR="009309C6" w:rsidRPr="00544CEA">
              <w:t>......................</w:t>
            </w:r>
            <w:r w:rsidR="009309C6">
              <w:t>..</w:t>
            </w:r>
            <w:r w:rsidR="009309C6" w:rsidRPr="00544CEA">
              <w:t>.......................</w:t>
            </w:r>
            <w:r w:rsidR="009309C6">
              <w:t>.</w:t>
            </w:r>
            <w:r w:rsidR="009309C6" w:rsidRPr="00544CEA">
              <w:t>.........</w:t>
            </w:r>
            <w:r w:rsidR="00EC53BB">
              <w:t>..</w:t>
            </w:r>
            <w:r w:rsidR="009309C6" w:rsidRPr="00544CEA">
              <w:t>.....................</w:t>
            </w:r>
            <w:r w:rsidR="00A673E7">
              <w:t>...</w:t>
            </w:r>
            <w:r w:rsidR="009309C6" w:rsidRPr="00544CEA">
              <w:t>...</w:t>
            </w:r>
            <w:r w:rsidR="00CD617E">
              <w:t>..</w:t>
            </w:r>
            <w:r w:rsidR="006F5E79">
              <w:t>.....</w:t>
            </w:r>
          </w:p>
        </w:tc>
        <w:tc>
          <w:tcPr>
            <w:tcW w:w="715" w:type="dxa"/>
            <w:vAlign w:val="center"/>
          </w:tcPr>
          <w:p w14:paraId="049C5D77" w14:textId="4A1B5B8C" w:rsidR="004A6749" w:rsidRPr="007D65E4" w:rsidRDefault="007D65E4" w:rsidP="00B13602">
            <w:pPr>
              <w:spacing w:line="372" w:lineRule="auto"/>
              <w:rPr>
                <w:rFonts w:ascii="Avenir Next" w:hAnsi="Avenir Next"/>
                <w:sz w:val="22"/>
                <w:szCs w:val="22"/>
              </w:rPr>
            </w:pPr>
            <w:r w:rsidRPr="007D65E4">
              <w:rPr>
                <w:rFonts w:ascii="Avenir Next" w:hAnsi="Avenir Next"/>
                <w:sz w:val="22"/>
                <w:szCs w:val="22"/>
              </w:rPr>
              <w:t>3</w:t>
            </w:r>
          </w:p>
        </w:tc>
      </w:tr>
      <w:tr w:rsidR="004A6749" w14:paraId="591516F0" w14:textId="77777777" w:rsidTr="007A08B5">
        <w:trPr>
          <w:jc w:val="center"/>
        </w:trPr>
        <w:tc>
          <w:tcPr>
            <w:tcW w:w="8635" w:type="dxa"/>
            <w:vAlign w:val="center"/>
          </w:tcPr>
          <w:p w14:paraId="6F92A1C9" w14:textId="123D1BC3" w:rsidR="004A6749" w:rsidRPr="00F93F7C" w:rsidRDefault="004A6749" w:rsidP="00B13602">
            <w:pPr>
              <w:pStyle w:val="PageBody"/>
              <w:spacing w:line="372" w:lineRule="auto"/>
              <w:jc w:val="left"/>
              <w:rPr>
                <w:szCs w:val="22"/>
              </w:rPr>
            </w:pPr>
            <w:r w:rsidRPr="00544CEA">
              <w:rPr>
                <w:szCs w:val="22"/>
              </w:rPr>
              <w:t>Land Acknowledgement</w:t>
            </w:r>
            <w:r w:rsidR="009309C6">
              <w:rPr>
                <w:szCs w:val="22"/>
              </w:rPr>
              <w:t xml:space="preserve"> ...</w:t>
            </w:r>
            <w:r w:rsidR="009309C6" w:rsidRPr="00544CEA">
              <w:t>...</w:t>
            </w:r>
            <w:r w:rsidR="009309C6">
              <w:t>.</w:t>
            </w:r>
            <w:r w:rsidR="009309C6" w:rsidRPr="00544CEA">
              <w:t>......................</w:t>
            </w:r>
            <w:r w:rsidR="009309C6">
              <w:t>..</w:t>
            </w:r>
            <w:r w:rsidR="009309C6" w:rsidRPr="00544CEA">
              <w:t>.......................</w:t>
            </w:r>
            <w:r w:rsidR="009309C6">
              <w:t>.</w:t>
            </w:r>
            <w:r w:rsidR="009309C6" w:rsidRPr="00544CEA">
              <w:t>..........................................</w:t>
            </w:r>
            <w:r w:rsidR="009309C6">
              <w:t>..</w:t>
            </w:r>
            <w:r w:rsidR="00EC53BB">
              <w:t>.</w:t>
            </w:r>
            <w:r w:rsidR="009309C6">
              <w:t>..</w:t>
            </w:r>
            <w:r w:rsidR="006F5E79">
              <w:t>....</w:t>
            </w:r>
          </w:p>
        </w:tc>
        <w:tc>
          <w:tcPr>
            <w:tcW w:w="715" w:type="dxa"/>
            <w:vAlign w:val="center"/>
          </w:tcPr>
          <w:p w14:paraId="675593D4" w14:textId="405155B2" w:rsidR="004A6749" w:rsidRPr="007D65E4" w:rsidRDefault="007D65E4" w:rsidP="00B13602">
            <w:pPr>
              <w:spacing w:line="372" w:lineRule="auto"/>
              <w:rPr>
                <w:rFonts w:ascii="Avenir Next" w:hAnsi="Avenir Next"/>
                <w:sz w:val="22"/>
                <w:szCs w:val="22"/>
              </w:rPr>
            </w:pPr>
            <w:r w:rsidRPr="007D65E4">
              <w:rPr>
                <w:rFonts w:ascii="Avenir Next" w:hAnsi="Avenir Next"/>
                <w:sz w:val="22"/>
                <w:szCs w:val="22"/>
              </w:rPr>
              <w:t>4</w:t>
            </w:r>
          </w:p>
        </w:tc>
      </w:tr>
      <w:tr w:rsidR="004A6749" w14:paraId="07A1DF1D" w14:textId="77777777" w:rsidTr="007A08B5">
        <w:trPr>
          <w:jc w:val="center"/>
        </w:trPr>
        <w:tc>
          <w:tcPr>
            <w:tcW w:w="8635" w:type="dxa"/>
            <w:vAlign w:val="center"/>
          </w:tcPr>
          <w:p w14:paraId="191DD6BF" w14:textId="77B98811" w:rsidR="004A6749" w:rsidRPr="00F93F7C" w:rsidRDefault="004A6749" w:rsidP="00B13602">
            <w:pPr>
              <w:pStyle w:val="PageBody"/>
              <w:spacing w:line="372" w:lineRule="auto"/>
              <w:jc w:val="left"/>
              <w:rPr>
                <w:szCs w:val="22"/>
              </w:rPr>
            </w:pPr>
            <w:r w:rsidRPr="00544CEA">
              <w:rPr>
                <w:szCs w:val="22"/>
              </w:rPr>
              <w:t>Statement of Equity, Diversity, and Inclusion</w:t>
            </w:r>
            <w:r w:rsidR="009309C6">
              <w:rPr>
                <w:szCs w:val="22"/>
              </w:rPr>
              <w:t xml:space="preserve"> </w:t>
            </w:r>
            <w:r w:rsidR="009309C6" w:rsidRPr="00544CEA">
              <w:t>.....................</w:t>
            </w:r>
            <w:r w:rsidR="009309C6">
              <w:t>.</w:t>
            </w:r>
            <w:r w:rsidR="009309C6" w:rsidRPr="00544CEA">
              <w:t>.......................................</w:t>
            </w:r>
            <w:r w:rsidR="00A673E7">
              <w:t>..</w:t>
            </w:r>
            <w:r w:rsidR="009309C6">
              <w:t>.....</w:t>
            </w:r>
            <w:r w:rsidR="00CD617E">
              <w:t>.</w:t>
            </w:r>
            <w:r w:rsidR="006F5E79">
              <w:t>....</w:t>
            </w:r>
          </w:p>
        </w:tc>
        <w:tc>
          <w:tcPr>
            <w:tcW w:w="715" w:type="dxa"/>
            <w:vAlign w:val="center"/>
          </w:tcPr>
          <w:p w14:paraId="28C423E5" w14:textId="0B515766" w:rsidR="004A6749" w:rsidRPr="007D65E4" w:rsidRDefault="007D65E4" w:rsidP="00B13602">
            <w:pPr>
              <w:spacing w:line="372" w:lineRule="auto"/>
              <w:rPr>
                <w:rFonts w:ascii="Avenir Next" w:hAnsi="Avenir Next"/>
                <w:sz w:val="22"/>
                <w:szCs w:val="22"/>
              </w:rPr>
            </w:pPr>
            <w:r w:rsidRPr="007D65E4">
              <w:rPr>
                <w:rFonts w:ascii="Avenir Next" w:hAnsi="Avenir Next"/>
                <w:sz w:val="22"/>
                <w:szCs w:val="22"/>
              </w:rPr>
              <w:t>5</w:t>
            </w:r>
          </w:p>
        </w:tc>
      </w:tr>
      <w:tr w:rsidR="004A6749" w14:paraId="20E4ADDA" w14:textId="77777777" w:rsidTr="007A08B5">
        <w:trPr>
          <w:jc w:val="center"/>
        </w:trPr>
        <w:tc>
          <w:tcPr>
            <w:tcW w:w="8635" w:type="dxa"/>
            <w:vAlign w:val="center"/>
          </w:tcPr>
          <w:p w14:paraId="67F9039F" w14:textId="52B0A60F" w:rsidR="004A6749" w:rsidRPr="00F93F7C" w:rsidRDefault="004A6749" w:rsidP="00B13602">
            <w:pPr>
              <w:pStyle w:val="PageBody"/>
              <w:spacing w:line="372" w:lineRule="auto"/>
              <w:jc w:val="left"/>
              <w:rPr>
                <w:szCs w:val="22"/>
              </w:rPr>
            </w:pPr>
            <w:r w:rsidRPr="00544CEA">
              <w:rPr>
                <w:szCs w:val="22"/>
              </w:rPr>
              <w:t>Code of Conduct</w:t>
            </w:r>
            <w:r w:rsidR="009309C6">
              <w:rPr>
                <w:szCs w:val="22"/>
              </w:rPr>
              <w:t xml:space="preserve"> </w:t>
            </w:r>
            <w:r w:rsidR="002C0724" w:rsidRPr="00544CEA">
              <w:t>.......................</w:t>
            </w:r>
            <w:r w:rsidR="002C0724">
              <w:t>.</w:t>
            </w:r>
            <w:r w:rsidR="002C0724" w:rsidRPr="00544CEA">
              <w:t>......................</w:t>
            </w:r>
            <w:r w:rsidR="002C0724">
              <w:t>..</w:t>
            </w:r>
            <w:r w:rsidR="002C0724" w:rsidRPr="00544CEA">
              <w:t>.....</w:t>
            </w:r>
            <w:r w:rsidR="00EC53BB">
              <w:t>.</w:t>
            </w:r>
            <w:r w:rsidR="002C0724" w:rsidRPr="00544CEA">
              <w:t>.............</w:t>
            </w:r>
            <w:r w:rsidR="002C0724">
              <w:t>.</w:t>
            </w:r>
            <w:r w:rsidR="002C0724" w:rsidRPr="00544CEA">
              <w:t>.................................</w:t>
            </w:r>
            <w:r w:rsidR="00A673E7">
              <w:t>...</w:t>
            </w:r>
            <w:r w:rsidR="002C0724" w:rsidRPr="00544CEA">
              <w:t>.........</w:t>
            </w:r>
            <w:r w:rsidR="002C0724">
              <w:t>.</w:t>
            </w:r>
            <w:r w:rsidR="006F5E79">
              <w:t>....</w:t>
            </w:r>
          </w:p>
        </w:tc>
        <w:tc>
          <w:tcPr>
            <w:tcW w:w="715" w:type="dxa"/>
            <w:vAlign w:val="center"/>
          </w:tcPr>
          <w:p w14:paraId="570CCB6B" w14:textId="4A928D57" w:rsidR="004A6749" w:rsidRPr="007D65E4" w:rsidRDefault="007D65E4" w:rsidP="00B13602">
            <w:pPr>
              <w:spacing w:line="372" w:lineRule="auto"/>
              <w:rPr>
                <w:rFonts w:ascii="Avenir Next" w:hAnsi="Avenir Next"/>
                <w:sz w:val="22"/>
                <w:szCs w:val="22"/>
              </w:rPr>
            </w:pPr>
            <w:r w:rsidRPr="007D65E4">
              <w:rPr>
                <w:rFonts w:ascii="Avenir Next" w:hAnsi="Avenir Next"/>
                <w:sz w:val="22"/>
                <w:szCs w:val="22"/>
              </w:rPr>
              <w:t>6</w:t>
            </w:r>
          </w:p>
        </w:tc>
      </w:tr>
      <w:tr w:rsidR="004A6749" w14:paraId="00475515" w14:textId="77777777" w:rsidTr="007A08B5">
        <w:trPr>
          <w:jc w:val="center"/>
        </w:trPr>
        <w:tc>
          <w:tcPr>
            <w:tcW w:w="8635" w:type="dxa"/>
            <w:vAlign w:val="center"/>
          </w:tcPr>
          <w:p w14:paraId="7FEE3FD6" w14:textId="7BAFB26C" w:rsidR="004A6749" w:rsidRPr="009309C6" w:rsidRDefault="004A6749" w:rsidP="00B13602">
            <w:pPr>
              <w:pStyle w:val="PageBody"/>
              <w:spacing w:line="372" w:lineRule="auto"/>
              <w:jc w:val="left"/>
              <w:rPr>
                <w:b/>
                <w:bCs/>
                <w:szCs w:val="22"/>
              </w:rPr>
            </w:pPr>
            <w:r w:rsidRPr="00544CEA">
              <w:rPr>
                <w:szCs w:val="22"/>
              </w:rPr>
              <w:t>Statement of Sustainability</w:t>
            </w:r>
            <w:r w:rsidR="009309C6">
              <w:rPr>
                <w:szCs w:val="22"/>
              </w:rPr>
              <w:t xml:space="preserve"> </w:t>
            </w:r>
            <w:r w:rsidR="002C0724" w:rsidRPr="00544CEA">
              <w:t>.......</w:t>
            </w:r>
            <w:r w:rsidR="002C0724">
              <w:t>.</w:t>
            </w:r>
            <w:r w:rsidR="002C0724" w:rsidRPr="00544CEA">
              <w:t>......................</w:t>
            </w:r>
            <w:r w:rsidR="002C0724">
              <w:t>..</w:t>
            </w:r>
            <w:r w:rsidR="002C0724" w:rsidRPr="00544CEA">
              <w:t>.....................</w:t>
            </w:r>
            <w:r w:rsidR="00EC53BB">
              <w:t>.</w:t>
            </w:r>
            <w:r w:rsidR="002C0724" w:rsidRPr="00544CEA">
              <w:t>................................</w:t>
            </w:r>
            <w:r w:rsidR="00A673E7">
              <w:t>...</w:t>
            </w:r>
            <w:r w:rsidR="002C0724" w:rsidRPr="00544CEA">
              <w:t>.........</w:t>
            </w:r>
            <w:r w:rsidR="006F5E79">
              <w:t>....</w:t>
            </w:r>
          </w:p>
        </w:tc>
        <w:tc>
          <w:tcPr>
            <w:tcW w:w="715" w:type="dxa"/>
            <w:vAlign w:val="center"/>
          </w:tcPr>
          <w:p w14:paraId="7213E50F" w14:textId="55F9D5C1" w:rsidR="004A6749" w:rsidRPr="007D65E4" w:rsidRDefault="007D65E4" w:rsidP="00B13602">
            <w:pPr>
              <w:spacing w:line="372" w:lineRule="auto"/>
              <w:rPr>
                <w:rFonts w:ascii="Avenir Next" w:hAnsi="Avenir Next"/>
                <w:sz w:val="22"/>
                <w:szCs w:val="22"/>
              </w:rPr>
            </w:pPr>
            <w:r w:rsidRPr="007D65E4">
              <w:rPr>
                <w:rFonts w:ascii="Avenir Next" w:hAnsi="Avenir Next"/>
                <w:sz w:val="22"/>
                <w:szCs w:val="22"/>
              </w:rPr>
              <w:t>7</w:t>
            </w:r>
          </w:p>
        </w:tc>
      </w:tr>
      <w:tr w:rsidR="004A6749" w14:paraId="05CD1486" w14:textId="77777777" w:rsidTr="007A08B5">
        <w:trPr>
          <w:jc w:val="center"/>
        </w:trPr>
        <w:tc>
          <w:tcPr>
            <w:tcW w:w="8635" w:type="dxa"/>
            <w:vAlign w:val="center"/>
          </w:tcPr>
          <w:p w14:paraId="4B97B802" w14:textId="1DB96977" w:rsidR="004A6749" w:rsidRPr="009309C6" w:rsidRDefault="004A6749" w:rsidP="00B13602">
            <w:pPr>
              <w:pStyle w:val="PageBody"/>
              <w:spacing w:line="372" w:lineRule="auto"/>
              <w:jc w:val="left"/>
              <w:rPr>
                <w:b/>
                <w:bCs/>
                <w:szCs w:val="22"/>
              </w:rPr>
            </w:pPr>
            <w:r w:rsidRPr="00544CEA">
              <w:rPr>
                <w:szCs w:val="22"/>
              </w:rPr>
              <w:t>Acknowledgements</w:t>
            </w:r>
            <w:r w:rsidR="009309C6">
              <w:rPr>
                <w:szCs w:val="22"/>
              </w:rPr>
              <w:t xml:space="preserve"> </w:t>
            </w:r>
            <w:r w:rsidR="002C0724" w:rsidRPr="00544CEA">
              <w:t>..................</w:t>
            </w:r>
            <w:r w:rsidR="002C0724">
              <w:t>.</w:t>
            </w:r>
            <w:r w:rsidR="002C0724" w:rsidRPr="00544CEA">
              <w:t>....................</w:t>
            </w:r>
            <w:r w:rsidR="00EC53BB">
              <w:t>.</w:t>
            </w:r>
            <w:r w:rsidR="002C0724" w:rsidRPr="00544CEA">
              <w:t>.......................</w:t>
            </w:r>
            <w:r w:rsidR="002C0724">
              <w:t>.</w:t>
            </w:r>
            <w:r w:rsidR="002C0724" w:rsidRPr="00544CEA">
              <w:t>..................................</w:t>
            </w:r>
            <w:r w:rsidR="00A673E7">
              <w:t>...</w:t>
            </w:r>
            <w:r w:rsidR="002C0724" w:rsidRPr="00544CEA">
              <w:t>........</w:t>
            </w:r>
            <w:r w:rsidR="002C0724">
              <w:t>.</w:t>
            </w:r>
            <w:r w:rsidR="006F5E79">
              <w:t>....</w:t>
            </w:r>
          </w:p>
        </w:tc>
        <w:tc>
          <w:tcPr>
            <w:tcW w:w="715" w:type="dxa"/>
            <w:vAlign w:val="center"/>
          </w:tcPr>
          <w:p w14:paraId="167AF31B" w14:textId="01A2CFE5" w:rsidR="004A6749" w:rsidRPr="007D65E4" w:rsidRDefault="00EE5200" w:rsidP="00B13602">
            <w:pPr>
              <w:spacing w:line="372" w:lineRule="auto"/>
              <w:rPr>
                <w:rFonts w:ascii="Avenir Next" w:hAnsi="Avenir Next"/>
                <w:sz w:val="22"/>
                <w:szCs w:val="22"/>
              </w:rPr>
            </w:pPr>
            <w:r>
              <w:rPr>
                <w:rFonts w:ascii="Avenir Next" w:hAnsi="Avenir Next"/>
                <w:sz w:val="22"/>
                <w:szCs w:val="22"/>
              </w:rPr>
              <w:t>8</w:t>
            </w:r>
          </w:p>
        </w:tc>
      </w:tr>
      <w:tr w:rsidR="004A6749" w14:paraId="2CE5E98E" w14:textId="77777777" w:rsidTr="007A08B5">
        <w:trPr>
          <w:jc w:val="center"/>
        </w:trPr>
        <w:tc>
          <w:tcPr>
            <w:tcW w:w="8635" w:type="dxa"/>
            <w:vAlign w:val="center"/>
          </w:tcPr>
          <w:p w14:paraId="2799179F" w14:textId="1FEAA3B7" w:rsidR="004A6749" w:rsidRPr="002C0724" w:rsidRDefault="004A6749" w:rsidP="00B13602">
            <w:pPr>
              <w:pStyle w:val="PageBody"/>
              <w:spacing w:line="372" w:lineRule="auto"/>
              <w:jc w:val="left"/>
              <w:rPr>
                <w:b/>
                <w:bCs/>
                <w:szCs w:val="22"/>
              </w:rPr>
            </w:pPr>
            <w:r w:rsidRPr="00544CEA">
              <w:rPr>
                <w:szCs w:val="22"/>
              </w:rPr>
              <w:t>Sponsors</w:t>
            </w:r>
            <w:r w:rsidR="002C0724">
              <w:rPr>
                <w:szCs w:val="22"/>
              </w:rPr>
              <w:t xml:space="preserve"> </w:t>
            </w:r>
            <w:r w:rsidR="002C0724" w:rsidRPr="00544CEA">
              <w:t>.......................</w:t>
            </w:r>
            <w:r w:rsidR="002C0724">
              <w:t>.</w:t>
            </w:r>
            <w:r w:rsidR="002C0724" w:rsidRPr="00544CEA">
              <w:t>....................</w:t>
            </w:r>
            <w:r w:rsidR="002C0724">
              <w:t>..</w:t>
            </w:r>
            <w:r w:rsidR="002C0724" w:rsidRPr="00544CEA">
              <w:t>.......................</w:t>
            </w:r>
            <w:r w:rsidR="002C0724">
              <w:t>.</w:t>
            </w:r>
            <w:r w:rsidR="002C0724" w:rsidRPr="00544CEA">
              <w:t>..........................................</w:t>
            </w:r>
            <w:r w:rsidR="002C0724">
              <w:t>......</w:t>
            </w:r>
            <w:r w:rsidR="00A673E7">
              <w:t>...</w:t>
            </w:r>
            <w:r w:rsidR="002C0724">
              <w:t>.......</w:t>
            </w:r>
            <w:r w:rsidR="00CD617E">
              <w:t>...</w:t>
            </w:r>
            <w:r w:rsidR="006F5E79">
              <w:t>.</w:t>
            </w:r>
          </w:p>
        </w:tc>
        <w:tc>
          <w:tcPr>
            <w:tcW w:w="715" w:type="dxa"/>
            <w:vAlign w:val="center"/>
          </w:tcPr>
          <w:p w14:paraId="372BF86B" w14:textId="603E6687" w:rsidR="004A6749" w:rsidRPr="007D65E4" w:rsidRDefault="007D65E4" w:rsidP="00B13602">
            <w:pPr>
              <w:spacing w:line="372" w:lineRule="auto"/>
              <w:rPr>
                <w:rFonts w:ascii="Avenir Next" w:hAnsi="Avenir Next"/>
                <w:sz w:val="22"/>
                <w:szCs w:val="22"/>
              </w:rPr>
            </w:pPr>
            <w:r>
              <w:rPr>
                <w:rFonts w:ascii="Avenir Next" w:hAnsi="Avenir Next"/>
                <w:sz w:val="22"/>
                <w:szCs w:val="22"/>
              </w:rPr>
              <w:t>1</w:t>
            </w:r>
            <w:r w:rsidR="00EE5200">
              <w:rPr>
                <w:rFonts w:ascii="Avenir Next" w:hAnsi="Avenir Next"/>
                <w:sz w:val="22"/>
                <w:szCs w:val="22"/>
              </w:rPr>
              <w:t>0</w:t>
            </w:r>
          </w:p>
        </w:tc>
      </w:tr>
      <w:tr w:rsidR="00CD617E" w14:paraId="155CA15F" w14:textId="77777777" w:rsidTr="007A08B5">
        <w:trPr>
          <w:jc w:val="center"/>
        </w:trPr>
        <w:tc>
          <w:tcPr>
            <w:tcW w:w="8635" w:type="dxa"/>
            <w:vAlign w:val="center"/>
          </w:tcPr>
          <w:p w14:paraId="60008164" w14:textId="07586525" w:rsidR="00CD617E" w:rsidRPr="00544CEA" w:rsidRDefault="00CD617E" w:rsidP="00B13602">
            <w:pPr>
              <w:pStyle w:val="PageBody"/>
              <w:spacing w:line="372" w:lineRule="auto"/>
              <w:jc w:val="left"/>
              <w:rPr>
                <w:szCs w:val="22"/>
              </w:rPr>
            </w:pPr>
            <w:r>
              <w:rPr>
                <w:szCs w:val="22"/>
              </w:rPr>
              <w:t>OE3C</w:t>
            </w:r>
            <w:r w:rsidR="006F5E79">
              <w:rPr>
                <w:szCs w:val="22"/>
              </w:rPr>
              <w:t xml:space="preserve"> 2024</w:t>
            </w:r>
            <w:r>
              <w:rPr>
                <w:szCs w:val="22"/>
              </w:rPr>
              <w:t xml:space="preserve"> Artwork </w:t>
            </w:r>
            <w:r w:rsidRPr="00544CEA">
              <w:t>............</w:t>
            </w:r>
            <w:r>
              <w:t>.</w:t>
            </w:r>
            <w:r w:rsidRPr="00544CEA">
              <w:t>......................</w:t>
            </w:r>
            <w:r>
              <w:t>..</w:t>
            </w:r>
            <w:r w:rsidRPr="00544CEA">
              <w:t>.......................</w:t>
            </w:r>
            <w:r>
              <w:t>.</w:t>
            </w:r>
            <w:r w:rsidRPr="00544CEA">
              <w:t>........................</w:t>
            </w:r>
            <w:r w:rsidR="00EC53BB">
              <w:t>..</w:t>
            </w:r>
            <w:r w:rsidRPr="00544CEA">
              <w:t>.............</w:t>
            </w:r>
            <w:r>
              <w:t>..............</w:t>
            </w:r>
          </w:p>
        </w:tc>
        <w:tc>
          <w:tcPr>
            <w:tcW w:w="715" w:type="dxa"/>
            <w:vAlign w:val="center"/>
          </w:tcPr>
          <w:p w14:paraId="0E70B857" w14:textId="1F485DCE" w:rsidR="00CD617E" w:rsidRDefault="006F5E79" w:rsidP="00B13602">
            <w:pPr>
              <w:spacing w:line="372" w:lineRule="auto"/>
              <w:rPr>
                <w:rFonts w:ascii="Avenir Next" w:hAnsi="Avenir Next"/>
                <w:sz w:val="22"/>
                <w:szCs w:val="22"/>
              </w:rPr>
            </w:pPr>
            <w:r>
              <w:rPr>
                <w:rFonts w:ascii="Avenir Next" w:hAnsi="Avenir Next"/>
                <w:sz w:val="22"/>
                <w:szCs w:val="22"/>
              </w:rPr>
              <w:t>1</w:t>
            </w:r>
            <w:r w:rsidR="00EE5200">
              <w:rPr>
                <w:rFonts w:ascii="Avenir Next" w:hAnsi="Avenir Next"/>
                <w:sz w:val="22"/>
                <w:szCs w:val="22"/>
              </w:rPr>
              <w:t>1</w:t>
            </w:r>
          </w:p>
        </w:tc>
      </w:tr>
      <w:tr w:rsidR="004A6749" w14:paraId="1B4792B9" w14:textId="77777777" w:rsidTr="007A08B5">
        <w:trPr>
          <w:jc w:val="center"/>
        </w:trPr>
        <w:tc>
          <w:tcPr>
            <w:tcW w:w="8635" w:type="dxa"/>
            <w:vAlign w:val="center"/>
          </w:tcPr>
          <w:p w14:paraId="0B3DA768" w14:textId="0A14EBA9" w:rsidR="004A6749" w:rsidRPr="00544CEA" w:rsidRDefault="004A6749" w:rsidP="00B13602">
            <w:pPr>
              <w:pStyle w:val="PageBody"/>
              <w:spacing w:line="372" w:lineRule="auto"/>
              <w:jc w:val="left"/>
              <w:rPr>
                <w:szCs w:val="22"/>
              </w:rPr>
            </w:pPr>
            <w:r w:rsidRPr="00544CEA">
              <w:rPr>
                <w:szCs w:val="22"/>
              </w:rPr>
              <w:t>History of OE3C</w:t>
            </w:r>
            <w:r w:rsidR="002C0724">
              <w:rPr>
                <w:szCs w:val="22"/>
              </w:rPr>
              <w:t xml:space="preserve"> </w:t>
            </w:r>
            <w:r w:rsidR="002C0724" w:rsidRPr="00544CEA">
              <w:t>............</w:t>
            </w:r>
            <w:r w:rsidR="002C0724">
              <w:t>.</w:t>
            </w:r>
            <w:r w:rsidR="002C0724" w:rsidRPr="00544CEA">
              <w:t>......................</w:t>
            </w:r>
            <w:r w:rsidR="002C0724">
              <w:t>..</w:t>
            </w:r>
            <w:r w:rsidR="002C0724" w:rsidRPr="00544CEA">
              <w:t>.......................</w:t>
            </w:r>
            <w:r w:rsidR="002C0724">
              <w:t>.</w:t>
            </w:r>
            <w:r w:rsidR="002C0724" w:rsidRPr="00544CEA">
              <w:t>.......................................</w:t>
            </w:r>
            <w:r w:rsidR="002C0724">
              <w:t>.......</w:t>
            </w:r>
            <w:r w:rsidR="00A673E7">
              <w:t>...</w:t>
            </w:r>
            <w:r w:rsidR="002C0724">
              <w:t>......</w:t>
            </w:r>
            <w:r w:rsidR="00CD617E">
              <w:t>....</w:t>
            </w:r>
          </w:p>
        </w:tc>
        <w:tc>
          <w:tcPr>
            <w:tcW w:w="715" w:type="dxa"/>
            <w:vAlign w:val="center"/>
          </w:tcPr>
          <w:p w14:paraId="574C0ACF" w14:textId="53BEFEF4" w:rsidR="004A6749" w:rsidRPr="007D65E4" w:rsidRDefault="007D65E4" w:rsidP="00B13602">
            <w:pPr>
              <w:spacing w:line="372" w:lineRule="auto"/>
              <w:rPr>
                <w:rFonts w:ascii="Avenir Next" w:hAnsi="Avenir Next"/>
                <w:sz w:val="22"/>
                <w:szCs w:val="22"/>
              </w:rPr>
            </w:pPr>
            <w:r>
              <w:rPr>
                <w:rFonts w:ascii="Avenir Next" w:hAnsi="Avenir Next"/>
                <w:sz w:val="22"/>
                <w:szCs w:val="22"/>
              </w:rPr>
              <w:t>1</w:t>
            </w:r>
            <w:r w:rsidR="00EE5200">
              <w:rPr>
                <w:rFonts w:ascii="Avenir Next" w:hAnsi="Avenir Next"/>
                <w:sz w:val="22"/>
                <w:szCs w:val="22"/>
              </w:rPr>
              <w:t>2</w:t>
            </w:r>
          </w:p>
        </w:tc>
      </w:tr>
      <w:tr w:rsidR="004A6749" w14:paraId="18FA80A7" w14:textId="77777777" w:rsidTr="007A08B5">
        <w:trPr>
          <w:jc w:val="center"/>
        </w:trPr>
        <w:tc>
          <w:tcPr>
            <w:tcW w:w="8635" w:type="dxa"/>
            <w:vAlign w:val="center"/>
          </w:tcPr>
          <w:p w14:paraId="23D48FC9" w14:textId="4B55B2F8" w:rsidR="004A6749" w:rsidRPr="00544CEA" w:rsidRDefault="004A6749" w:rsidP="00B13602">
            <w:pPr>
              <w:pStyle w:val="PageBody"/>
              <w:spacing w:line="372" w:lineRule="auto"/>
              <w:jc w:val="left"/>
              <w:rPr>
                <w:szCs w:val="22"/>
              </w:rPr>
            </w:pPr>
            <w:r w:rsidRPr="00544CEA">
              <w:rPr>
                <w:szCs w:val="22"/>
              </w:rPr>
              <w:t>Registration, Check-In, and Conference</w:t>
            </w:r>
            <w:r>
              <w:rPr>
                <w:szCs w:val="22"/>
              </w:rPr>
              <w:t xml:space="preserve"> </w:t>
            </w:r>
            <w:r w:rsidRPr="00544CEA">
              <w:rPr>
                <w:szCs w:val="22"/>
              </w:rPr>
              <w:t>Locations</w:t>
            </w:r>
            <w:r w:rsidR="002C0724">
              <w:rPr>
                <w:szCs w:val="22"/>
              </w:rPr>
              <w:t xml:space="preserve"> </w:t>
            </w:r>
            <w:r w:rsidR="002C0724" w:rsidRPr="00544CEA">
              <w:t>..</w:t>
            </w:r>
            <w:r w:rsidR="002C0724">
              <w:t>.</w:t>
            </w:r>
            <w:r w:rsidR="002C0724" w:rsidRPr="00544CEA">
              <w:t>..........................................</w:t>
            </w:r>
            <w:r w:rsidR="002C0724">
              <w:t>.........</w:t>
            </w:r>
            <w:r w:rsidR="00A673E7">
              <w:t>..</w:t>
            </w:r>
            <w:r w:rsidR="00CD617E">
              <w:t>.......</w:t>
            </w:r>
          </w:p>
        </w:tc>
        <w:tc>
          <w:tcPr>
            <w:tcW w:w="715" w:type="dxa"/>
            <w:vAlign w:val="center"/>
          </w:tcPr>
          <w:p w14:paraId="2C9CDDEC" w14:textId="18B7146C" w:rsidR="004A6749" w:rsidRPr="007D65E4" w:rsidRDefault="005A0927" w:rsidP="00B13602">
            <w:pPr>
              <w:spacing w:line="372" w:lineRule="auto"/>
              <w:rPr>
                <w:rFonts w:ascii="Avenir Next" w:hAnsi="Avenir Next"/>
                <w:sz w:val="22"/>
                <w:szCs w:val="22"/>
              </w:rPr>
            </w:pPr>
            <w:r>
              <w:rPr>
                <w:rFonts w:ascii="Avenir Next" w:hAnsi="Avenir Next"/>
                <w:sz w:val="22"/>
                <w:szCs w:val="22"/>
              </w:rPr>
              <w:t>1</w:t>
            </w:r>
            <w:r w:rsidR="00EE5200">
              <w:rPr>
                <w:rFonts w:ascii="Avenir Next" w:hAnsi="Avenir Next"/>
                <w:sz w:val="22"/>
                <w:szCs w:val="22"/>
              </w:rPr>
              <w:t>4</w:t>
            </w:r>
          </w:p>
        </w:tc>
      </w:tr>
      <w:tr w:rsidR="004A6749" w14:paraId="67F9E6AC" w14:textId="77777777" w:rsidTr="007A08B5">
        <w:trPr>
          <w:jc w:val="center"/>
        </w:trPr>
        <w:tc>
          <w:tcPr>
            <w:tcW w:w="8635" w:type="dxa"/>
            <w:vAlign w:val="center"/>
          </w:tcPr>
          <w:p w14:paraId="5D2638F2" w14:textId="28851137" w:rsidR="004A6749" w:rsidRPr="00544CEA" w:rsidRDefault="004A6749" w:rsidP="00B13602">
            <w:pPr>
              <w:pStyle w:val="PageBody"/>
              <w:tabs>
                <w:tab w:val="left" w:pos="1341"/>
              </w:tabs>
              <w:spacing w:line="372" w:lineRule="auto"/>
              <w:jc w:val="left"/>
              <w:rPr>
                <w:szCs w:val="22"/>
              </w:rPr>
            </w:pPr>
            <w:r w:rsidRPr="00544CEA">
              <w:rPr>
                <w:szCs w:val="22"/>
              </w:rPr>
              <w:t>Presentation Information</w:t>
            </w:r>
            <w:r w:rsidR="002C0724">
              <w:rPr>
                <w:szCs w:val="22"/>
              </w:rPr>
              <w:t xml:space="preserve"> </w:t>
            </w:r>
            <w:r w:rsidR="002C0724" w:rsidRPr="00544CEA">
              <w:t>...................</w:t>
            </w:r>
            <w:r w:rsidR="002C0724">
              <w:t>..</w:t>
            </w:r>
            <w:r w:rsidR="002C0724" w:rsidRPr="00544CEA">
              <w:t>.......................</w:t>
            </w:r>
            <w:r w:rsidR="002C0724">
              <w:t>.</w:t>
            </w:r>
            <w:r w:rsidR="002C0724" w:rsidRPr="00544CEA">
              <w:t>........................................</w:t>
            </w:r>
            <w:r w:rsidR="002C0724">
              <w:t>...........</w:t>
            </w:r>
            <w:r w:rsidR="00A673E7">
              <w:t>...</w:t>
            </w:r>
            <w:r w:rsidR="002C0724">
              <w:t>...</w:t>
            </w:r>
            <w:r w:rsidR="00CD617E">
              <w:t>....</w:t>
            </w:r>
          </w:p>
        </w:tc>
        <w:tc>
          <w:tcPr>
            <w:tcW w:w="715" w:type="dxa"/>
            <w:vAlign w:val="center"/>
          </w:tcPr>
          <w:p w14:paraId="1E63712F" w14:textId="403871CD" w:rsidR="004A6749" w:rsidRPr="007D65E4" w:rsidRDefault="005A0927" w:rsidP="00B13602">
            <w:pPr>
              <w:spacing w:line="372" w:lineRule="auto"/>
              <w:rPr>
                <w:rFonts w:ascii="Avenir Next" w:hAnsi="Avenir Next"/>
                <w:sz w:val="22"/>
                <w:szCs w:val="22"/>
              </w:rPr>
            </w:pPr>
            <w:r>
              <w:rPr>
                <w:rFonts w:ascii="Avenir Next" w:hAnsi="Avenir Next"/>
                <w:sz w:val="22"/>
                <w:szCs w:val="22"/>
              </w:rPr>
              <w:t>1</w:t>
            </w:r>
            <w:r w:rsidR="00EE5200">
              <w:rPr>
                <w:rFonts w:ascii="Avenir Next" w:hAnsi="Avenir Next"/>
                <w:sz w:val="22"/>
                <w:szCs w:val="22"/>
              </w:rPr>
              <w:t>5</w:t>
            </w:r>
          </w:p>
        </w:tc>
      </w:tr>
      <w:tr w:rsidR="004A6749" w14:paraId="1034C6D5" w14:textId="77777777" w:rsidTr="007A08B5">
        <w:trPr>
          <w:jc w:val="center"/>
        </w:trPr>
        <w:tc>
          <w:tcPr>
            <w:tcW w:w="8635" w:type="dxa"/>
            <w:vAlign w:val="center"/>
          </w:tcPr>
          <w:p w14:paraId="79134313" w14:textId="3D79FD44" w:rsidR="004A6749" w:rsidRPr="00544CEA" w:rsidRDefault="004A6749" w:rsidP="00B13602">
            <w:pPr>
              <w:pStyle w:val="PageBody"/>
              <w:spacing w:line="372" w:lineRule="auto"/>
              <w:jc w:val="left"/>
              <w:rPr>
                <w:szCs w:val="22"/>
              </w:rPr>
            </w:pPr>
            <w:r w:rsidRPr="00544CEA">
              <w:rPr>
                <w:szCs w:val="22"/>
              </w:rPr>
              <w:t>Conference Schedule</w:t>
            </w:r>
            <w:r w:rsidR="00B245C3">
              <w:rPr>
                <w:szCs w:val="22"/>
              </w:rPr>
              <w:t xml:space="preserve"> </w:t>
            </w:r>
            <w:r w:rsidR="00EE5200">
              <w:rPr>
                <w:szCs w:val="22"/>
              </w:rPr>
              <w:t xml:space="preserve">at a Glance </w:t>
            </w:r>
            <w:r w:rsidR="002C0724" w:rsidRPr="00544CEA">
              <w:t>....</w:t>
            </w:r>
            <w:r w:rsidR="002C0724">
              <w:t>..</w:t>
            </w:r>
            <w:r w:rsidR="002C0724" w:rsidRPr="00544CEA">
              <w:t>.....................</w:t>
            </w:r>
            <w:r w:rsidR="00EC53BB">
              <w:t>.</w:t>
            </w:r>
            <w:r w:rsidR="002C0724" w:rsidRPr="00544CEA">
              <w:t>......................................</w:t>
            </w:r>
            <w:r w:rsidR="002C0724">
              <w:t>............</w:t>
            </w:r>
            <w:r w:rsidR="00A673E7">
              <w:t>...</w:t>
            </w:r>
            <w:r w:rsidR="002C0724">
              <w:t>...</w:t>
            </w:r>
            <w:r w:rsidR="00CD617E">
              <w:t>......</w:t>
            </w:r>
          </w:p>
        </w:tc>
        <w:tc>
          <w:tcPr>
            <w:tcW w:w="715" w:type="dxa"/>
            <w:vAlign w:val="center"/>
          </w:tcPr>
          <w:p w14:paraId="73013400" w14:textId="57371EAA" w:rsidR="004A6749" w:rsidRPr="007D65E4" w:rsidRDefault="005A0927" w:rsidP="00B13602">
            <w:pPr>
              <w:spacing w:line="372" w:lineRule="auto"/>
              <w:rPr>
                <w:rFonts w:ascii="Avenir Next" w:hAnsi="Avenir Next"/>
                <w:sz w:val="22"/>
                <w:szCs w:val="22"/>
              </w:rPr>
            </w:pPr>
            <w:r>
              <w:rPr>
                <w:rFonts w:ascii="Avenir Next" w:hAnsi="Avenir Next"/>
                <w:sz w:val="22"/>
                <w:szCs w:val="22"/>
              </w:rPr>
              <w:t>1</w:t>
            </w:r>
            <w:r w:rsidR="00EE5200">
              <w:rPr>
                <w:rFonts w:ascii="Avenir Next" w:hAnsi="Avenir Next"/>
                <w:sz w:val="22"/>
                <w:szCs w:val="22"/>
              </w:rPr>
              <w:t>6</w:t>
            </w:r>
          </w:p>
        </w:tc>
      </w:tr>
      <w:tr w:rsidR="004A6749" w14:paraId="7E759796" w14:textId="77777777" w:rsidTr="007A08B5">
        <w:trPr>
          <w:jc w:val="center"/>
        </w:trPr>
        <w:tc>
          <w:tcPr>
            <w:tcW w:w="8635" w:type="dxa"/>
            <w:vAlign w:val="center"/>
          </w:tcPr>
          <w:p w14:paraId="53BCA355" w14:textId="218D518C" w:rsidR="004A6749" w:rsidRPr="002C0724" w:rsidRDefault="004A6749" w:rsidP="00B13602">
            <w:pPr>
              <w:pStyle w:val="PageBody"/>
              <w:spacing w:line="372" w:lineRule="auto"/>
              <w:jc w:val="left"/>
              <w:rPr>
                <w:b/>
                <w:bCs/>
                <w:szCs w:val="22"/>
              </w:rPr>
            </w:pPr>
            <w:r w:rsidRPr="00544CEA">
              <w:rPr>
                <w:szCs w:val="22"/>
              </w:rPr>
              <w:t>Conference Excursions and Activities</w:t>
            </w:r>
          </w:p>
          <w:p w14:paraId="06D2D870" w14:textId="75AF6B9D" w:rsidR="004A6749" w:rsidRDefault="004A6749" w:rsidP="00C67CBD">
            <w:pPr>
              <w:pStyle w:val="PageBody"/>
              <w:spacing w:line="372" w:lineRule="auto"/>
              <w:ind w:firstLine="429"/>
              <w:jc w:val="center"/>
              <w:rPr>
                <w:szCs w:val="22"/>
              </w:rPr>
            </w:pPr>
            <w:r w:rsidRPr="00544CEA">
              <w:rPr>
                <w:szCs w:val="22"/>
              </w:rPr>
              <w:t>rare Charitable Research Reserve</w:t>
            </w:r>
            <w:r w:rsidR="002C0724">
              <w:rPr>
                <w:szCs w:val="22"/>
              </w:rPr>
              <w:t xml:space="preserve"> </w:t>
            </w:r>
            <w:r w:rsidR="002C0724" w:rsidRPr="00544CEA">
              <w:t>...</w:t>
            </w:r>
            <w:r w:rsidR="002C0724">
              <w:t>..</w:t>
            </w:r>
            <w:r w:rsidR="002C0724" w:rsidRPr="00544CEA">
              <w:t>.......................</w:t>
            </w:r>
            <w:r w:rsidR="002C0724">
              <w:t>.</w:t>
            </w:r>
            <w:r w:rsidR="002C0724" w:rsidRPr="00544CEA">
              <w:t>..........................................</w:t>
            </w:r>
            <w:r w:rsidR="002C0724">
              <w:t>...</w:t>
            </w:r>
            <w:r w:rsidR="00A673E7">
              <w:t>...</w:t>
            </w:r>
            <w:r w:rsidR="002C0724">
              <w:t>......</w:t>
            </w:r>
          </w:p>
          <w:p w14:paraId="61C5EB05" w14:textId="1F6457D3" w:rsidR="004A6749" w:rsidRPr="00544CEA" w:rsidRDefault="004A6749" w:rsidP="00C67CBD">
            <w:pPr>
              <w:pStyle w:val="PageBody"/>
              <w:spacing w:line="372" w:lineRule="auto"/>
              <w:ind w:firstLine="429"/>
              <w:jc w:val="center"/>
              <w:rPr>
                <w:szCs w:val="22"/>
              </w:rPr>
            </w:pPr>
            <w:r w:rsidRPr="00544CEA">
              <w:rPr>
                <w:szCs w:val="22"/>
              </w:rPr>
              <w:t>Bird Banding</w:t>
            </w:r>
            <w:r w:rsidR="002C0724">
              <w:rPr>
                <w:szCs w:val="22"/>
              </w:rPr>
              <w:t xml:space="preserve"> </w:t>
            </w:r>
            <w:r w:rsidR="002C0724" w:rsidRPr="00544CEA">
              <w:t>.................</w:t>
            </w:r>
            <w:r w:rsidR="002C0724">
              <w:t>.</w:t>
            </w:r>
            <w:r w:rsidR="002C0724" w:rsidRPr="00544CEA">
              <w:t>......................</w:t>
            </w:r>
            <w:r w:rsidR="002C0724">
              <w:t>..</w:t>
            </w:r>
            <w:r w:rsidR="002C0724" w:rsidRPr="00544CEA">
              <w:t>.......................</w:t>
            </w:r>
            <w:r w:rsidR="002C0724">
              <w:t>.</w:t>
            </w:r>
            <w:r w:rsidR="002C0724" w:rsidRPr="00544CEA">
              <w:t>.......................</w:t>
            </w:r>
            <w:r w:rsidR="00A673E7">
              <w:t>...</w:t>
            </w:r>
            <w:r w:rsidR="002C0724" w:rsidRPr="00544CEA">
              <w:t>............</w:t>
            </w:r>
            <w:r w:rsidR="00EC53BB">
              <w:t>..</w:t>
            </w:r>
            <w:r w:rsidR="002C0724" w:rsidRPr="00544CEA">
              <w:t>.......</w:t>
            </w:r>
            <w:r w:rsidR="002C0724">
              <w:t>.....</w:t>
            </w:r>
          </w:p>
          <w:p w14:paraId="00D610B6" w14:textId="4F21FF41" w:rsidR="004A6749" w:rsidRPr="00544CEA" w:rsidRDefault="004A6749" w:rsidP="00C67CBD">
            <w:pPr>
              <w:pStyle w:val="PageBody"/>
              <w:spacing w:line="372" w:lineRule="auto"/>
              <w:ind w:firstLine="429"/>
              <w:jc w:val="center"/>
              <w:rPr>
                <w:szCs w:val="22"/>
              </w:rPr>
            </w:pPr>
            <w:r w:rsidRPr="00544CEA">
              <w:rPr>
                <w:szCs w:val="22"/>
              </w:rPr>
              <w:t>WATER Facility Tour</w:t>
            </w:r>
            <w:r w:rsidR="002C0724">
              <w:rPr>
                <w:szCs w:val="22"/>
              </w:rPr>
              <w:t xml:space="preserve"> </w:t>
            </w:r>
            <w:r w:rsidR="002C0724" w:rsidRPr="00544CEA">
              <w:t>.................</w:t>
            </w:r>
            <w:r w:rsidR="002C0724">
              <w:t>.</w:t>
            </w:r>
            <w:r w:rsidR="002C0724" w:rsidRPr="00544CEA">
              <w:t>......................</w:t>
            </w:r>
            <w:r w:rsidR="002C0724">
              <w:t>..</w:t>
            </w:r>
            <w:r w:rsidR="002C0724" w:rsidRPr="00544CEA">
              <w:t>.......................</w:t>
            </w:r>
            <w:r w:rsidR="00EC53BB">
              <w:t>.</w:t>
            </w:r>
            <w:r w:rsidR="002C0724" w:rsidRPr="00544CEA">
              <w:t>............</w:t>
            </w:r>
            <w:r w:rsidR="00A673E7">
              <w:t>...</w:t>
            </w:r>
            <w:r w:rsidR="002C0724" w:rsidRPr="00544CEA">
              <w:t>................</w:t>
            </w:r>
            <w:r w:rsidR="00EC53BB">
              <w:t>..</w:t>
            </w:r>
            <w:r w:rsidR="002C0724" w:rsidRPr="00544CEA">
              <w:t>........</w:t>
            </w:r>
          </w:p>
          <w:p w14:paraId="2F4BCD31" w14:textId="47475D0C" w:rsidR="004A6749" w:rsidRPr="00544CEA" w:rsidRDefault="004A6749" w:rsidP="00C67CBD">
            <w:pPr>
              <w:pStyle w:val="PageBody"/>
              <w:tabs>
                <w:tab w:val="left" w:pos="429"/>
              </w:tabs>
              <w:spacing w:line="372" w:lineRule="auto"/>
              <w:ind w:firstLine="429"/>
              <w:jc w:val="center"/>
              <w:rPr>
                <w:szCs w:val="22"/>
              </w:rPr>
            </w:pPr>
            <w:r w:rsidRPr="00544CEA">
              <w:rPr>
                <w:szCs w:val="22"/>
              </w:rPr>
              <w:t>Tree Planting</w:t>
            </w:r>
            <w:r w:rsidR="002C0724">
              <w:rPr>
                <w:szCs w:val="22"/>
              </w:rPr>
              <w:t xml:space="preserve"> </w:t>
            </w:r>
            <w:r w:rsidR="002C0724" w:rsidRPr="00544CEA">
              <w:t>.................</w:t>
            </w:r>
            <w:r w:rsidR="002C0724">
              <w:t>.</w:t>
            </w:r>
            <w:r w:rsidR="002C0724" w:rsidRPr="00544CEA">
              <w:t>......................</w:t>
            </w:r>
            <w:r w:rsidR="002C0724">
              <w:t>..</w:t>
            </w:r>
            <w:r w:rsidR="002C0724" w:rsidRPr="00544CEA">
              <w:t>.......................</w:t>
            </w:r>
            <w:r w:rsidR="002C0724">
              <w:t>.</w:t>
            </w:r>
            <w:r w:rsidR="002C0724" w:rsidRPr="00544CEA">
              <w:t>....</w:t>
            </w:r>
            <w:r w:rsidR="00EC53BB">
              <w:t>.</w:t>
            </w:r>
            <w:r w:rsidR="002C0724" w:rsidRPr="00544CEA">
              <w:t>....................</w:t>
            </w:r>
            <w:r w:rsidR="00A673E7">
              <w:t>...</w:t>
            </w:r>
            <w:r w:rsidR="002C0724" w:rsidRPr="00544CEA">
              <w:t>................</w:t>
            </w:r>
            <w:r w:rsidR="00EC53BB">
              <w:t>...</w:t>
            </w:r>
            <w:r w:rsidR="002C0724" w:rsidRPr="00544CEA">
              <w:t>.</w:t>
            </w:r>
            <w:r w:rsidR="002C0724">
              <w:t>....</w:t>
            </w:r>
          </w:p>
          <w:p w14:paraId="0A0B97B0" w14:textId="030BACED" w:rsidR="004A6749" w:rsidRPr="00544CEA" w:rsidRDefault="004A6749" w:rsidP="00C67CBD">
            <w:pPr>
              <w:pStyle w:val="PageBody"/>
              <w:tabs>
                <w:tab w:val="left" w:pos="429"/>
              </w:tabs>
              <w:spacing w:line="372" w:lineRule="auto"/>
              <w:ind w:firstLine="429"/>
              <w:jc w:val="center"/>
              <w:rPr>
                <w:szCs w:val="22"/>
              </w:rPr>
            </w:pPr>
            <w:r w:rsidRPr="00544CEA">
              <w:rPr>
                <w:szCs w:val="22"/>
              </w:rPr>
              <w:t>Zoological Collections</w:t>
            </w:r>
            <w:r w:rsidR="002C0724">
              <w:rPr>
                <w:szCs w:val="22"/>
              </w:rPr>
              <w:t xml:space="preserve"> </w:t>
            </w:r>
            <w:r w:rsidR="002C0724" w:rsidRPr="00544CEA">
              <w:t>.................</w:t>
            </w:r>
            <w:r w:rsidR="002C0724">
              <w:t>.</w:t>
            </w:r>
            <w:r w:rsidR="002C0724" w:rsidRPr="00544CEA">
              <w:t>..................</w:t>
            </w:r>
            <w:r w:rsidR="00EC53BB">
              <w:t>.</w:t>
            </w:r>
            <w:r w:rsidR="002C0724" w:rsidRPr="00544CEA">
              <w:t>...</w:t>
            </w:r>
            <w:r w:rsidR="002C0724">
              <w:t>..</w:t>
            </w:r>
            <w:r w:rsidR="002C0724" w:rsidRPr="00544CEA">
              <w:t>.......................</w:t>
            </w:r>
            <w:r w:rsidR="002C0724">
              <w:t>.</w:t>
            </w:r>
            <w:r w:rsidR="002C0724" w:rsidRPr="00544CEA">
              <w:t>...........</w:t>
            </w:r>
            <w:r w:rsidR="00A673E7">
              <w:t>...</w:t>
            </w:r>
            <w:r w:rsidR="002C0724" w:rsidRPr="00544CEA">
              <w:t>......................</w:t>
            </w:r>
          </w:p>
          <w:p w14:paraId="79C6F378" w14:textId="5CE9EB6C" w:rsidR="004A6749" w:rsidRPr="00544CEA" w:rsidRDefault="004A6749" w:rsidP="00C67CBD">
            <w:pPr>
              <w:pStyle w:val="PageBody"/>
              <w:tabs>
                <w:tab w:val="left" w:pos="429"/>
              </w:tabs>
              <w:spacing w:line="372" w:lineRule="auto"/>
              <w:ind w:firstLine="429"/>
              <w:jc w:val="center"/>
              <w:rPr>
                <w:szCs w:val="22"/>
              </w:rPr>
            </w:pPr>
            <w:r w:rsidRPr="00544CEA">
              <w:rPr>
                <w:szCs w:val="22"/>
              </w:rPr>
              <w:t>UWaterloo Art Gallery</w:t>
            </w:r>
            <w:r w:rsidR="002C0724">
              <w:rPr>
                <w:szCs w:val="22"/>
              </w:rPr>
              <w:t xml:space="preserve"> </w:t>
            </w:r>
            <w:r w:rsidR="002C0724" w:rsidRPr="00544CEA">
              <w:t>.................</w:t>
            </w:r>
            <w:r w:rsidR="002C0724">
              <w:t>.</w:t>
            </w:r>
            <w:r w:rsidR="002C0724" w:rsidRPr="00544CEA">
              <w:t>.....................</w:t>
            </w:r>
            <w:r w:rsidR="00EC53BB">
              <w:t>...</w:t>
            </w:r>
            <w:r w:rsidR="002C0724">
              <w:t>..</w:t>
            </w:r>
            <w:r w:rsidR="002C0724" w:rsidRPr="00544CEA">
              <w:t>.......................</w:t>
            </w:r>
            <w:r w:rsidR="002C0724">
              <w:t>.</w:t>
            </w:r>
            <w:r w:rsidR="002C0724" w:rsidRPr="00544CEA">
              <w:t>.............</w:t>
            </w:r>
            <w:r w:rsidR="00A673E7">
              <w:t>...</w:t>
            </w:r>
            <w:r w:rsidR="002C0724" w:rsidRPr="00544CEA">
              <w:t>...................</w:t>
            </w:r>
          </w:p>
          <w:p w14:paraId="60773173" w14:textId="1BCC2209" w:rsidR="004A6749" w:rsidRPr="00544CEA" w:rsidRDefault="004A6749" w:rsidP="00C67CBD">
            <w:pPr>
              <w:pStyle w:val="PageBody"/>
              <w:tabs>
                <w:tab w:val="left" w:pos="429"/>
              </w:tabs>
              <w:spacing w:line="372" w:lineRule="auto"/>
              <w:ind w:firstLine="429"/>
              <w:jc w:val="center"/>
              <w:rPr>
                <w:szCs w:val="22"/>
              </w:rPr>
            </w:pPr>
            <w:r w:rsidRPr="00544CEA">
              <w:rPr>
                <w:szCs w:val="22"/>
              </w:rPr>
              <w:t>Earth Science Museum</w:t>
            </w:r>
            <w:r w:rsidR="002C0724">
              <w:rPr>
                <w:szCs w:val="22"/>
              </w:rPr>
              <w:t xml:space="preserve"> </w:t>
            </w:r>
            <w:r w:rsidR="002C0724" w:rsidRPr="00544CEA">
              <w:t>.................</w:t>
            </w:r>
            <w:r w:rsidR="002C0724">
              <w:t>.</w:t>
            </w:r>
            <w:r w:rsidR="002C0724" w:rsidRPr="00544CEA">
              <w:t>......................</w:t>
            </w:r>
            <w:r w:rsidR="002C0724">
              <w:t>..</w:t>
            </w:r>
            <w:r w:rsidR="002C0724" w:rsidRPr="00544CEA">
              <w:t>.......</w:t>
            </w:r>
            <w:r w:rsidR="00EC53BB">
              <w:t>.</w:t>
            </w:r>
            <w:r w:rsidR="002C0724" w:rsidRPr="00544CEA">
              <w:t>................</w:t>
            </w:r>
            <w:r w:rsidR="002C0724">
              <w:t>.</w:t>
            </w:r>
            <w:r w:rsidR="002C0724" w:rsidRPr="00544CEA">
              <w:t>...........</w:t>
            </w:r>
            <w:r w:rsidR="00A673E7">
              <w:t>...</w:t>
            </w:r>
            <w:r w:rsidR="002C0724" w:rsidRPr="00544CEA">
              <w:t>....................</w:t>
            </w:r>
          </w:p>
          <w:p w14:paraId="57B0EBC2" w14:textId="34FF90CC" w:rsidR="004A6749" w:rsidRPr="00544CEA" w:rsidRDefault="004A6749" w:rsidP="00C67CBD">
            <w:pPr>
              <w:pStyle w:val="PageBody"/>
              <w:tabs>
                <w:tab w:val="left" w:pos="429"/>
              </w:tabs>
              <w:spacing w:line="372" w:lineRule="auto"/>
              <w:ind w:firstLine="429"/>
              <w:jc w:val="center"/>
              <w:rPr>
                <w:szCs w:val="22"/>
              </w:rPr>
            </w:pPr>
            <w:r w:rsidRPr="00544CEA">
              <w:rPr>
                <w:szCs w:val="22"/>
              </w:rPr>
              <w:t>Nature Walk</w:t>
            </w:r>
            <w:r w:rsidR="002C0724">
              <w:rPr>
                <w:szCs w:val="22"/>
              </w:rPr>
              <w:t xml:space="preserve"> </w:t>
            </w:r>
            <w:r w:rsidR="002C0724" w:rsidRPr="00544CEA">
              <w:t>.................</w:t>
            </w:r>
            <w:r w:rsidR="002C0724">
              <w:t>.</w:t>
            </w:r>
            <w:r w:rsidR="002C0724" w:rsidRPr="00544CEA">
              <w:t>......................</w:t>
            </w:r>
            <w:r w:rsidR="002C0724">
              <w:t>..</w:t>
            </w:r>
            <w:r w:rsidR="002C0724" w:rsidRPr="00544CEA">
              <w:t>.......................</w:t>
            </w:r>
            <w:r w:rsidR="002C0724">
              <w:t>.</w:t>
            </w:r>
            <w:r w:rsidR="002C0724" w:rsidRPr="00544CEA">
              <w:t>....</w:t>
            </w:r>
            <w:r w:rsidR="00EC53BB">
              <w:t>...</w:t>
            </w:r>
            <w:r w:rsidR="002C0724" w:rsidRPr="00544CEA">
              <w:t>...........................</w:t>
            </w:r>
            <w:r w:rsidR="00A673E7">
              <w:t>...</w:t>
            </w:r>
            <w:r w:rsidR="002C0724" w:rsidRPr="00544CEA">
              <w:t>..</w:t>
            </w:r>
            <w:r w:rsidR="002C0724">
              <w:t>...............</w:t>
            </w:r>
          </w:p>
        </w:tc>
        <w:tc>
          <w:tcPr>
            <w:tcW w:w="715" w:type="dxa"/>
            <w:vAlign w:val="center"/>
          </w:tcPr>
          <w:p w14:paraId="586E95C2" w14:textId="77777777" w:rsidR="00824F65" w:rsidRDefault="00824F65" w:rsidP="00B13602">
            <w:pPr>
              <w:spacing w:line="372" w:lineRule="auto"/>
              <w:rPr>
                <w:rFonts w:ascii="Avenir Next" w:hAnsi="Avenir Next"/>
                <w:sz w:val="22"/>
                <w:szCs w:val="22"/>
              </w:rPr>
            </w:pPr>
          </w:p>
          <w:p w14:paraId="30E7B022" w14:textId="722F5964" w:rsidR="004A6749" w:rsidRDefault="005A0927" w:rsidP="00B13602">
            <w:pPr>
              <w:spacing w:line="372" w:lineRule="auto"/>
              <w:rPr>
                <w:rFonts w:ascii="Avenir Next" w:hAnsi="Avenir Next"/>
                <w:sz w:val="22"/>
                <w:szCs w:val="22"/>
              </w:rPr>
            </w:pPr>
            <w:r>
              <w:rPr>
                <w:rFonts w:ascii="Avenir Next" w:hAnsi="Avenir Next"/>
                <w:sz w:val="22"/>
                <w:szCs w:val="22"/>
              </w:rPr>
              <w:t>1</w:t>
            </w:r>
            <w:r w:rsidR="00EE5200">
              <w:rPr>
                <w:rFonts w:ascii="Avenir Next" w:hAnsi="Avenir Next"/>
                <w:sz w:val="22"/>
                <w:szCs w:val="22"/>
              </w:rPr>
              <w:t>7</w:t>
            </w:r>
          </w:p>
          <w:p w14:paraId="68D235DB" w14:textId="1F84357F" w:rsidR="005A0927" w:rsidRDefault="005A0927" w:rsidP="00B13602">
            <w:pPr>
              <w:spacing w:line="372" w:lineRule="auto"/>
              <w:rPr>
                <w:rFonts w:ascii="Avenir Next" w:hAnsi="Avenir Next"/>
                <w:sz w:val="22"/>
                <w:szCs w:val="22"/>
              </w:rPr>
            </w:pPr>
            <w:r>
              <w:rPr>
                <w:rFonts w:ascii="Avenir Next" w:hAnsi="Avenir Next"/>
                <w:sz w:val="22"/>
                <w:szCs w:val="22"/>
              </w:rPr>
              <w:t>1</w:t>
            </w:r>
            <w:r w:rsidR="00EE5200">
              <w:rPr>
                <w:rFonts w:ascii="Avenir Next" w:hAnsi="Avenir Next"/>
                <w:sz w:val="22"/>
                <w:szCs w:val="22"/>
              </w:rPr>
              <w:t>7</w:t>
            </w:r>
          </w:p>
          <w:p w14:paraId="0A102BA9" w14:textId="12DCE7DF" w:rsidR="005A0927" w:rsidRDefault="005A0927" w:rsidP="00B13602">
            <w:pPr>
              <w:spacing w:line="372" w:lineRule="auto"/>
              <w:rPr>
                <w:rFonts w:ascii="Avenir Next" w:hAnsi="Avenir Next"/>
                <w:sz w:val="22"/>
                <w:szCs w:val="22"/>
              </w:rPr>
            </w:pPr>
            <w:r>
              <w:rPr>
                <w:rFonts w:ascii="Avenir Next" w:hAnsi="Avenir Next"/>
                <w:sz w:val="22"/>
                <w:szCs w:val="22"/>
              </w:rPr>
              <w:t>1</w:t>
            </w:r>
            <w:r w:rsidR="00EE5200">
              <w:rPr>
                <w:rFonts w:ascii="Avenir Next" w:hAnsi="Avenir Next"/>
                <w:sz w:val="22"/>
                <w:szCs w:val="22"/>
              </w:rPr>
              <w:t>7</w:t>
            </w:r>
          </w:p>
          <w:p w14:paraId="47ECE539" w14:textId="1281AFE3" w:rsidR="005A0927" w:rsidRDefault="005A0927" w:rsidP="00B13602">
            <w:pPr>
              <w:spacing w:line="372" w:lineRule="auto"/>
              <w:rPr>
                <w:rFonts w:ascii="Avenir Next" w:hAnsi="Avenir Next"/>
                <w:sz w:val="22"/>
                <w:szCs w:val="22"/>
              </w:rPr>
            </w:pPr>
            <w:r>
              <w:rPr>
                <w:rFonts w:ascii="Avenir Next" w:hAnsi="Avenir Next"/>
                <w:sz w:val="22"/>
                <w:szCs w:val="22"/>
              </w:rPr>
              <w:t>1</w:t>
            </w:r>
            <w:r w:rsidR="00EE5200">
              <w:rPr>
                <w:rFonts w:ascii="Avenir Next" w:hAnsi="Avenir Next"/>
                <w:sz w:val="22"/>
                <w:szCs w:val="22"/>
              </w:rPr>
              <w:t>8</w:t>
            </w:r>
          </w:p>
          <w:p w14:paraId="7336C350" w14:textId="4247667D" w:rsidR="00824F65" w:rsidRDefault="00824F65" w:rsidP="00B13602">
            <w:pPr>
              <w:spacing w:line="372" w:lineRule="auto"/>
              <w:rPr>
                <w:rFonts w:ascii="Avenir Next" w:hAnsi="Avenir Next"/>
                <w:sz w:val="22"/>
                <w:szCs w:val="22"/>
              </w:rPr>
            </w:pPr>
            <w:r>
              <w:rPr>
                <w:rFonts w:ascii="Avenir Next" w:hAnsi="Avenir Next"/>
                <w:sz w:val="22"/>
                <w:szCs w:val="22"/>
              </w:rPr>
              <w:t>1</w:t>
            </w:r>
            <w:r w:rsidR="00EE5200">
              <w:rPr>
                <w:rFonts w:ascii="Avenir Next" w:hAnsi="Avenir Next"/>
                <w:sz w:val="22"/>
                <w:szCs w:val="22"/>
              </w:rPr>
              <w:t>8</w:t>
            </w:r>
          </w:p>
          <w:p w14:paraId="7DA6472A" w14:textId="0074FB24" w:rsidR="00824F65" w:rsidRDefault="00824F65" w:rsidP="00B13602">
            <w:pPr>
              <w:spacing w:line="372" w:lineRule="auto"/>
              <w:rPr>
                <w:rFonts w:ascii="Avenir Next" w:hAnsi="Avenir Next"/>
                <w:sz w:val="22"/>
                <w:szCs w:val="22"/>
              </w:rPr>
            </w:pPr>
            <w:r>
              <w:rPr>
                <w:rFonts w:ascii="Avenir Next" w:hAnsi="Avenir Next"/>
                <w:sz w:val="22"/>
                <w:szCs w:val="22"/>
              </w:rPr>
              <w:t>1</w:t>
            </w:r>
            <w:r w:rsidR="00EE5200">
              <w:rPr>
                <w:rFonts w:ascii="Avenir Next" w:hAnsi="Avenir Next"/>
                <w:sz w:val="22"/>
                <w:szCs w:val="22"/>
              </w:rPr>
              <w:t>8</w:t>
            </w:r>
          </w:p>
          <w:p w14:paraId="781B0A64" w14:textId="1E81035B" w:rsidR="00824F65" w:rsidRDefault="00824F65" w:rsidP="00B13602">
            <w:pPr>
              <w:spacing w:line="372" w:lineRule="auto"/>
              <w:rPr>
                <w:rFonts w:ascii="Avenir Next" w:hAnsi="Avenir Next"/>
                <w:sz w:val="22"/>
                <w:szCs w:val="22"/>
              </w:rPr>
            </w:pPr>
            <w:r>
              <w:rPr>
                <w:rFonts w:ascii="Avenir Next" w:hAnsi="Avenir Next"/>
                <w:sz w:val="22"/>
                <w:szCs w:val="22"/>
              </w:rPr>
              <w:t>1</w:t>
            </w:r>
            <w:r w:rsidR="00EE5200">
              <w:rPr>
                <w:rFonts w:ascii="Avenir Next" w:hAnsi="Avenir Next"/>
                <w:sz w:val="22"/>
                <w:szCs w:val="22"/>
              </w:rPr>
              <w:t>8</w:t>
            </w:r>
          </w:p>
          <w:p w14:paraId="3951494B" w14:textId="4F0DFEF1" w:rsidR="00824F65" w:rsidRPr="007D65E4" w:rsidRDefault="00824F65" w:rsidP="00B13602">
            <w:pPr>
              <w:spacing w:line="372" w:lineRule="auto"/>
              <w:rPr>
                <w:rFonts w:ascii="Avenir Next" w:hAnsi="Avenir Next"/>
                <w:sz w:val="22"/>
                <w:szCs w:val="22"/>
              </w:rPr>
            </w:pPr>
            <w:r>
              <w:rPr>
                <w:rFonts w:ascii="Avenir Next" w:hAnsi="Avenir Next"/>
                <w:sz w:val="22"/>
                <w:szCs w:val="22"/>
              </w:rPr>
              <w:t>1</w:t>
            </w:r>
            <w:r w:rsidR="00EE5200">
              <w:rPr>
                <w:rFonts w:ascii="Avenir Next" w:hAnsi="Avenir Next"/>
                <w:sz w:val="22"/>
                <w:szCs w:val="22"/>
              </w:rPr>
              <w:t>8</w:t>
            </w:r>
          </w:p>
        </w:tc>
      </w:tr>
      <w:tr w:rsidR="004A6749" w14:paraId="0F818823" w14:textId="77777777" w:rsidTr="007A08B5">
        <w:trPr>
          <w:jc w:val="center"/>
        </w:trPr>
        <w:tc>
          <w:tcPr>
            <w:tcW w:w="8635" w:type="dxa"/>
            <w:vAlign w:val="center"/>
          </w:tcPr>
          <w:p w14:paraId="0045516E" w14:textId="77777777" w:rsidR="004A6749" w:rsidRDefault="004A6749" w:rsidP="00B13602">
            <w:pPr>
              <w:pStyle w:val="PageBody"/>
              <w:spacing w:line="372" w:lineRule="auto"/>
              <w:jc w:val="left"/>
              <w:rPr>
                <w:szCs w:val="22"/>
              </w:rPr>
            </w:pPr>
            <w:r w:rsidRPr="00544CEA">
              <w:rPr>
                <w:szCs w:val="22"/>
              </w:rPr>
              <w:t>Keynote Speakers</w:t>
            </w:r>
          </w:p>
          <w:p w14:paraId="7E5186B4" w14:textId="25473129" w:rsidR="004A6749" w:rsidRPr="00544CEA" w:rsidRDefault="004A6749" w:rsidP="00C67CBD">
            <w:pPr>
              <w:pStyle w:val="PageBody"/>
              <w:spacing w:line="372" w:lineRule="auto"/>
              <w:ind w:firstLine="429"/>
              <w:jc w:val="center"/>
              <w:rPr>
                <w:szCs w:val="22"/>
              </w:rPr>
            </w:pPr>
            <w:r w:rsidRPr="00544CEA">
              <w:rPr>
                <w:szCs w:val="22"/>
              </w:rPr>
              <w:t>Ecology - Dr. Jessica Forrest</w:t>
            </w:r>
            <w:r w:rsidR="002C0724">
              <w:rPr>
                <w:szCs w:val="22"/>
              </w:rPr>
              <w:t xml:space="preserve"> </w:t>
            </w:r>
            <w:r w:rsidR="002C0724" w:rsidRPr="00544CEA">
              <w:t>.................</w:t>
            </w:r>
            <w:r w:rsidR="002C0724">
              <w:t>.</w:t>
            </w:r>
            <w:r w:rsidR="002C0724" w:rsidRPr="00544CEA">
              <w:t>......................</w:t>
            </w:r>
            <w:r w:rsidR="002C0724">
              <w:t>..</w:t>
            </w:r>
            <w:r w:rsidR="002C0724" w:rsidRPr="00544CEA">
              <w:t>.......................</w:t>
            </w:r>
            <w:r w:rsidR="002C0724">
              <w:t>.</w:t>
            </w:r>
            <w:r w:rsidR="002C0724" w:rsidRPr="00544CEA">
              <w:t>....</w:t>
            </w:r>
            <w:r w:rsidR="00A673E7">
              <w:t>...</w:t>
            </w:r>
            <w:r w:rsidR="002C0724" w:rsidRPr="00544CEA">
              <w:t>...................</w:t>
            </w:r>
          </w:p>
          <w:p w14:paraId="18A9ABDE" w14:textId="6746235F" w:rsidR="004A6749" w:rsidRPr="00544CEA" w:rsidRDefault="004A6749" w:rsidP="00C67CBD">
            <w:pPr>
              <w:pStyle w:val="PageBody"/>
              <w:spacing w:line="372" w:lineRule="auto"/>
              <w:ind w:firstLine="429"/>
              <w:jc w:val="center"/>
              <w:rPr>
                <w:szCs w:val="22"/>
              </w:rPr>
            </w:pPr>
            <w:r w:rsidRPr="00544CEA">
              <w:rPr>
                <w:szCs w:val="22"/>
              </w:rPr>
              <w:t>Ethology - Dr. Hannah Ter Hofstede</w:t>
            </w:r>
            <w:r w:rsidR="002C0724">
              <w:rPr>
                <w:szCs w:val="22"/>
              </w:rPr>
              <w:t xml:space="preserve"> </w:t>
            </w:r>
            <w:r w:rsidR="002C0724" w:rsidRPr="00544CEA">
              <w:t>.................</w:t>
            </w:r>
            <w:r w:rsidR="002C0724">
              <w:t>.</w:t>
            </w:r>
            <w:r w:rsidR="002C0724" w:rsidRPr="00544CEA">
              <w:t>...</w:t>
            </w:r>
            <w:r w:rsidR="00EC53BB">
              <w:t>.</w:t>
            </w:r>
            <w:r w:rsidR="002C0724" w:rsidRPr="00544CEA">
              <w:t>...................</w:t>
            </w:r>
            <w:r w:rsidR="002C0724">
              <w:t>..</w:t>
            </w:r>
            <w:r w:rsidR="002C0724" w:rsidRPr="00544CEA">
              <w:t>................</w:t>
            </w:r>
            <w:r w:rsidR="00A673E7">
              <w:t>...</w:t>
            </w:r>
            <w:r w:rsidR="002C0724" w:rsidRPr="00544CEA">
              <w:t>.......</w:t>
            </w:r>
            <w:r w:rsidR="002C0724">
              <w:t>.</w:t>
            </w:r>
            <w:r w:rsidR="002C0724" w:rsidRPr="00544CEA">
              <w:t>..........</w:t>
            </w:r>
          </w:p>
          <w:p w14:paraId="40332AE8" w14:textId="7687CB8F" w:rsidR="004A6749" w:rsidRPr="00544CEA" w:rsidRDefault="004A6749" w:rsidP="00C67CBD">
            <w:pPr>
              <w:pStyle w:val="PageBody"/>
              <w:tabs>
                <w:tab w:val="left" w:pos="1523"/>
              </w:tabs>
              <w:spacing w:line="372" w:lineRule="auto"/>
              <w:ind w:firstLine="429"/>
              <w:jc w:val="center"/>
              <w:rPr>
                <w:szCs w:val="22"/>
              </w:rPr>
            </w:pPr>
            <w:r w:rsidRPr="00544CEA">
              <w:rPr>
                <w:szCs w:val="22"/>
              </w:rPr>
              <w:t>Evolution - Dr. Rebecca Doyle</w:t>
            </w:r>
            <w:r w:rsidR="002C0724" w:rsidRPr="00544CEA">
              <w:t>.................</w:t>
            </w:r>
            <w:r w:rsidR="002C0724">
              <w:t>.</w:t>
            </w:r>
            <w:r w:rsidR="002C0724" w:rsidRPr="00544CEA">
              <w:t>......................</w:t>
            </w:r>
            <w:r w:rsidR="002C0724">
              <w:t>..</w:t>
            </w:r>
            <w:r w:rsidR="002C0724" w:rsidRPr="00544CEA">
              <w:t>.......................</w:t>
            </w:r>
            <w:r w:rsidR="002C0724">
              <w:t>.</w:t>
            </w:r>
            <w:r w:rsidR="002C0724" w:rsidRPr="00544CEA">
              <w:t>...</w:t>
            </w:r>
            <w:r w:rsidR="00A673E7">
              <w:t>...</w:t>
            </w:r>
            <w:r w:rsidR="002C0724" w:rsidRPr="00544CEA">
              <w:t>..................</w:t>
            </w:r>
          </w:p>
        </w:tc>
        <w:tc>
          <w:tcPr>
            <w:tcW w:w="715" w:type="dxa"/>
            <w:vAlign w:val="center"/>
          </w:tcPr>
          <w:p w14:paraId="79E9A889" w14:textId="77777777" w:rsidR="004A6749" w:rsidRDefault="004A6749" w:rsidP="00B13602">
            <w:pPr>
              <w:spacing w:line="372" w:lineRule="auto"/>
              <w:rPr>
                <w:rFonts w:ascii="Avenir Next" w:hAnsi="Avenir Next"/>
                <w:sz w:val="22"/>
                <w:szCs w:val="22"/>
              </w:rPr>
            </w:pPr>
          </w:p>
          <w:p w14:paraId="42FA0A86" w14:textId="25BEDEC2" w:rsidR="00B00530" w:rsidRDefault="00EE5200" w:rsidP="00B13602">
            <w:pPr>
              <w:spacing w:line="372" w:lineRule="auto"/>
              <w:rPr>
                <w:rFonts w:ascii="Avenir Next" w:hAnsi="Avenir Next"/>
                <w:sz w:val="22"/>
                <w:szCs w:val="22"/>
              </w:rPr>
            </w:pPr>
            <w:r>
              <w:rPr>
                <w:rFonts w:ascii="Avenir Next" w:hAnsi="Avenir Next"/>
                <w:sz w:val="22"/>
                <w:szCs w:val="22"/>
              </w:rPr>
              <w:t>19</w:t>
            </w:r>
          </w:p>
          <w:p w14:paraId="64B60A5C" w14:textId="3374C5A0" w:rsidR="00B00530" w:rsidRDefault="00B00530" w:rsidP="00B13602">
            <w:pPr>
              <w:spacing w:line="372" w:lineRule="auto"/>
              <w:rPr>
                <w:rFonts w:ascii="Avenir Next" w:hAnsi="Avenir Next"/>
                <w:sz w:val="22"/>
                <w:szCs w:val="22"/>
              </w:rPr>
            </w:pPr>
            <w:r>
              <w:rPr>
                <w:rFonts w:ascii="Avenir Next" w:hAnsi="Avenir Next"/>
                <w:sz w:val="22"/>
                <w:szCs w:val="22"/>
              </w:rPr>
              <w:t>2</w:t>
            </w:r>
            <w:r w:rsidR="00B07E50">
              <w:rPr>
                <w:rFonts w:ascii="Avenir Next" w:hAnsi="Avenir Next"/>
                <w:sz w:val="22"/>
                <w:szCs w:val="22"/>
              </w:rPr>
              <w:t>0</w:t>
            </w:r>
          </w:p>
          <w:p w14:paraId="0601D629" w14:textId="20E97AFB" w:rsidR="00B00530" w:rsidRPr="007D65E4" w:rsidRDefault="00B00530" w:rsidP="00B13602">
            <w:pPr>
              <w:spacing w:line="372" w:lineRule="auto"/>
              <w:rPr>
                <w:rFonts w:ascii="Avenir Next" w:hAnsi="Avenir Next"/>
                <w:sz w:val="22"/>
                <w:szCs w:val="22"/>
              </w:rPr>
            </w:pPr>
            <w:r>
              <w:rPr>
                <w:rFonts w:ascii="Avenir Next" w:hAnsi="Avenir Next"/>
                <w:sz w:val="22"/>
                <w:szCs w:val="22"/>
              </w:rPr>
              <w:t>2</w:t>
            </w:r>
            <w:r w:rsidR="00EE5200">
              <w:rPr>
                <w:rFonts w:ascii="Avenir Next" w:hAnsi="Avenir Next"/>
                <w:sz w:val="22"/>
                <w:szCs w:val="22"/>
              </w:rPr>
              <w:t>1</w:t>
            </w:r>
          </w:p>
        </w:tc>
      </w:tr>
      <w:tr w:rsidR="004A6749" w14:paraId="76E89A60" w14:textId="77777777" w:rsidTr="007A08B5">
        <w:trPr>
          <w:jc w:val="center"/>
        </w:trPr>
        <w:tc>
          <w:tcPr>
            <w:tcW w:w="8635" w:type="dxa"/>
            <w:vAlign w:val="center"/>
          </w:tcPr>
          <w:p w14:paraId="775064C1" w14:textId="14179990" w:rsidR="004A6749" w:rsidRPr="00544CEA" w:rsidRDefault="004A6749" w:rsidP="00B13602">
            <w:pPr>
              <w:pStyle w:val="PageBody"/>
              <w:spacing w:line="367" w:lineRule="auto"/>
              <w:jc w:val="left"/>
              <w:rPr>
                <w:szCs w:val="22"/>
              </w:rPr>
            </w:pPr>
            <w:r w:rsidRPr="00544CEA">
              <w:rPr>
                <w:szCs w:val="22"/>
              </w:rPr>
              <w:t>Sustainability Panelists</w:t>
            </w:r>
          </w:p>
          <w:p w14:paraId="6236293C" w14:textId="5BDD0641" w:rsidR="004A6749" w:rsidRPr="00544CEA" w:rsidRDefault="004A6749" w:rsidP="00C67CBD">
            <w:pPr>
              <w:pStyle w:val="PageBody"/>
              <w:spacing w:line="367" w:lineRule="auto"/>
              <w:ind w:firstLine="429"/>
              <w:jc w:val="center"/>
              <w:rPr>
                <w:szCs w:val="22"/>
              </w:rPr>
            </w:pPr>
            <w:r w:rsidRPr="00544CEA">
              <w:rPr>
                <w:szCs w:val="22"/>
              </w:rPr>
              <w:t>Patricia Huynh</w:t>
            </w:r>
            <w:r w:rsidR="002C0724">
              <w:rPr>
                <w:szCs w:val="22"/>
              </w:rPr>
              <w:t xml:space="preserve"> </w:t>
            </w:r>
            <w:r w:rsidR="002C0724" w:rsidRPr="00544CEA">
              <w:t>.................</w:t>
            </w:r>
            <w:r w:rsidR="002C0724">
              <w:t>.</w:t>
            </w:r>
            <w:r w:rsidR="00A673E7">
              <w:t>..</w:t>
            </w:r>
            <w:r w:rsidR="002C0724" w:rsidRPr="00544CEA">
              <w:t>......................</w:t>
            </w:r>
            <w:r w:rsidR="002C0724">
              <w:t>..</w:t>
            </w:r>
            <w:r w:rsidR="002C0724" w:rsidRPr="00544CEA">
              <w:t>..</w:t>
            </w:r>
            <w:r w:rsidR="00EC53BB">
              <w:t>....</w:t>
            </w:r>
            <w:r w:rsidR="002C0724" w:rsidRPr="00544CEA">
              <w:t>.....................</w:t>
            </w:r>
            <w:r w:rsidR="002C0724">
              <w:t>.</w:t>
            </w:r>
            <w:r w:rsidR="002C0724" w:rsidRPr="00544CEA">
              <w:t>.................................</w:t>
            </w:r>
            <w:r w:rsidR="002C0724">
              <w:t>...........</w:t>
            </w:r>
          </w:p>
          <w:p w14:paraId="52D8DD01" w14:textId="3E6C9A92" w:rsidR="004A6749" w:rsidRPr="00544CEA" w:rsidRDefault="004A6749" w:rsidP="00C67CBD">
            <w:pPr>
              <w:pStyle w:val="PageBody"/>
              <w:spacing w:line="367" w:lineRule="auto"/>
              <w:ind w:firstLine="429"/>
              <w:jc w:val="center"/>
              <w:rPr>
                <w:szCs w:val="22"/>
              </w:rPr>
            </w:pPr>
            <w:r w:rsidRPr="00544CEA">
              <w:rPr>
                <w:szCs w:val="22"/>
              </w:rPr>
              <w:t>Jean-Marc Daigle</w:t>
            </w:r>
            <w:r w:rsidR="002C0724">
              <w:rPr>
                <w:szCs w:val="22"/>
              </w:rPr>
              <w:t xml:space="preserve"> </w:t>
            </w:r>
            <w:r w:rsidR="002C0724" w:rsidRPr="00544CEA">
              <w:t>.................</w:t>
            </w:r>
            <w:r w:rsidR="002C0724">
              <w:t>.</w:t>
            </w:r>
            <w:r w:rsidR="00A673E7">
              <w:t>..</w:t>
            </w:r>
            <w:r w:rsidR="002C0724" w:rsidRPr="00544CEA">
              <w:t>............</w:t>
            </w:r>
            <w:r w:rsidR="00EC53BB">
              <w:t>..</w:t>
            </w:r>
            <w:r w:rsidR="002C0724" w:rsidRPr="00544CEA">
              <w:t>..........</w:t>
            </w:r>
            <w:r w:rsidR="002C0724">
              <w:t>..</w:t>
            </w:r>
            <w:r w:rsidR="002C0724" w:rsidRPr="00544CEA">
              <w:t>.......................</w:t>
            </w:r>
            <w:r w:rsidR="002C0724">
              <w:t>.</w:t>
            </w:r>
            <w:r w:rsidR="002C0724" w:rsidRPr="00544CEA">
              <w:t>.................................</w:t>
            </w:r>
            <w:r w:rsidR="002C0724">
              <w:t>.......</w:t>
            </w:r>
          </w:p>
          <w:p w14:paraId="64A35304" w14:textId="77356B4F" w:rsidR="004A6749" w:rsidRPr="00544CEA" w:rsidRDefault="004A6749" w:rsidP="00C67CBD">
            <w:pPr>
              <w:pStyle w:val="PageBody"/>
              <w:tabs>
                <w:tab w:val="left" w:pos="1341"/>
              </w:tabs>
              <w:spacing w:line="367" w:lineRule="auto"/>
              <w:ind w:firstLine="429"/>
              <w:jc w:val="center"/>
              <w:rPr>
                <w:szCs w:val="22"/>
              </w:rPr>
            </w:pPr>
            <w:r w:rsidRPr="00544CEA">
              <w:rPr>
                <w:szCs w:val="22"/>
              </w:rPr>
              <w:t>Brendon Samuels</w:t>
            </w:r>
            <w:r w:rsidR="002C0724">
              <w:rPr>
                <w:szCs w:val="22"/>
              </w:rPr>
              <w:t xml:space="preserve"> </w:t>
            </w:r>
            <w:r w:rsidR="002C0724" w:rsidRPr="00544CEA">
              <w:t>.................</w:t>
            </w:r>
            <w:r w:rsidR="002C0724">
              <w:t>.</w:t>
            </w:r>
            <w:r w:rsidR="002C0724" w:rsidRPr="00544CEA">
              <w:t>.</w:t>
            </w:r>
            <w:r w:rsidR="00A673E7">
              <w:t>..</w:t>
            </w:r>
            <w:r w:rsidR="002C0724" w:rsidRPr="00544CEA">
              <w:t>.........</w:t>
            </w:r>
            <w:r w:rsidR="00EC53BB">
              <w:t>..</w:t>
            </w:r>
            <w:r w:rsidR="002C0724" w:rsidRPr="00544CEA">
              <w:t>............</w:t>
            </w:r>
            <w:r w:rsidR="002C0724">
              <w:t>..</w:t>
            </w:r>
            <w:r w:rsidR="002C0724" w:rsidRPr="00544CEA">
              <w:t>.......................</w:t>
            </w:r>
            <w:r w:rsidR="002C0724">
              <w:t>.</w:t>
            </w:r>
            <w:r w:rsidR="002C0724" w:rsidRPr="00544CEA">
              <w:t>.................................</w:t>
            </w:r>
            <w:r w:rsidR="002C0724">
              <w:t>.......</w:t>
            </w:r>
          </w:p>
        </w:tc>
        <w:tc>
          <w:tcPr>
            <w:tcW w:w="715" w:type="dxa"/>
            <w:vAlign w:val="center"/>
          </w:tcPr>
          <w:p w14:paraId="67B87205" w14:textId="77777777" w:rsidR="004A6749" w:rsidRDefault="004A6749" w:rsidP="00B13602">
            <w:pPr>
              <w:spacing w:line="367" w:lineRule="auto"/>
              <w:rPr>
                <w:rFonts w:ascii="Avenir Next" w:hAnsi="Avenir Next"/>
                <w:sz w:val="22"/>
                <w:szCs w:val="22"/>
              </w:rPr>
            </w:pPr>
          </w:p>
          <w:p w14:paraId="6BAA2223" w14:textId="34C3701F" w:rsidR="00B00530" w:rsidRDefault="00B00530" w:rsidP="00B13602">
            <w:pPr>
              <w:spacing w:line="367" w:lineRule="auto"/>
              <w:rPr>
                <w:rFonts w:ascii="Avenir Next" w:hAnsi="Avenir Next"/>
                <w:sz w:val="22"/>
                <w:szCs w:val="22"/>
              </w:rPr>
            </w:pPr>
            <w:r>
              <w:rPr>
                <w:rFonts w:ascii="Avenir Next" w:hAnsi="Avenir Next"/>
                <w:sz w:val="22"/>
                <w:szCs w:val="22"/>
              </w:rPr>
              <w:t>2</w:t>
            </w:r>
            <w:r w:rsidR="00EE5200">
              <w:rPr>
                <w:rFonts w:ascii="Avenir Next" w:hAnsi="Avenir Next"/>
                <w:sz w:val="22"/>
                <w:szCs w:val="22"/>
              </w:rPr>
              <w:t>2</w:t>
            </w:r>
          </w:p>
          <w:p w14:paraId="25F46172" w14:textId="50602A81" w:rsidR="00B00530" w:rsidRDefault="00B00530" w:rsidP="00B13602">
            <w:pPr>
              <w:spacing w:line="367" w:lineRule="auto"/>
              <w:rPr>
                <w:rFonts w:ascii="Avenir Next" w:hAnsi="Avenir Next"/>
                <w:sz w:val="22"/>
                <w:szCs w:val="22"/>
              </w:rPr>
            </w:pPr>
            <w:r>
              <w:rPr>
                <w:rFonts w:ascii="Avenir Next" w:hAnsi="Avenir Next"/>
                <w:sz w:val="22"/>
                <w:szCs w:val="22"/>
              </w:rPr>
              <w:t>2</w:t>
            </w:r>
            <w:r w:rsidR="00EE5200">
              <w:rPr>
                <w:rFonts w:ascii="Avenir Next" w:hAnsi="Avenir Next"/>
                <w:sz w:val="22"/>
                <w:szCs w:val="22"/>
              </w:rPr>
              <w:t>2</w:t>
            </w:r>
          </w:p>
          <w:p w14:paraId="68B4B09E" w14:textId="2EF88680" w:rsidR="00B00530" w:rsidRPr="007D65E4" w:rsidRDefault="00B00530" w:rsidP="00B13602">
            <w:pPr>
              <w:spacing w:line="367" w:lineRule="auto"/>
              <w:rPr>
                <w:rFonts w:ascii="Avenir Next" w:hAnsi="Avenir Next"/>
                <w:sz w:val="22"/>
                <w:szCs w:val="22"/>
              </w:rPr>
            </w:pPr>
            <w:r>
              <w:rPr>
                <w:rFonts w:ascii="Avenir Next" w:hAnsi="Avenir Next"/>
                <w:sz w:val="22"/>
                <w:szCs w:val="22"/>
              </w:rPr>
              <w:t>2</w:t>
            </w:r>
            <w:r w:rsidR="00EE5200">
              <w:rPr>
                <w:rFonts w:ascii="Avenir Next" w:hAnsi="Avenir Next"/>
                <w:sz w:val="22"/>
                <w:szCs w:val="22"/>
              </w:rPr>
              <w:t>2</w:t>
            </w:r>
          </w:p>
        </w:tc>
      </w:tr>
      <w:tr w:rsidR="004A6749" w14:paraId="73F806C2" w14:textId="77777777" w:rsidTr="007A08B5">
        <w:trPr>
          <w:jc w:val="center"/>
        </w:trPr>
        <w:tc>
          <w:tcPr>
            <w:tcW w:w="8635" w:type="dxa"/>
            <w:vAlign w:val="center"/>
          </w:tcPr>
          <w:p w14:paraId="287B7CC1" w14:textId="26A1B9ED" w:rsidR="004A6749" w:rsidRDefault="004A6749" w:rsidP="00B13602">
            <w:pPr>
              <w:pStyle w:val="PageBody"/>
              <w:spacing w:line="367" w:lineRule="auto"/>
              <w:jc w:val="left"/>
              <w:rPr>
                <w:szCs w:val="22"/>
              </w:rPr>
            </w:pPr>
            <w:r w:rsidRPr="00544CEA">
              <w:rPr>
                <w:szCs w:val="22"/>
              </w:rPr>
              <w:t>Presentation Schedule</w:t>
            </w:r>
            <w:r w:rsidR="006E1BE2">
              <w:rPr>
                <w:szCs w:val="22"/>
              </w:rPr>
              <w:t>s</w:t>
            </w:r>
            <w:r w:rsidRPr="00544CEA">
              <w:rPr>
                <w:szCs w:val="22"/>
              </w:rPr>
              <w:t xml:space="preserve"> at a Glance</w:t>
            </w:r>
          </w:p>
          <w:p w14:paraId="50CF0C02" w14:textId="59B40BFB" w:rsidR="00646435" w:rsidRDefault="00646435" w:rsidP="00C67CBD">
            <w:pPr>
              <w:pStyle w:val="PageBody"/>
              <w:spacing w:line="367" w:lineRule="auto"/>
              <w:ind w:firstLine="429"/>
              <w:jc w:val="center"/>
              <w:rPr>
                <w:szCs w:val="22"/>
              </w:rPr>
            </w:pPr>
            <w:r>
              <w:rPr>
                <w:szCs w:val="22"/>
              </w:rPr>
              <w:t>Friday Posters</w:t>
            </w:r>
            <w:r w:rsidR="00FD3D88">
              <w:rPr>
                <w:szCs w:val="22"/>
              </w:rPr>
              <w:t xml:space="preserve"> </w:t>
            </w:r>
            <w:r w:rsidR="00D35B3C">
              <w:rPr>
                <w:szCs w:val="22"/>
              </w:rPr>
              <w:t>Session A .</w:t>
            </w:r>
            <w:r w:rsidR="00FD3D88" w:rsidRPr="00544CEA">
              <w:t>.....................</w:t>
            </w:r>
            <w:r w:rsidR="00FD3D88">
              <w:t>..</w:t>
            </w:r>
            <w:r w:rsidR="00FD3D88" w:rsidRPr="00544CEA">
              <w:t>.........</w:t>
            </w:r>
            <w:r w:rsidR="00A673E7">
              <w:t>..</w:t>
            </w:r>
            <w:r w:rsidR="00FD3D88" w:rsidRPr="00544CEA">
              <w:t>...</w:t>
            </w:r>
            <w:r w:rsidR="00EC53BB">
              <w:t>.</w:t>
            </w:r>
            <w:r w:rsidR="00FD3D88" w:rsidRPr="00544CEA">
              <w:t>...........</w:t>
            </w:r>
            <w:r w:rsidR="00FD3D88">
              <w:t>.</w:t>
            </w:r>
            <w:r w:rsidR="00FD3D88" w:rsidRPr="00544CEA">
              <w:t>.................................</w:t>
            </w:r>
            <w:r w:rsidR="00FD3D88">
              <w:t>...............</w:t>
            </w:r>
          </w:p>
          <w:p w14:paraId="4BDDF62E" w14:textId="2586EAF9" w:rsidR="00646435" w:rsidRDefault="00646435" w:rsidP="00C67CBD">
            <w:pPr>
              <w:pStyle w:val="PageBody"/>
              <w:spacing w:line="367" w:lineRule="auto"/>
              <w:ind w:firstLine="429"/>
              <w:jc w:val="center"/>
              <w:rPr>
                <w:szCs w:val="22"/>
              </w:rPr>
            </w:pPr>
            <w:r>
              <w:rPr>
                <w:szCs w:val="22"/>
              </w:rPr>
              <w:t>Friday Morning Talks</w:t>
            </w:r>
            <w:r w:rsidR="00FD3D88">
              <w:rPr>
                <w:szCs w:val="22"/>
              </w:rPr>
              <w:t xml:space="preserve"> </w:t>
            </w:r>
            <w:r w:rsidR="00FD3D88" w:rsidRPr="00544CEA">
              <w:t>.................</w:t>
            </w:r>
            <w:r w:rsidR="00FD3D88">
              <w:t>.</w:t>
            </w:r>
            <w:r w:rsidR="00FD3D88" w:rsidRPr="00544CEA">
              <w:t>....................</w:t>
            </w:r>
            <w:r w:rsidR="00A673E7">
              <w:t>..</w:t>
            </w:r>
            <w:r w:rsidR="00FD3D88" w:rsidRPr="00544CEA">
              <w:t>..</w:t>
            </w:r>
            <w:r w:rsidR="00FD3D88">
              <w:t>..</w:t>
            </w:r>
            <w:r w:rsidR="00FD3D88" w:rsidRPr="00544CEA">
              <w:t>.........</w:t>
            </w:r>
            <w:r w:rsidR="00EC53BB">
              <w:t>..</w:t>
            </w:r>
            <w:r w:rsidR="00FD3D88" w:rsidRPr="00544CEA">
              <w:t>..............</w:t>
            </w:r>
            <w:r w:rsidR="00FD3D88">
              <w:t>.</w:t>
            </w:r>
            <w:r w:rsidR="00FD3D88" w:rsidRPr="00544CEA">
              <w:t>.................................</w:t>
            </w:r>
            <w:r w:rsidR="00FD3D88">
              <w:t>..</w:t>
            </w:r>
          </w:p>
          <w:p w14:paraId="299C2659" w14:textId="5991D55C" w:rsidR="00646435" w:rsidRDefault="00646435" w:rsidP="00C67CBD">
            <w:pPr>
              <w:pStyle w:val="PageBody"/>
              <w:spacing w:line="367" w:lineRule="auto"/>
              <w:ind w:firstLine="429"/>
              <w:jc w:val="center"/>
              <w:rPr>
                <w:szCs w:val="22"/>
              </w:rPr>
            </w:pPr>
            <w:r>
              <w:rPr>
                <w:szCs w:val="22"/>
              </w:rPr>
              <w:t>Friday Afternoon Talks</w:t>
            </w:r>
            <w:r w:rsidR="00FD3D88">
              <w:rPr>
                <w:szCs w:val="22"/>
              </w:rPr>
              <w:t xml:space="preserve"> </w:t>
            </w:r>
            <w:r w:rsidR="00FD3D88" w:rsidRPr="00544CEA">
              <w:t>.................</w:t>
            </w:r>
            <w:r w:rsidR="00FD3D88">
              <w:t>.</w:t>
            </w:r>
            <w:r w:rsidR="00FD3D88" w:rsidRPr="00544CEA">
              <w:t>.................</w:t>
            </w:r>
            <w:r w:rsidR="00A673E7">
              <w:t>..</w:t>
            </w:r>
            <w:r w:rsidR="00FD3D88" w:rsidRPr="00544CEA">
              <w:t>.....</w:t>
            </w:r>
            <w:r w:rsidR="00EC53BB">
              <w:t>..</w:t>
            </w:r>
            <w:r w:rsidR="00FD3D88">
              <w:t>..</w:t>
            </w:r>
            <w:r w:rsidR="00FD3D88" w:rsidRPr="00544CEA">
              <w:t>.......................</w:t>
            </w:r>
            <w:r w:rsidR="00FD3D88">
              <w:t>.</w:t>
            </w:r>
            <w:r w:rsidR="00FD3D88" w:rsidRPr="00544CEA">
              <w:t>.................................</w:t>
            </w:r>
          </w:p>
          <w:p w14:paraId="2DBC40B5" w14:textId="774FEFBE" w:rsidR="00646435" w:rsidRDefault="00646435" w:rsidP="00C67CBD">
            <w:pPr>
              <w:pStyle w:val="PageBody"/>
              <w:spacing w:line="367" w:lineRule="auto"/>
              <w:ind w:firstLine="429"/>
              <w:jc w:val="center"/>
              <w:rPr>
                <w:szCs w:val="22"/>
              </w:rPr>
            </w:pPr>
            <w:r>
              <w:rPr>
                <w:szCs w:val="22"/>
              </w:rPr>
              <w:t>Saturday Posters</w:t>
            </w:r>
            <w:r w:rsidR="00D35B3C">
              <w:rPr>
                <w:szCs w:val="22"/>
              </w:rPr>
              <w:t xml:space="preserve"> Session B </w:t>
            </w:r>
            <w:r w:rsidR="00FD3D88">
              <w:t>.</w:t>
            </w:r>
            <w:r w:rsidR="00FD3D88" w:rsidRPr="00544CEA">
              <w:t>......................</w:t>
            </w:r>
            <w:r w:rsidR="00FD3D88">
              <w:t>..</w:t>
            </w:r>
            <w:r w:rsidR="00FD3D88" w:rsidRPr="00544CEA">
              <w:t>...</w:t>
            </w:r>
            <w:r w:rsidR="00A673E7">
              <w:t>..</w:t>
            </w:r>
            <w:r w:rsidR="00FD3D88" w:rsidRPr="00544CEA">
              <w:t>....</w:t>
            </w:r>
            <w:r w:rsidR="00EC53BB">
              <w:t>.</w:t>
            </w:r>
            <w:r w:rsidR="00FD3D88" w:rsidRPr="00544CEA">
              <w:t>................</w:t>
            </w:r>
            <w:r w:rsidR="00FD3D88">
              <w:t>.</w:t>
            </w:r>
            <w:r w:rsidR="00FD3D88" w:rsidRPr="00544CEA">
              <w:t>.................................</w:t>
            </w:r>
            <w:r w:rsidR="00FD3D88">
              <w:t>..........</w:t>
            </w:r>
          </w:p>
          <w:p w14:paraId="0E3E6DA3" w14:textId="52F2A03C" w:rsidR="00646435" w:rsidRDefault="00646435" w:rsidP="00C67CBD">
            <w:pPr>
              <w:pStyle w:val="PageBody"/>
              <w:spacing w:line="367" w:lineRule="auto"/>
              <w:ind w:firstLine="429"/>
              <w:jc w:val="center"/>
              <w:rPr>
                <w:szCs w:val="22"/>
              </w:rPr>
            </w:pPr>
            <w:r>
              <w:rPr>
                <w:szCs w:val="22"/>
              </w:rPr>
              <w:t>Saturday Morning Talks</w:t>
            </w:r>
            <w:r w:rsidR="00FD3D88">
              <w:rPr>
                <w:szCs w:val="22"/>
              </w:rPr>
              <w:t xml:space="preserve"> </w:t>
            </w:r>
            <w:r w:rsidR="00FD3D88" w:rsidRPr="00544CEA">
              <w:t>.................</w:t>
            </w:r>
            <w:r w:rsidR="00FD3D88">
              <w:t>.</w:t>
            </w:r>
            <w:r w:rsidR="00FD3D88" w:rsidRPr="00544CEA">
              <w:t>...............</w:t>
            </w:r>
            <w:r w:rsidR="00A673E7">
              <w:t>..</w:t>
            </w:r>
            <w:r w:rsidR="00FD3D88" w:rsidRPr="00544CEA">
              <w:t>......</w:t>
            </w:r>
            <w:r w:rsidR="00EC53BB">
              <w:t>..</w:t>
            </w:r>
            <w:r w:rsidR="00FD3D88" w:rsidRPr="00544CEA">
              <w:t>.</w:t>
            </w:r>
            <w:r w:rsidR="00FD3D88">
              <w:t>..</w:t>
            </w:r>
            <w:r w:rsidR="00FD3D88" w:rsidRPr="00544CEA">
              <w:t>.......................</w:t>
            </w:r>
            <w:r w:rsidR="00FD3D88">
              <w:t>.</w:t>
            </w:r>
            <w:r w:rsidR="00FD3D88" w:rsidRPr="00544CEA">
              <w:t>...............................</w:t>
            </w:r>
          </w:p>
          <w:p w14:paraId="1D8E2026" w14:textId="6EEFDB7E" w:rsidR="00646435" w:rsidRDefault="00646435" w:rsidP="00C67CBD">
            <w:pPr>
              <w:pStyle w:val="PageBody"/>
              <w:spacing w:line="367" w:lineRule="auto"/>
              <w:ind w:firstLine="429"/>
              <w:jc w:val="center"/>
              <w:rPr>
                <w:szCs w:val="22"/>
              </w:rPr>
            </w:pPr>
            <w:r>
              <w:rPr>
                <w:szCs w:val="22"/>
              </w:rPr>
              <w:t>Saturday Early Afternoon Talks</w:t>
            </w:r>
            <w:r w:rsidR="00FD3D88">
              <w:rPr>
                <w:szCs w:val="22"/>
              </w:rPr>
              <w:t xml:space="preserve"> </w:t>
            </w:r>
            <w:r w:rsidR="00FD3D88" w:rsidRPr="00544CEA">
              <w:t>.................</w:t>
            </w:r>
            <w:r w:rsidR="00FD3D88">
              <w:t>.</w:t>
            </w:r>
            <w:r w:rsidR="00FD3D88" w:rsidRPr="00544CEA">
              <w:t>...</w:t>
            </w:r>
            <w:r w:rsidR="00A673E7">
              <w:t>..</w:t>
            </w:r>
            <w:r w:rsidR="00FD3D88" w:rsidRPr="00544CEA">
              <w:t>..........</w:t>
            </w:r>
            <w:r w:rsidR="00EC53BB">
              <w:t>.</w:t>
            </w:r>
            <w:r w:rsidR="00FD3D88" w:rsidRPr="00544CEA">
              <w:t>.........</w:t>
            </w:r>
            <w:r w:rsidR="00FD3D88">
              <w:t>..</w:t>
            </w:r>
            <w:r w:rsidR="00FD3D88" w:rsidRPr="00544CEA">
              <w:t>.......................</w:t>
            </w:r>
            <w:r w:rsidR="00FD3D88">
              <w:t>.</w:t>
            </w:r>
            <w:r w:rsidR="00FD3D88" w:rsidRPr="00544CEA">
              <w:t>...................</w:t>
            </w:r>
          </w:p>
          <w:p w14:paraId="5477542D" w14:textId="3C11D6AE" w:rsidR="00646435" w:rsidRPr="00544CEA" w:rsidRDefault="00646435" w:rsidP="00C67CBD">
            <w:pPr>
              <w:pStyle w:val="PageBody"/>
              <w:spacing w:line="367" w:lineRule="auto"/>
              <w:ind w:firstLine="429"/>
              <w:jc w:val="center"/>
              <w:rPr>
                <w:szCs w:val="22"/>
              </w:rPr>
            </w:pPr>
            <w:r>
              <w:rPr>
                <w:szCs w:val="22"/>
              </w:rPr>
              <w:t>Saturday Late Afternoon Talks</w:t>
            </w:r>
            <w:r w:rsidR="00FD3D88">
              <w:rPr>
                <w:szCs w:val="22"/>
              </w:rPr>
              <w:t xml:space="preserve"> </w:t>
            </w:r>
            <w:r w:rsidR="00FD3D88" w:rsidRPr="00544CEA">
              <w:t>................</w:t>
            </w:r>
            <w:r w:rsidR="00FD3D88">
              <w:t>.</w:t>
            </w:r>
            <w:r w:rsidR="00FD3D88" w:rsidRPr="00544CEA">
              <w:t>.......</w:t>
            </w:r>
            <w:r w:rsidR="00A673E7">
              <w:t>..</w:t>
            </w:r>
            <w:r w:rsidR="00FD3D88" w:rsidRPr="00544CEA">
              <w:t>............</w:t>
            </w:r>
            <w:r w:rsidR="00EC53BB">
              <w:t>.</w:t>
            </w:r>
            <w:r w:rsidR="00FD3D88" w:rsidRPr="00544CEA">
              <w:t>...</w:t>
            </w:r>
            <w:r w:rsidR="00FD3D88">
              <w:t>..</w:t>
            </w:r>
            <w:r w:rsidR="00FD3D88" w:rsidRPr="00544CEA">
              <w:t>.......................</w:t>
            </w:r>
            <w:r w:rsidR="00FD3D88">
              <w:t>.</w:t>
            </w:r>
            <w:r w:rsidR="00FD3D88" w:rsidRPr="00544CEA">
              <w:t>...................</w:t>
            </w:r>
            <w:r w:rsidR="00FD3D88">
              <w:t>...</w:t>
            </w:r>
          </w:p>
        </w:tc>
        <w:tc>
          <w:tcPr>
            <w:tcW w:w="715" w:type="dxa"/>
            <w:vAlign w:val="center"/>
          </w:tcPr>
          <w:p w14:paraId="32FEA409" w14:textId="77777777" w:rsidR="004A6749" w:rsidRDefault="004A6749" w:rsidP="00B13602">
            <w:pPr>
              <w:spacing w:line="367" w:lineRule="auto"/>
              <w:rPr>
                <w:rFonts w:ascii="Avenir Next" w:hAnsi="Avenir Next"/>
                <w:sz w:val="22"/>
                <w:szCs w:val="22"/>
              </w:rPr>
            </w:pPr>
          </w:p>
          <w:p w14:paraId="17C7411B" w14:textId="0C74DF5C" w:rsidR="008540D9" w:rsidRDefault="008540D9" w:rsidP="00B13602">
            <w:pPr>
              <w:spacing w:line="367" w:lineRule="auto"/>
              <w:rPr>
                <w:rFonts w:ascii="Avenir Next" w:hAnsi="Avenir Next"/>
                <w:sz w:val="22"/>
                <w:szCs w:val="22"/>
              </w:rPr>
            </w:pPr>
            <w:r>
              <w:rPr>
                <w:rFonts w:ascii="Avenir Next" w:hAnsi="Avenir Next"/>
                <w:sz w:val="22"/>
                <w:szCs w:val="22"/>
              </w:rPr>
              <w:t>2</w:t>
            </w:r>
            <w:r w:rsidR="00EE5200">
              <w:rPr>
                <w:rFonts w:ascii="Avenir Next" w:hAnsi="Avenir Next"/>
                <w:sz w:val="22"/>
                <w:szCs w:val="22"/>
              </w:rPr>
              <w:t>3</w:t>
            </w:r>
          </w:p>
          <w:p w14:paraId="0232A54A" w14:textId="53D309C5" w:rsidR="008540D9" w:rsidRPr="006F5E79" w:rsidRDefault="006F5E79" w:rsidP="00B13602">
            <w:pPr>
              <w:spacing w:line="367" w:lineRule="auto"/>
              <w:rPr>
                <w:rFonts w:ascii="Avenir Next" w:hAnsi="Avenir Next"/>
                <w:b/>
                <w:bCs/>
                <w:sz w:val="22"/>
                <w:szCs w:val="22"/>
              </w:rPr>
            </w:pPr>
            <w:r w:rsidRPr="00B245C3">
              <w:rPr>
                <w:rFonts w:ascii="Avenir Next" w:hAnsi="Avenir Next"/>
                <w:sz w:val="22"/>
                <w:szCs w:val="22"/>
              </w:rPr>
              <w:t>2</w:t>
            </w:r>
            <w:r w:rsidR="00EE5200">
              <w:rPr>
                <w:rFonts w:ascii="Avenir Next" w:hAnsi="Avenir Next"/>
                <w:sz w:val="22"/>
                <w:szCs w:val="22"/>
              </w:rPr>
              <w:t>4</w:t>
            </w:r>
          </w:p>
          <w:p w14:paraId="6ABAEE13" w14:textId="18A73ED1" w:rsidR="008540D9" w:rsidRDefault="008540D9" w:rsidP="00B13602">
            <w:pPr>
              <w:spacing w:line="367" w:lineRule="auto"/>
              <w:rPr>
                <w:rFonts w:ascii="Avenir Next" w:hAnsi="Avenir Next"/>
                <w:sz w:val="22"/>
                <w:szCs w:val="22"/>
              </w:rPr>
            </w:pPr>
            <w:r>
              <w:rPr>
                <w:rFonts w:ascii="Avenir Next" w:hAnsi="Avenir Next"/>
                <w:sz w:val="22"/>
                <w:szCs w:val="22"/>
              </w:rPr>
              <w:t>2</w:t>
            </w:r>
            <w:r w:rsidR="00EE5200">
              <w:rPr>
                <w:rFonts w:ascii="Avenir Next" w:hAnsi="Avenir Next"/>
                <w:sz w:val="22"/>
                <w:szCs w:val="22"/>
              </w:rPr>
              <w:t>5</w:t>
            </w:r>
          </w:p>
          <w:p w14:paraId="193C2947" w14:textId="1D6B8C5D" w:rsidR="008540D9" w:rsidRDefault="008540D9" w:rsidP="00B13602">
            <w:pPr>
              <w:spacing w:line="367" w:lineRule="auto"/>
              <w:rPr>
                <w:rFonts w:ascii="Avenir Next" w:hAnsi="Avenir Next"/>
                <w:sz w:val="22"/>
                <w:szCs w:val="22"/>
              </w:rPr>
            </w:pPr>
            <w:r>
              <w:rPr>
                <w:rFonts w:ascii="Avenir Next" w:hAnsi="Avenir Next"/>
                <w:sz w:val="22"/>
                <w:szCs w:val="22"/>
              </w:rPr>
              <w:t>2</w:t>
            </w:r>
            <w:r w:rsidR="00EE5200">
              <w:rPr>
                <w:rFonts w:ascii="Avenir Next" w:hAnsi="Avenir Next"/>
                <w:sz w:val="22"/>
                <w:szCs w:val="22"/>
              </w:rPr>
              <w:t>6</w:t>
            </w:r>
          </w:p>
          <w:p w14:paraId="4FCEEA1C" w14:textId="5BDFBDB8" w:rsidR="008540D9" w:rsidRDefault="008540D9" w:rsidP="00B13602">
            <w:pPr>
              <w:spacing w:line="367" w:lineRule="auto"/>
              <w:rPr>
                <w:rFonts w:ascii="Avenir Next" w:hAnsi="Avenir Next"/>
                <w:sz w:val="22"/>
                <w:szCs w:val="22"/>
              </w:rPr>
            </w:pPr>
            <w:r>
              <w:rPr>
                <w:rFonts w:ascii="Avenir Next" w:hAnsi="Avenir Next"/>
                <w:sz w:val="22"/>
                <w:szCs w:val="22"/>
              </w:rPr>
              <w:t>2</w:t>
            </w:r>
            <w:r w:rsidR="00EE5200">
              <w:rPr>
                <w:rFonts w:ascii="Avenir Next" w:hAnsi="Avenir Next"/>
                <w:sz w:val="22"/>
                <w:szCs w:val="22"/>
              </w:rPr>
              <w:t>7</w:t>
            </w:r>
          </w:p>
          <w:p w14:paraId="5E248974" w14:textId="4C9431F0" w:rsidR="008540D9" w:rsidRDefault="008540D9" w:rsidP="00B13602">
            <w:pPr>
              <w:spacing w:line="367" w:lineRule="auto"/>
              <w:rPr>
                <w:rFonts w:ascii="Avenir Next" w:hAnsi="Avenir Next"/>
                <w:sz w:val="22"/>
                <w:szCs w:val="22"/>
              </w:rPr>
            </w:pPr>
            <w:r>
              <w:rPr>
                <w:rFonts w:ascii="Avenir Next" w:hAnsi="Avenir Next"/>
                <w:sz w:val="22"/>
                <w:szCs w:val="22"/>
              </w:rPr>
              <w:t>2</w:t>
            </w:r>
            <w:r w:rsidR="00EE5200">
              <w:rPr>
                <w:rFonts w:ascii="Avenir Next" w:hAnsi="Avenir Next"/>
                <w:sz w:val="22"/>
                <w:szCs w:val="22"/>
              </w:rPr>
              <w:t>8</w:t>
            </w:r>
          </w:p>
          <w:p w14:paraId="00E53392" w14:textId="01610C23" w:rsidR="008540D9" w:rsidRPr="007D65E4" w:rsidRDefault="00EE5200" w:rsidP="00B13602">
            <w:pPr>
              <w:spacing w:line="367" w:lineRule="auto"/>
              <w:rPr>
                <w:rFonts w:ascii="Avenir Next" w:hAnsi="Avenir Next"/>
                <w:sz w:val="22"/>
                <w:szCs w:val="22"/>
              </w:rPr>
            </w:pPr>
            <w:r>
              <w:rPr>
                <w:rFonts w:ascii="Avenir Next" w:hAnsi="Avenir Next"/>
                <w:sz w:val="22"/>
                <w:szCs w:val="22"/>
              </w:rPr>
              <w:t>29</w:t>
            </w:r>
          </w:p>
        </w:tc>
      </w:tr>
      <w:tr w:rsidR="004A6749" w14:paraId="7411A412" w14:textId="77777777" w:rsidTr="007A08B5">
        <w:trPr>
          <w:jc w:val="center"/>
        </w:trPr>
        <w:tc>
          <w:tcPr>
            <w:tcW w:w="8635" w:type="dxa"/>
            <w:vAlign w:val="center"/>
          </w:tcPr>
          <w:p w14:paraId="0D282C74" w14:textId="77777777" w:rsidR="004A6749" w:rsidRPr="00544CEA" w:rsidRDefault="004A6749" w:rsidP="00B13602">
            <w:pPr>
              <w:pStyle w:val="PageBody"/>
              <w:spacing w:line="367" w:lineRule="auto"/>
              <w:jc w:val="left"/>
              <w:rPr>
                <w:szCs w:val="22"/>
              </w:rPr>
            </w:pPr>
            <w:r w:rsidRPr="00544CEA">
              <w:rPr>
                <w:szCs w:val="22"/>
              </w:rPr>
              <w:t>Abstracts – Friday Presentations</w:t>
            </w:r>
          </w:p>
          <w:p w14:paraId="593E1343" w14:textId="17261179" w:rsidR="004A6749" w:rsidRPr="00544CEA" w:rsidRDefault="004A6749" w:rsidP="00C67CBD">
            <w:pPr>
              <w:pStyle w:val="PageBody"/>
              <w:spacing w:line="367" w:lineRule="auto"/>
              <w:ind w:firstLine="429"/>
              <w:jc w:val="center"/>
              <w:rPr>
                <w:szCs w:val="22"/>
              </w:rPr>
            </w:pPr>
            <w:r w:rsidRPr="00544CEA">
              <w:rPr>
                <w:szCs w:val="22"/>
              </w:rPr>
              <w:t>Posters</w:t>
            </w:r>
            <w:r w:rsidR="00D35B3C">
              <w:rPr>
                <w:szCs w:val="22"/>
              </w:rPr>
              <w:t xml:space="preserve"> Session A</w:t>
            </w:r>
            <w:r w:rsidR="000A1394">
              <w:rPr>
                <w:szCs w:val="22"/>
              </w:rPr>
              <w:t xml:space="preserve"> </w:t>
            </w:r>
            <w:r w:rsidR="000A1394" w:rsidRPr="00544CEA">
              <w:t>.................</w:t>
            </w:r>
            <w:r w:rsidR="00EC53BB">
              <w:t>..</w:t>
            </w:r>
            <w:r w:rsidR="000A1394">
              <w:t>.</w:t>
            </w:r>
            <w:r w:rsidR="000A1394" w:rsidRPr="00544CEA">
              <w:t>......................</w:t>
            </w:r>
            <w:r w:rsidR="000A1394">
              <w:t>..</w:t>
            </w:r>
            <w:r w:rsidR="000A1394" w:rsidRPr="00544CEA">
              <w:t>..</w:t>
            </w:r>
            <w:r w:rsidR="00A673E7">
              <w:t>..</w:t>
            </w:r>
            <w:r w:rsidR="000A1394" w:rsidRPr="00544CEA">
              <w:t>.....................</w:t>
            </w:r>
            <w:r w:rsidR="000A1394">
              <w:t>.</w:t>
            </w:r>
            <w:r w:rsidR="000A1394" w:rsidRPr="00544CEA">
              <w:t>................................</w:t>
            </w:r>
            <w:r w:rsidR="000A1394">
              <w:t>.........</w:t>
            </w:r>
          </w:p>
          <w:p w14:paraId="3D75E93A" w14:textId="6C18FFDA" w:rsidR="004A6749" w:rsidRPr="00544CEA" w:rsidRDefault="004A6749" w:rsidP="00C67CBD">
            <w:pPr>
              <w:pStyle w:val="PageBody"/>
              <w:spacing w:line="367" w:lineRule="auto"/>
              <w:ind w:firstLine="429"/>
              <w:jc w:val="center"/>
              <w:rPr>
                <w:szCs w:val="22"/>
              </w:rPr>
            </w:pPr>
            <w:r w:rsidRPr="00544CEA">
              <w:rPr>
                <w:szCs w:val="22"/>
              </w:rPr>
              <w:t>Ethology</w:t>
            </w:r>
            <w:r w:rsidR="000A1394">
              <w:rPr>
                <w:szCs w:val="22"/>
              </w:rPr>
              <w:t xml:space="preserve"> </w:t>
            </w:r>
            <w:r w:rsidR="000A1394" w:rsidRPr="00544CEA">
              <w:t>.................</w:t>
            </w:r>
            <w:r w:rsidR="000A1394">
              <w:t>.</w:t>
            </w:r>
            <w:r w:rsidR="000A1394" w:rsidRPr="00544CEA">
              <w:t>..................</w:t>
            </w:r>
            <w:r w:rsidR="00EC53BB">
              <w:t>....</w:t>
            </w:r>
            <w:r w:rsidR="000A1394" w:rsidRPr="00544CEA">
              <w:t>....</w:t>
            </w:r>
            <w:r w:rsidR="000A1394">
              <w:t>..</w:t>
            </w:r>
            <w:r w:rsidR="000A1394" w:rsidRPr="00544CEA">
              <w:t>..................</w:t>
            </w:r>
            <w:r w:rsidR="00A673E7">
              <w:t>..</w:t>
            </w:r>
            <w:r w:rsidR="000A1394" w:rsidRPr="00544CEA">
              <w:t>.....</w:t>
            </w:r>
            <w:r w:rsidR="000A1394">
              <w:t>.</w:t>
            </w:r>
            <w:r w:rsidR="000A1394" w:rsidRPr="00544CEA">
              <w:t>................................</w:t>
            </w:r>
            <w:r w:rsidR="000A1394">
              <w:t>......................</w:t>
            </w:r>
          </w:p>
          <w:p w14:paraId="6F812185" w14:textId="1AAB8154" w:rsidR="004A6749" w:rsidRPr="00544CEA" w:rsidRDefault="004A6749" w:rsidP="00C67CBD">
            <w:pPr>
              <w:pStyle w:val="PageBody"/>
              <w:spacing w:line="367" w:lineRule="auto"/>
              <w:ind w:firstLine="429"/>
              <w:jc w:val="center"/>
              <w:rPr>
                <w:szCs w:val="22"/>
              </w:rPr>
            </w:pPr>
            <w:r w:rsidRPr="00544CEA">
              <w:rPr>
                <w:szCs w:val="22"/>
              </w:rPr>
              <w:t>Habitat Selection</w:t>
            </w:r>
            <w:r w:rsidR="000A1394">
              <w:rPr>
                <w:szCs w:val="22"/>
              </w:rPr>
              <w:t xml:space="preserve"> </w:t>
            </w:r>
            <w:r w:rsidR="000A1394" w:rsidRPr="00544CEA">
              <w:t>.................</w:t>
            </w:r>
            <w:r w:rsidR="000A1394">
              <w:t>.</w:t>
            </w:r>
            <w:r w:rsidR="000A1394" w:rsidRPr="00544CEA">
              <w:t>....</w:t>
            </w:r>
            <w:r w:rsidR="00EC53BB">
              <w:t>..</w:t>
            </w:r>
            <w:r w:rsidR="000A1394" w:rsidRPr="00544CEA">
              <w:t>..................</w:t>
            </w:r>
            <w:r w:rsidR="000A1394">
              <w:t>..</w:t>
            </w:r>
            <w:r w:rsidR="000A1394" w:rsidRPr="00544CEA">
              <w:t>.....</w:t>
            </w:r>
            <w:r w:rsidR="00A673E7">
              <w:t>..</w:t>
            </w:r>
            <w:r w:rsidR="000A1394" w:rsidRPr="00544CEA">
              <w:t>..................</w:t>
            </w:r>
            <w:r w:rsidR="000A1394">
              <w:t>.</w:t>
            </w:r>
            <w:r w:rsidR="000A1394" w:rsidRPr="00544CEA">
              <w:t>................................</w:t>
            </w:r>
            <w:r w:rsidR="000A1394">
              <w:t>.........</w:t>
            </w:r>
          </w:p>
          <w:p w14:paraId="47EFE826" w14:textId="1694B61B" w:rsidR="004A6749" w:rsidRPr="00544CEA" w:rsidRDefault="004A6749" w:rsidP="00C67CBD">
            <w:pPr>
              <w:pStyle w:val="PageBody"/>
              <w:spacing w:line="367" w:lineRule="auto"/>
              <w:ind w:firstLine="429"/>
              <w:jc w:val="center"/>
              <w:rPr>
                <w:szCs w:val="22"/>
              </w:rPr>
            </w:pPr>
            <w:r w:rsidRPr="00544CEA">
              <w:rPr>
                <w:szCs w:val="22"/>
              </w:rPr>
              <w:t>Physiological Ecology</w:t>
            </w:r>
            <w:r w:rsidR="000A1394">
              <w:rPr>
                <w:szCs w:val="22"/>
              </w:rPr>
              <w:t xml:space="preserve"> </w:t>
            </w:r>
            <w:r w:rsidR="000A1394" w:rsidRPr="00544CEA">
              <w:t>.................</w:t>
            </w:r>
            <w:r w:rsidR="000A1394">
              <w:t>.</w:t>
            </w:r>
            <w:r w:rsidR="000A1394" w:rsidRPr="00544CEA">
              <w:t>.......</w:t>
            </w:r>
            <w:r w:rsidR="00EC53BB">
              <w:t>.</w:t>
            </w:r>
            <w:r w:rsidR="000A1394" w:rsidRPr="00544CEA">
              <w:t>..............</w:t>
            </w:r>
            <w:r w:rsidR="00A673E7">
              <w:t>..</w:t>
            </w:r>
            <w:r w:rsidR="000A1394" w:rsidRPr="00544CEA">
              <w:t>.</w:t>
            </w:r>
            <w:r w:rsidR="000A1394">
              <w:t>..</w:t>
            </w:r>
            <w:r w:rsidR="000A1394" w:rsidRPr="00544CEA">
              <w:t>.......................</w:t>
            </w:r>
            <w:r w:rsidR="000A1394">
              <w:t>.</w:t>
            </w:r>
            <w:r w:rsidR="000A1394" w:rsidRPr="00544CEA">
              <w:t>................................</w:t>
            </w:r>
            <w:r w:rsidR="000A1394">
              <w:t>..</w:t>
            </w:r>
          </w:p>
          <w:p w14:paraId="59A9C4CF" w14:textId="00B7A870" w:rsidR="004A6749" w:rsidRPr="00544CEA" w:rsidRDefault="004A6749" w:rsidP="00C67CBD">
            <w:pPr>
              <w:pStyle w:val="PageBody"/>
              <w:spacing w:line="367" w:lineRule="auto"/>
              <w:ind w:firstLine="429"/>
              <w:jc w:val="center"/>
              <w:rPr>
                <w:szCs w:val="22"/>
              </w:rPr>
            </w:pPr>
            <w:r w:rsidRPr="00544CEA">
              <w:rPr>
                <w:szCs w:val="22"/>
              </w:rPr>
              <w:t>Micro &amp; Molecular Biology</w:t>
            </w:r>
            <w:r w:rsidR="000A1394">
              <w:rPr>
                <w:szCs w:val="22"/>
              </w:rPr>
              <w:t xml:space="preserve"> </w:t>
            </w:r>
            <w:r w:rsidR="000A1394" w:rsidRPr="00544CEA">
              <w:t>.................</w:t>
            </w:r>
            <w:r w:rsidR="00EC53BB">
              <w:t>.</w:t>
            </w:r>
            <w:r w:rsidR="000A1394">
              <w:t>.</w:t>
            </w:r>
            <w:r w:rsidR="000A1394" w:rsidRPr="00544CEA">
              <w:t>..............</w:t>
            </w:r>
            <w:r w:rsidR="00A673E7">
              <w:t>..</w:t>
            </w:r>
            <w:r w:rsidR="000A1394" w:rsidRPr="00544CEA">
              <w:t>........</w:t>
            </w:r>
            <w:r w:rsidR="000A1394">
              <w:t>..</w:t>
            </w:r>
            <w:r w:rsidR="000A1394" w:rsidRPr="00544CEA">
              <w:t>.......................</w:t>
            </w:r>
            <w:r w:rsidR="000A1394">
              <w:t>.</w:t>
            </w:r>
            <w:r w:rsidR="000A1394" w:rsidRPr="00544CEA">
              <w:t>..........................</w:t>
            </w:r>
          </w:p>
        </w:tc>
        <w:tc>
          <w:tcPr>
            <w:tcW w:w="715" w:type="dxa"/>
            <w:vAlign w:val="center"/>
          </w:tcPr>
          <w:p w14:paraId="270C93BB" w14:textId="77777777" w:rsidR="004A6749" w:rsidRDefault="004A6749" w:rsidP="00B13602">
            <w:pPr>
              <w:spacing w:line="367" w:lineRule="auto"/>
              <w:rPr>
                <w:rFonts w:ascii="Avenir Next" w:hAnsi="Avenir Next"/>
                <w:sz w:val="22"/>
                <w:szCs w:val="22"/>
              </w:rPr>
            </w:pPr>
          </w:p>
          <w:p w14:paraId="19780186" w14:textId="49C73D25" w:rsidR="008540D9" w:rsidRDefault="008540D9" w:rsidP="00B13602">
            <w:pPr>
              <w:spacing w:line="367" w:lineRule="auto"/>
              <w:rPr>
                <w:rFonts w:ascii="Avenir Next" w:hAnsi="Avenir Next"/>
                <w:sz w:val="22"/>
                <w:szCs w:val="22"/>
              </w:rPr>
            </w:pPr>
            <w:r>
              <w:rPr>
                <w:rFonts w:ascii="Avenir Next" w:hAnsi="Avenir Next"/>
                <w:sz w:val="22"/>
                <w:szCs w:val="22"/>
              </w:rPr>
              <w:t>3</w:t>
            </w:r>
            <w:r w:rsidR="00EE5200">
              <w:rPr>
                <w:rFonts w:ascii="Avenir Next" w:hAnsi="Avenir Next"/>
                <w:sz w:val="22"/>
                <w:szCs w:val="22"/>
              </w:rPr>
              <w:t>0</w:t>
            </w:r>
          </w:p>
          <w:p w14:paraId="209445AE" w14:textId="3645D364" w:rsidR="008540D9" w:rsidRDefault="008540D9" w:rsidP="00B13602">
            <w:pPr>
              <w:spacing w:line="367" w:lineRule="auto"/>
              <w:rPr>
                <w:rFonts w:ascii="Avenir Next" w:hAnsi="Avenir Next"/>
                <w:sz w:val="22"/>
                <w:szCs w:val="22"/>
              </w:rPr>
            </w:pPr>
            <w:r>
              <w:rPr>
                <w:rFonts w:ascii="Avenir Next" w:hAnsi="Avenir Next"/>
                <w:sz w:val="22"/>
                <w:szCs w:val="22"/>
              </w:rPr>
              <w:t>4</w:t>
            </w:r>
            <w:r w:rsidR="00EE5200">
              <w:rPr>
                <w:rFonts w:ascii="Avenir Next" w:hAnsi="Avenir Next"/>
                <w:sz w:val="22"/>
                <w:szCs w:val="22"/>
              </w:rPr>
              <w:t>1</w:t>
            </w:r>
          </w:p>
          <w:p w14:paraId="3DE9A45A" w14:textId="2B853831" w:rsidR="008540D9" w:rsidRDefault="008540D9" w:rsidP="00B13602">
            <w:pPr>
              <w:spacing w:line="367" w:lineRule="auto"/>
              <w:rPr>
                <w:rFonts w:ascii="Avenir Next" w:hAnsi="Avenir Next"/>
                <w:sz w:val="22"/>
                <w:szCs w:val="22"/>
              </w:rPr>
            </w:pPr>
            <w:r>
              <w:rPr>
                <w:rFonts w:ascii="Avenir Next" w:hAnsi="Avenir Next"/>
                <w:sz w:val="22"/>
                <w:szCs w:val="22"/>
              </w:rPr>
              <w:t>4</w:t>
            </w:r>
            <w:r w:rsidR="00EE5200">
              <w:rPr>
                <w:rFonts w:ascii="Avenir Next" w:hAnsi="Avenir Next"/>
                <w:sz w:val="22"/>
                <w:szCs w:val="22"/>
              </w:rPr>
              <w:t>4</w:t>
            </w:r>
          </w:p>
          <w:p w14:paraId="72F74B55" w14:textId="3DF472C9" w:rsidR="008540D9" w:rsidRDefault="008540D9" w:rsidP="00B13602">
            <w:pPr>
              <w:spacing w:line="367" w:lineRule="auto"/>
              <w:rPr>
                <w:rFonts w:ascii="Avenir Next" w:hAnsi="Avenir Next"/>
                <w:sz w:val="22"/>
                <w:szCs w:val="22"/>
              </w:rPr>
            </w:pPr>
            <w:r>
              <w:rPr>
                <w:rFonts w:ascii="Avenir Next" w:hAnsi="Avenir Next"/>
                <w:sz w:val="22"/>
                <w:szCs w:val="22"/>
              </w:rPr>
              <w:t>4</w:t>
            </w:r>
            <w:r w:rsidR="00EE5200">
              <w:rPr>
                <w:rFonts w:ascii="Avenir Next" w:hAnsi="Avenir Next"/>
                <w:sz w:val="22"/>
                <w:szCs w:val="22"/>
              </w:rPr>
              <w:t>7</w:t>
            </w:r>
          </w:p>
          <w:p w14:paraId="60F00C38" w14:textId="06245E6D" w:rsidR="008540D9" w:rsidRPr="007D65E4" w:rsidRDefault="00D04C6C" w:rsidP="00B13602">
            <w:pPr>
              <w:spacing w:line="367" w:lineRule="auto"/>
              <w:rPr>
                <w:rFonts w:ascii="Avenir Next" w:hAnsi="Avenir Next"/>
                <w:sz w:val="22"/>
                <w:szCs w:val="22"/>
              </w:rPr>
            </w:pPr>
            <w:r>
              <w:rPr>
                <w:rFonts w:ascii="Avenir Next" w:hAnsi="Avenir Next"/>
                <w:sz w:val="22"/>
                <w:szCs w:val="22"/>
              </w:rPr>
              <w:t>5</w:t>
            </w:r>
            <w:r w:rsidR="00EE5200">
              <w:rPr>
                <w:rFonts w:ascii="Avenir Next" w:hAnsi="Avenir Next"/>
                <w:sz w:val="22"/>
                <w:szCs w:val="22"/>
              </w:rPr>
              <w:t>0</w:t>
            </w:r>
          </w:p>
        </w:tc>
      </w:tr>
      <w:tr w:rsidR="004A6749" w14:paraId="5CCB976C" w14:textId="77777777" w:rsidTr="007A08B5">
        <w:trPr>
          <w:jc w:val="center"/>
        </w:trPr>
        <w:tc>
          <w:tcPr>
            <w:tcW w:w="8635" w:type="dxa"/>
            <w:vAlign w:val="center"/>
          </w:tcPr>
          <w:p w14:paraId="63D03DAC" w14:textId="77777777" w:rsidR="004A6749" w:rsidRPr="00544CEA" w:rsidRDefault="004A6749" w:rsidP="00B13602">
            <w:pPr>
              <w:pStyle w:val="PageBody"/>
              <w:spacing w:line="367" w:lineRule="auto"/>
              <w:jc w:val="left"/>
              <w:rPr>
                <w:szCs w:val="22"/>
              </w:rPr>
            </w:pPr>
            <w:r w:rsidRPr="00544CEA">
              <w:rPr>
                <w:szCs w:val="22"/>
              </w:rPr>
              <w:t>Abstracts – Saturday Presentations</w:t>
            </w:r>
          </w:p>
          <w:p w14:paraId="46DAE858" w14:textId="515B8ED1" w:rsidR="004A6749" w:rsidRPr="00544CEA" w:rsidRDefault="004A6749" w:rsidP="00C67CBD">
            <w:pPr>
              <w:pStyle w:val="PageBody"/>
              <w:spacing w:line="367" w:lineRule="auto"/>
              <w:ind w:firstLine="429"/>
              <w:jc w:val="center"/>
              <w:rPr>
                <w:szCs w:val="22"/>
              </w:rPr>
            </w:pPr>
            <w:r w:rsidRPr="00544CEA">
              <w:rPr>
                <w:szCs w:val="22"/>
              </w:rPr>
              <w:t>Posters</w:t>
            </w:r>
            <w:r w:rsidR="00D35B3C">
              <w:rPr>
                <w:szCs w:val="22"/>
              </w:rPr>
              <w:t xml:space="preserve"> Session B</w:t>
            </w:r>
            <w:r w:rsidR="000A1394">
              <w:rPr>
                <w:szCs w:val="22"/>
              </w:rPr>
              <w:t xml:space="preserve"> </w:t>
            </w:r>
            <w:r w:rsidR="000A1394" w:rsidRPr="00544CEA">
              <w:t>.................</w:t>
            </w:r>
            <w:r w:rsidR="000A1394">
              <w:t>.</w:t>
            </w:r>
            <w:r w:rsidR="000A1394" w:rsidRPr="00544CEA">
              <w:t>......................</w:t>
            </w:r>
            <w:r w:rsidR="000A1394">
              <w:t>.</w:t>
            </w:r>
            <w:r w:rsidR="00EC53BB">
              <w:t>..</w:t>
            </w:r>
            <w:r w:rsidR="000A1394">
              <w:t>.</w:t>
            </w:r>
            <w:r w:rsidR="000A1394" w:rsidRPr="00544CEA">
              <w:t>........</w:t>
            </w:r>
            <w:r w:rsidR="00A673E7">
              <w:t>..</w:t>
            </w:r>
            <w:r w:rsidR="000A1394" w:rsidRPr="00544CEA">
              <w:t>...............</w:t>
            </w:r>
            <w:r w:rsidR="000A1394">
              <w:t>.</w:t>
            </w:r>
            <w:r w:rsidR="000A1394" w:rsidRPr="00544CEA">
              <w:t>................................</w:t>
            </w:r>
            <w:r w:rsidR="000A1394">
              <w:t>.........</w:t>
            </w:r>
          </w:p>
          <w:p w14:paraId="57105148" w14:textId="05E55117" w:rsidR="004A6749" w:rsidRPr="00544CEA" w:rsidRDefault="004A6749" w:rsidP="00C67CBD">
            <w:pPr>
              <w:pStyle w:val="PageBody"/>
              <w:spacing w:line="367" w:lineRule="auto"/>
              <w:ind w:firstLine="429"/>
              <w:jc w:val="center"/>
              <w:rPr>
                <w:szCs w:val="22"/>
              </w:rPr>
            </w:pPr>
            <w:r w:rsidRPr="00544CEA">
              <w:rPr>
                <w:szCs w:val="22"/>
              </w:rPr>
              <w:t>Environmental Change</w:t>
            </w:r>
            <w:r w:rsidR="000A1394">
              <w:rPr>
                <w:szCs w:val="22"/>
              </w:rPr>
              <w:t xml:space="preserve"> </w:t>
            </w:r>
            <w:r w:rsidR="000A1394" w:rsidRPr="00544CEA">
              <w:t>.................</w:t>
            </w:r>
            <w:r w:rsidR="000A1394">
              <w:t>.</w:t>
            </w:r>
            <w:r w:rsidR="000A1394" w:rsidRPr="00544CEA">
              <w:t>......................</w:t>
            </w:r>
            <w:r w:rsidR="000A1394">
              <w:t>.</w:t>
            </w:r>
            <w:r w:rsidR="00EC53BB">
              <w:t>.</w:t>
            </w:r>
            <w:r w:rsidR="00A673E7">
              <w:t>..</w:t>
            </w:r>
            <w:r w:rsidR="000A1394">
              <w:t>.</w:t>
            </w:r>
            <w:r w:rsidR="000A1394" w:rsidRPr="00544CEA">
              <w:t>.......................</w:t>
            </w:r>
            <w:r w:rsidR="000A1394">
              <w:t>.</w:t>
            </w:r>
            <w:r w:rsidR="000A1394" w:rsidRPr="00544CEA">
              <w:t>...............................</w:t>
            </w:r>
            <w:r w:rsidR="000A1394">
              <w:t>.</w:t>
            </w:r>
          </w:p>
          <w:p w14:paraId="280B24C7" w14:textId="63EEAA46" w:rsidR="004A6749" w:rsidRPr="00544CEA" w:rsidRDefault="004A6749" w:rsidP="00C67CBD">
            <w:pPr>
              <w:pStyle w:val="PageBody"/>
              <w:spacing w:line="367" w:lineRule="auto"/>
              <w:ind w:firstLine="429"/>
              <w:jc w:val="center"/>
              <w:rPr>
                <w:szCs w:val="22"/>
              </w:rPr>
            </w:pPr>
            <w:r w:rsidRPr="00544CEA">
              <w:rPr>
                <w:szCs w:val="22"/>
              </w:rPr>
              <w:t>Signals &amp; Models</w:t>
            </w:r>
            <w:r w:rsidR="000A1394">
              <w:rPr>
                <w:szCs w:val="22"/>
              </w:rPr>
              <w:t xml:space="preserve"> </w:t>
            </w:r>
            <w:r w:rsidR="000A1394" w:rsidRPr="00544CEA">
              <w:t>.................</w:t>
            </w:r>
            <w:r w:rsidR="000A1394">
              <w:t>.</w:t>
            </w:r>
            <w:r w:rsidR="000A1394" w:rsidRPr="00544CEA">
              <w:t>......................</w:t>
            </w:r>
            <w:r w:rsidR="000A1394">
              <w:t>..</w:t>
            </w:r>
            <w:r w:rsidR="000A1394" w:rsidRPr="00544CEA">
              <w:t>..........</w:t>
            </w:r>
            <w:r w:rsidR="00A673E7">
              <w:t>.</w:t>
            </w:r>
            <w:r w:rsidR="00EC53BB">
              <w:t>..</w:t>
            </w:r>
            <w:r w:rsidR="00A673E7">
              <w:t>.</w:t>
            </w:r>
            <w:r w:rsidR="000A1394" w:rsidRPr="00544CEA">
              <w:t>.............</w:t>
            </w:r>
            <w:r w:rsidR="000A1394">
              <w:t>.</w:t>
            </w:r>
            <w:r w:rsidR="000A1394" w:rsidRPr="00544CEA">
              <w:t>................................</w:t>
            </w:r>
            <w:r w:rsidR="000A1394">
              <w:t>.........</w:t>
            </w:r>
          </w:p>
          <w:p w14:paraId="4E8EB62A" w14:textId="487C67C3" w:rsidR="004A6749" w:rsidRPr="00544CEA" w:rsidRDefault="004A6749" w:rsidP="00C67CBD">
            <w:pPr>
              <w:pStyle w:val="PageBody"/>
              <w:spacing w:line="367" w:lineRule="auto"/>
              <w:ind w:firstLine="429"/>
              <w:jc w:val="center"/>
              <w:rPr>
                <w:szCs w:val="22"/>
              </w:rPr>
            </w:pPr>
            <w:r w:rsidRPr="00544CEA">
              <w:rPr>
                <w:szCs w:val="22"/>
              </w:rPr>
              <w:t>Symbioses</w:t>
            </w:r>
            <w:r w:rsidR="000A1394">
              <w:rPr>
                <w:szCs w:val="22"/>
              </w:rPr>
              <w:t xml:space="preserve"> </w:t>
            </w:r>
            <w:r w:rsidR="000A1394" w:rsidRPr="00544CEA">
              <w:t>.................</w:t>
            </w:r>
            <w:r w:rsidR="000A1394">
              <w:t>.</w:t>
            </w:r>
            <w:r w:rsidR="000A1394" w:rsidRPr="00544CEA">
              <w:t>......................</w:t>
            </w:r>
            <w:r w:rsidR="000A1394">
              <w:t>..</w:t>
            </w:r>
            <w:r w:rsidR="000A1394" w:rsidRPr="00544CEA">
              <w:t>.....................</w:t>
            </w:r>
            <w:r w:rsidR="00A673E7">
              <w:t>..</w:t>
            </w:r>
            <w:r w:rsidR="000A1394" w:rsidRPr="00544CEA">
              <w:t>.</w:t>
            </w:r>
            <w:r w:rsidR="00EC53BB">
              <w:t>...</w:t>
            </w:r>
            <w:r w:rsidR="000A1394" w:rsidRPr="00544CEA">
              <w:t>.</w:t>
            </w:r>
            <w:r w:rsidR="000A1394">
              <w:t>.</w:t>
            </w:r>
            <w:r w:rsidR="000A1394" w:rsidRPr="00544CEA">
              <w:t>................................</w:t>
            </w:r>
            <w:r w:rsidR="000A1394">
              <w:t>...................</w:t>
            </w:r>
          </w:p>
          <w:p w14:paraId="53EF5B39" w14:textId="081A48BE" w:rsidR="004A6749" w:rsidRPr="00544CEA" w:rsidRDefault="004A6749" w:rsidP="00C67CBD">
            <w:pPr>
              <w:pStyle w:val="PageBody"/>
              <w:spacing w:line="367" w:lineRule="auto"/>
              <w:ind w:firstLine="429"/>
              <w:jc w:val="center"/>
              <w:rPr>
                <w:szCs w:val="22"/>
              </w:rPr>
            </w:pPr>
            <w:r w:rsidRPr="00544CEA">
              <w:rPr>
                <w:szCs w:val="22"/>
              </w:rPr>
              <w:t>Plant Biology</w:t>
            </w:r>
            <w:r w:rsidR="000A1394">
              <w:rPr>
                <w:szCs w:val="22"/>
              </w:rPr>
              <w:t xml:space="preserve"> </w:t>
            </w:r>
            <w:r w:rsidR="000A1394" w:rsidRPr="00544CEA">
              <w:t>.................</w:t>
            </w:r>
            <w:r w:rsidR="000A1394">
              <w:t>.</w:t>
            </w:r>
            <w:r w:rsidR="000A1394" w:rsidRPr="00544CEA">
              <w:t>......................</w:t>
            </w:r>
            <w:r w:rsidR="000A1394">
              <w:t>..</w:t>
            </w:r>
            <w:r w:rsidR="000A1394" w:rsidRPr="00544CEA">
              <w:t>.................</w:t>
            </w:r>
            <w:r w:rsidR="00A673E7">
              <w:t>.</w:t>
            </w:r>
            <w:r w:rsidR="00EC53BB">
              <w:t>...</w:t>
            </w:r>
            <w:r w:rsidR="00A673E7">
              <w:t>.</w:t>
            </w:r>
            <w:r w:rsidR="000A1394" w:rsidRPr="00544CEA">
              <w:t>......</w:t>
            </w:r>
            <w:r w:rsidR="000A1394">
              <w:t>.</w:t>
            </w:r>
            <w:r w:rsidR="000A1394" w:rsidRPr="00544CEA">
              <w:t>................................</w:t>
            </w:r>
            <w:r w:rsidR="000A1394">
              <w:t>...............</w:t>
            </w:r>
          </w:p>
          <w:p w14:paraId="208B7E1D" w14:textId="4FA8D6EB" w:rsidR="004A6749" w:rsidRPr="00544CEA" w:rsidRDefault="004A6749" w:rsidP="00C67CBD">
            <w:pPr>
              <w:pStyle w:val="PageBody"/>
              <w:spacing w:line="367" w:lineRule="auto"/>
              <w:ind w:firstLine="429"/>
              <w:jc w:val="center"/>
              <w:rPr>
                <w:szCs w:val="22"/>
              </w:rPr>
            </w:pPr>
            <w:r w:rsidRPr="00544CEA">
              <w:rPr>
                <w:szCs w:val="22"/>
              </w:rPr>
              <w:t>Reproduction 1</w:t>
            </w:r>
            <w:r w:rsidR="000A1394">
              <w:rPr>
                <w:szCs w:val="22"/>
              </w:rPr>
              <w:t xml:space="preserve"> </w:t>
            </w:r>
            <w:r w:rsidR="000A1394" w:rsidRPr="00544CEA">
              <w:t>.................</w:t>
            </w:r>
            <w:r w:rsidR="000A1394">
              <w:t>.</w:t>
            </w:r>
            <w:r w:rsidR="000A1394" w:rsidRPr="00544CEA">
              <w:t>......................</w:t>
            </w:r>
            <w:r w:rsidR="000A1394">
              <w:t>..</w:t>
            </w:r>
            <w:r w:rsidR="000A1394" w:rsidRPr="00544CEA">
              <w:t>......</w:t>
            </w:r>
            <w:r w:rsidR="00EC53BB">
              <w:t>...</w:t>
            </w:r>
            <w:r w:rsidR="000A1394" w:rsidRPr="00544CEA">
              <w:t>.......</w:t>
            </w:r>
            <w:r w:rsidR="00A673E7">
              <w:t>..</w:t>
            </w:r>
            <w:r w:rsidR="000A1394" w:rsidRPr="00544CEA">
              <w:t>..........</w:t>
            </w:r>
            <w:r w:rsidR="000A1394">
              <w:t>.</w:t>
            </w:r>
            <w:r w:rsidR="000A1394" w:rsidRPr="00544CEA">
              <w:t>................................</w:t>
            </w:r>
            <w:r w:rsidR="000A1394">
              <w:t>...........</w:t>
            </w:r>
          </w:p>
          <w:p w14:paraId="2271E14C" w14:textId="7505312F" w:rsidR="004A6749" w:rsidRPr="00544CEA" w:rsidRDefault="004A6749" w:rsidP="00C67CBD">
            <w:pPr>
              <w:pStyle w:val="PageBody"/>
              <w:spacing w:line="367" w:lineRule="auto"/>
              <w:ind w:firstLine="429"/>
              <w:jc w:val="center"/>
              <w:rPr>
                <w:szCs w:val="22"/>
              </w:rPr>
            </w:pPr>
            <w:r w:rsidRPr="00544CEA">
              <w:rPr>
                <w:szCs w:val="22"/>
              </w:rPr>
              <w:t>Communit</w:t>
            </w:r>
            <w:r w:rsidR="00A816A1">
              <w:rPr>
                <w:szCs w:val="22"/>
              </w:rPr>
              <w:t>y Ecology .</w:t>
            </w:r>
            <w:r w:rsidR="000A1394" w:rsidRPr="00544CEA">
              <w:t>.....</w:t>
            </w:r>
            <w:r w:rsidR="000A1394">
              <w:t>.</w:t>
            </w:r>
            <w:r w:rsidR="000A1394" w:rsidRPr="00544CEA">
              <w:t>......................</w:t>
            </w:r>
            <w:r w:rsidR="000A1394">
              <w:t>..</w:t>
            </w:r>
            <w:r w:rsidR="000A1394" w:rsidRPr="00544CEA">
              <w:t>........</w:t>
            </w:r>
            <w:r w:rsidR="00EC53BB">
              <w:t>..</w:t>
            </w:r>
            <w:r w:rsidR="000A1394" w:rsidRPr="00544CEA">
              <w:t>........</w:t>
            </w:r>
            <w:r w:rsidR="00A673E7">
              <w:t>..</w:t>
            </w:r>
            <w:r w:rsidR="000A1394" w:rsidRPr="00544CEA">
              <w:t>.......</w:t>
            </w:r>
            <w:r w:rsidR="000A1394">
              <w:t>.</w:t>
            </w:r>
            <w:r w:rsidR="000A1394" w:rsidRPr="00544CEA">
              <w:t>................................</w:t>
            </w:r>
            <w:r w:rsidR="000A1394">
              <w:t>...............</w:t>
            </w:r>
          </w:p>
          <w:p w14:paraId="089809EE" w14:textId="6B1FD5E2" w:rsidR="004A6749" w:rsidRPr="00056A7B" w:rsidRDefault="004A6749" w:rsidP="00C67CBD">
            <w:pPr>
              <w:pStyle w:val="PageBody"/>
              <w:spacing w:line="367" w:lineRule="auto"/>
              <w:ind w:firstLine="429"/>
              <w:jc w:val="center"/>
              <w:rPr>
                <w:szCs w:val="22"/>
              </w:rPr>
            </w:pPr>
            <w:r w:rsidRPr="00544CEA">
              <w:rPr>
                <w:szCs w:val="22"/>
              </w:rPr>
              <w:t>Reproduction 2</w:t>
            </w:r>
            <w:r w:rsidR="000A1394">
              <w:rPr>
                <w:szCs w:val="22"/>
              </w:rPr>
              <w:t xml:space="preserve"> </w:t>
            </w:r>
            <w:r w:rsidR="000A1394" w:rsidRPr="00544CEA">
              <w:t>.................</w:t>
            </w:r>
            <w:r w:rsidR="000A1394">
              <w:t>.</w:t>
            </w:r>
            <w:r w:rsidR="000A1394" w:rsidRPr="00544CEA">
              <w:t>......................</w:t>
            </w:r>
            <w:r w:rsidR="000A1394">
              <w:t>..</w:t>
            </w:r>
            <w:r w:rsidR="000A1394" w:rsidRPr="00544CEA">
              <w:t>.....</w:t>
            </w:r>
            <w:r w:rsidR="00EC53BB">
              <w:t>...</w:t>
            </w:r>
            <w:r w:rsidR="000A1394" w:rsidRPr="00544CEA">
              <w:t>.......</w:t>
            </w:r>
            <w:r w:rsidR="00A673E7">
              <w:t>..</w:t>
            </w:r>
            <w:r w:rsidR="000A1394" w:rsidRPr="00544CEA">
              <w:t>...........</w:t>
            </w:r>
            <w:r w:rsidR="000A1394">
              <w:t>.</w:t>
            </w:r>
            <w:r w:rsidR="000A1394" w:rsidRPr="00544CEA">
              <w:t>................................</w:t>
            </w:r>
            <w:r w:rsidR="000A1394">
              <w:t>...........</w:t>
            </w:r>
          </w:p>
        </w:tc>
        <w:tc>
          <w:tcPr>
            <w:tcW w:w="715" w:type="dxa"/>
            <w:vAlign w:val="center"/>
          </w:tcPr>
          <w:p w14:paraId="296B4A5A" w14:textId="77777777" w:rsidR="004A6749" w:rsidRDefault="004A6749" w:rsidP="00B13602">
            <w:pPr>
              <w:spacing w:line="367" w:lineRule="auto"/>
              <w:rPr>
                <w:rFonts w:ascii="Avenir Next" w:hAnsi="Avenir Next"/>
                <w:sz w:val="22"/>
                <w:szCs w:val="22"/>
              </w:rPr>
            </w:pPr>
          </w:p>
          <w:p w14:paraId="14F37703" w14:textId="101F9203" w:rsidR="00D04C6C" w:rsidRDefault="00D04C6C" w:rsidP="00B13602">
            <w:pPr>
              <w:spacing w:line="367" w:lineRule="auto"/>
              <w:rPr>
                <w:rFonts w:ascii="Avenir Next" w:hAnsi="Avenir Next"/>
                <w:sz w:val="22"/>
                <w:szCs w:val="22"/>
              </w:rPr>
            </w:pPr>
            <w:r>
              <w:rPr>
                <w:rFonts w:ascii="Avenir Next" w:hAnsi="Avenir Next"/>
                <w:sz w:val="22"/>
                <w:szCs w:val="22"/>
              </w:rPr>
              <w:t>5</w:t>
            </w:r>
            <w:r w:rsidR="00EE5200">
              <w:rPr>
                <w:rFonts w:ascii="Avenir Next" w:hAnsi="Avenir Next"/>
                <w:sz w:val="22"/>
                <w:szCs w:val="22"/>
              </w:rPr>
              <w:t>3</w:t>
            </w:r>
          </w:p>
          <w:p w14:paraId="27C1C233" w14:textId="47E77EEF" w:rsidR="00056A7B" w:rsidRDefault="00056A7B" w:rsidP="00B13602">
            <w:pPr>
              <w:spacing w:line="367" w:lineRule="auto"/>
              <w:rPr>
                <w:rFonts w:ascii="Avenir Next" w:hAnsi="Avenir Next"/>
                <w:sz w:val="22"/>
                <w:szCs w:val="22"/>
              </w:rPr>
            </w:pPr>
            <w:r>
              <w:rPr>
                <w:rFonts w:ascii="Avenir Next" w:hAnsi="Avenir Next"/>
                <w:sz w:val="22"/>
                <w:szCs w:val="22"/>
              </w:rPr>
              <w:t>6</w:t>
            </w:r>
            <w:r w:rsidR="00EE5200">
              <w:rPr>
                <w:rFonts w:ascii="Avenir Next" w:hAnsi="Avenir Next"/>
                <w:sz w:val="22"/>
                <w:szCs w:val="22"/>
              </w:rPr>
              <w:t>3</w:t>
            </w:r>
          </w:p>
          <w:p w14:paraId="729BFBBD" w14:textId="14A13261" w:rsidR="00056A7B" w:rsidRDefault="00056A7B" w:rsidP="00B13602">
            <w:pPr>
              <w:spacing w:line="367" w:lineRule="auto"/>
              <w:rPr>
                <w:rFonts w:ascii="Avenir Next" w:hAnsi="Avenir Next"/>
                <w:sz w:val="22"/>
                <w:szCs w:val="22"/>
              </w:rPr>
            </w:pPr>
            <w:r>
              <w:rPr>
                <w:rFonts w:ascii="Avenir Next" w:hAnsi="Avenir Next"/>
                <w:sz w:val="22"/>
                <w:szCs w:val="22"/>
              </w:rPr>
              <w:t>6</w:t>
            </w:r>
            <w:r w:rsidR="00EE5200">
              <w:rPr>
                <w:rFonts w:ascii="Avenir Next" w:hAnsi="Avenir Next"/>
                <w:sz w:val="22"/>
                <w:szCs w:val="22"/>
              </w:rPr>
              <w:t>6</w:t>
            </w:r>
          </w:p>
          <w:p w14:paraId="312C4054" w14:textId="4E3C65D6" w:rsidR="00056A7B" w:rsidRDefault="00EE5200" w:rsidP="00B13602">
            <w:pPr>
              <w:spacing w:line="367" w:lineRule="auto"/>
              <w:rPr>
                <w:rFonts w:ascii="Avenir Next" w:hAnsi="Avenir Next"/>
                <w:sz w:val="22"/>
                <w:szCs w:val="22"/>
              </w:rPr>
            </w:pPr>
            <w:r>
              <w:rPr>
                <w:rFonts w:ascii="Avenir Next" w:hAnsi="Avenir Next"/>
                <w:sz w:val="22"/>
                <w:szCs w:val="22"/>
              </w:rPr>
              <w:t>69</w:t>
            </w:r>
          </w:p>
          <w:p w14:paraId="43A4C961" w14:textId="07C829F9" w:rsidR="00056A7B" w:rsidRDefault="00056A7B" w:rsidP="00B13602">
            <w:pPr>
              <w:spacing w:line="367" w:lineRule="auto"/>
              <w:rPr>
                <w:rFonts w:ascii="Avenir Next" w:hAnsi="Avenir Next"/>
                <w:sz w:val="22"/>
                <w:szCs w:val="22"/>
              </w:rPr>
            </w:pPr>
            <w:r>
              <w:rPr>
                <w:rFonts w:ascii="Avenir Next" w:hAnsi="Avenir Next"/>
                <w:sz w:val="22"/>
                <w:szCs w:val="22"/>
              </w:rPr>
              <w:t>7</w:t>
            </w:r>
            <w:r w:rsidR="00EE5200">
              <w:rPr>
                <w:rFonts w:ascii="Avenir Next" w:hAnsi="Avenir Next"/>
                <w:sz w:val="22"/>
                <w:szCs w:val="22"/>
              </w:rPr>
              <w:t>2</w:t>
            </w:r>
          </w:p>
          <w:p w14:paraId="0FBD258F" w14:textId="61B0F0B4" w:rsidR="00056A7B" w:rsidRDefault="00056A7B" w:rsidP="00B13602">
            <w:pPr>
              <w:spacing w:line="367" w:lineRule="auto"/>
              <w:rPr>
                <w:rFonts w:ascii="Avenir Next" w:hAnsi="Avenir Next"/>
                <w:sz w:val="22"/>
                <w:szCs w:val="22"/>
              </w:rPr>
            </w:pPr>
            <w:r>
              <w:rPr>
                <w:rFonts w:ascii="Avenir Next" w:hAnsi="Avenir Next"/>
                <w:sz w:val="22"/>
                <w:szCs w:val="22"/>
              </w:rPr>
              <w:t>7</w:t>
            </w:r>
            <w:r w:rsidR="00EE5200">
              <w:rPr>
                <w:rFonts w:ascii="Avenir Next" w:hAnsi="Avenir Next"/>
                <w:sz w:val="22"/>
                <w:szCs w:val="22"/>
              </w:rPr>
              <w:t>6</w:t>
            </w:r>
          </w:p>
          <w:p w14:paraId="14F733A9" w14:textId="47D07689" w:rsidR="00056A7B" w:rsidRDefault="00056A7B" w:rsidP="00B13602">
            <w:pPr>
              <w:spacing w:line="367" w:lineRule="auto"/>
              <w:rPr>
                <w:rFonts w:ascii="Avenir Next" w:hAnsi="Avenir Next"/>
                <w:sz w:val="22"/>
                <w:szCs w:val="22"/>
              </w:rPr>
            </w:pPr>
            <w:r>
              <w:rPr>
                <w:rFonts w:ascii="Avenir Next" w:hAnsi="Avenir Next"/>
                <w:sz w:val="22"/>
                <w:szCs w:val="22"/>
              </w:rPr>
              <w:t>8</w:t>
            </w:r>
            <w:r w:rsidR="00EE5200">
              <w:rPr>
                <w:rFonts w:ascii="Avenir Next" w:hAnsi="Avenir Next"/>
                <w:sz w:val="22"/>
                <w:szCs w:val="22"/>
              </w:rPr>
              <w:t>0</w:t>
            </w:r>
          </w:p>
          <w:p w14:paraId="4BC19706" w14:textId="3EAE92C2" w:rsidR="00056A7B" w:rsidRPr="007D65E4" w:rsidRDefault="00056A7B" w:rsidP="00B13602">
            <w:pPr>
              <w:spacing w:line="367" w:lineRule="auto"/>
              <w:rPr>
                <w:rFonts w:ascii="Avenir Next" w:hAnsi="Avenir Next"/>
                <w:sz w:val="22"/>
                <w:szCs w:val="22"/>
              </w:rPr>
            </w:pPr>
            <w:r>
              <w:rPr>
                <w:rFonts w:ascii="Avenir Next" w:hAnsi="Avenir Next"/>
                <w:sz w:val="22"/>
                <w:szCs w:val="22"/>
              </w:rPr>
              <w:t>8</w:t>
            </w:r>
            <w:r w:rsidR="00EE5200">
              <w:rPr>
                <w:rFonts w:ascii="Avenir Next" w:hAnsi="Avenir Next"/>
                <w:sz w:val="22"/>
                <w:szCs w:val="22"/>
              </w:rPr>
              <w:t>3</w:t>
            </w:r>
          </w:p>
        </w:tc>
      </w:tr>
      <w:tr w:rsidR="007A08B5" w14:paraId="207524BE" w14:textId="77777777" w:rsidTr="007A08B5">
        <w:trPr>
          <w:jc w:val="center"/>
        </w:trPr>
        <w:tc>
          <w:tcPr>
            <w:tcW w:w="8635" w:type="dxa"/>
            <w:vAlign w:val="center"/>
          </w:tcPr>
          <w:p w14:paraId="6F674A7E" w14:textId="49684B42" w:rsidR="007A08B5" w:rsidRPr="00544CEA" w:rsidRDefault="007A08B5" w:rsidP="00B13602">
            <w:pPr>
              <w:pStyle w:val="PageBody"/>
              <w:spacing w:line="367" w:lineRule="auto"/>
              <w:jc w:val="left"/>
              <w:rPr>
                <w:szCs w:val="22"/>
              </w:rPr>
            </w:pPr>
            <w:r>
              <w:rPr>
                <w:szCs w:val="22"/>
              </w:rPr>
              <w:t>Presentation Awards</w:t>
            </w:r>
            <w:r w:rsidRPr="00544CEA">
              <w:t>.................</w:t>
            </w:r>
            <w:r>
              <w:t>.</w:t>
            </w:r>
            <w:r w:rsidRPr="00544CEA">
              <w:t>......................</w:t>
            </w:r>
            <w:r>
              <w:t>..</w:t>
            </w:r>
            <w:r w:rsidRPr="00544CEA">
              <w:t>.....</w:t>
            </w:r>
            <w:r>
              <w:t>...</w:t>
            </w:r>
            <w:r w:rsidRPr="00544CEA">
              <w:t>.......</w:t>
            </w:r>
            <w:r>
              <w:t>..</w:t>
            </w:r>
            <w:r w:rsidRPr="00544CEA">
              <w:t>...........</w:t>
            </w:r>
            <w:r>
              <w:t>.</w:t>
            </w:r>
            <w:r w:rsidRPr="00544CEA">
              <w:t>................................</w:t>
            </w:r>
            <w:r>
              <w:t>...........</w:t>
            </w:r>
          </w:p>
        </w:tc>
        <w:tc>
          <w:tcPr>
            <w:tcW w:w="715" w:type="dxa"/>
            <w:vAlign w:val="center"/>
          </w:tcPr>
          <w:p w14:paraId="68A1C0FA" w14:textId="796BF521" w:rsidR="007A08B5" w:rsidRDefault="007A08B5" w:rsidP="00B13602">
            <w:pPr>
              <w:spacing w:line="367" w:lineRule="auto"/>
              <w:rPr>
                <w:rFonts w:ascii="Avenir Next" w:hAnsi="Avenir Next"/>
                <w:sz w:val="22"/>
                <w:szCs w:val="22"/>
              </w:rPr>
            </w:pPr>
            <w:r>
              <w:rPr>
                <w:rFonts w:ascii="Avenir Next" w:hAnsi="Avenir Next"/>
                <w:sz w:val="22"/>
                <w:szCs w:val="22"/>
              </w:rPr>
              <w:t>86</w:t>
            </w:r>
          </w:p>
        </w:tc>
      </w:tr>
    </w:tbl>
    <w:p w14:paraId="3C08262B" w14:textId="76FF7B81" w:rsidR="004A6749" w:rsidRPr="004A6749" w:rsidRDefault="00C827D2" w:rsidP="004A6749">
      <w:pPr>
        <w:pStyle w:val="PageBody"/>
        <w:sectPr w:rsidR="004A6749" w:rsidRPr="004A6749" w:rsidSect="00B14B71">
          <w:headerReference w:type="default" r:id="rId16"/>
          <w:footerReference w:type="default" r:id="rId17"/>
          <w:pgSz w:w="12240" w:h="15840"/>
          <w:pgMar w:top="1440" w:right="1440" w:bottom="1440" w:left="1440" w:header="432" w:footer="432" w:gutter="0"/>
          <w:pgNumType w:fmt="lowerRoman" w:start="1"/>
          <w:cols w:space="708"/>
          <w:docGrid w:linePitch="360"/>
        </w:sectPr>
      </w:pPr>
      <w:r>
        <w:rPr>
          <w:noProof/>
        </w:rPr>
        <mc:AlternateContent>
          <mc:Choice Requires="wps">
            <w:drawing>
              <wp:anchor distT="0" distB="0" distL="114300" distR="114300" simplePos="0" relativeHeight="251741696" behindDoc="1" locked="0" layoutInCell="1" allowOverlap="1" wp14:anchorId="674D56F2" wp14:editId="4231F7B4">
                <wp:simplePos x="0" y="0"/>
                <wp:positionH relativeFrom="column">
                  <wp:posOffset>-1038447</wp:posOffset>
                </wp:positionH>
                <wp:positionV relativeFrom="paragraph">
                  <wp:posOffset>1445673</wp:posOffset>
                </wp:positionV>
                <wp:extent cx="8073656" cy="10157431"/>
                <wp:effectExtent l="0" t="0" r="16510" b="15875"/>
                <wp:wrapNone/>
                <wp:docPr id="2029555764" name="Rectangle 1"/>
                <wp:cNvGraphicFramePr/>
                <a:graphic xmlns:a="http://schemas.openxmlformats.org/drawingml/2006/main">
                  <a:graphicData uri="http://schemas.microsoft.com/office/word/2010/wordprocessingShape">
                    <wps:wsp>
                      <wps:cNvSpPr/>
                      <wps:spPr>
                        <a:xfrm>
                          <a:off x="0" y="0"/>
                          <a:ext cx="8073656" cy="10157431"/>
                        </a:xfrm>
                        <a:prstGeom prst="rect">
                          <a:avLst/>
                        </a:prstGeom>
                        <a:solidFill>
                          <a:srgbClr val="DAF2D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449977" id="Rectangle 1" o:spid="_x0000_s1026" style="position:absolute;margin-left:-81.75pt;margin-top:113.85pt;width:635.7pt;height:799.8pt;z-index:-25157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" fillcolor="#daf2d1" strokecolor="#030e13 [484]" strokeweight="1pt"/>
            </w:pict>
          </mc:Fallback>
        </mc:AlternateContent>
      </w:r>
      <w:r>
        <w:rPr>
          <w:noProof/>
        </w:rPr>
        <mc:AlternateContent>
          <mc:Choice Requires="wps">
            <w:drawing>
              <wp:anchor distT="0" distB="0" distL="114300" distR="114300" simplePos="0" relativeHeight="251739648" behindDoc="1" locked="0" layoutInCell="1" allowOverlap="1" wp14:anchorId="31837E28" wp14:editId="27D11AAA">
                <wp:simplePos x="0" y="0"/>
                <wp:positionH relativeFrom="column">
                  <wp:posOffset>-1190847</wp:posOffset>
                </wp:positionH>
                <wp:positionV relativeFrom="paragraph">
                  <wp:posOffset>1293273</wp:posOffset>
                </wp:positionV>
                <wp:extent cx="8073656" cy="10157431"/>
                <wp:effectExtent l="0" t="0" r="16510" b="15875"/>
                <wp:wrapNone/>
                <wp:docPr id="2115029524" name="Rectangle 1"/>
                <wp:cNvGraphicFramePr/>
                <a:graphic xmlns:a="http://schemas.openxmlformats.org/drawingml/2006/main">
                  <a:graphicData uri="http://schemas.microsoft.com/office/word/2010/wordprocessingShape">
                    <wps:wsp>
                      <wps:cNvSpPr/>
                      <wps:spPr>
                        <a:xfrm>
                          <a:off x="0" y="0"/>
                          <a:ext cx="8073656" cy="10157431"/>
                        </a:xfrm>
                        <a:prstGeom prst="rect">
                          <a:avLst/>
                        </a:prstGeom>
                        <a:solidFill>
                          <a:srgbClr val="DAF2D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6D8B0B" id="Rectangle 1" o:spid="_x0000_s1026" style="position:absolute;margin-left:-93.75pt;margin-top:101.85pt;width:635.7pt;height:799.8pt;z-index:-25157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" fillcolor="#daf2d1" strokecolor="#030e13 [484]" strokeweight="1pt"/>
            </w:pict>
          </mc:Fallback>
        </mc:AlternateContent>
      </w:r>
    </w:p>
    <w:p w14:paraId="307B35F3" w14:textId="4BE3A360" w:rsidR="008210A1" w:rsidRPr="00544CEA" w:rsidRDefault="00B43B4E" w:rsidP="00A4288C">
      <w:pPr>
        <w:pStyle w:val="PageHeader"/>
        <w:spacing w:after="120"/>
      </w:pPr>
      <w:r w:rsidRPr="00544CEA">
        <w:t>Opening Remarks</w:t>
      </w:r>
    </w:p>
    <w:p w14:paraId="4C210F96" w14:textId="44DC76F5" w:rsidR="000C1210" w:rsidRPr="00544CEA" w:rsidRDefault="000C1210" w:rsidP="00516B75">
      <w:pPr>
        <w:pStyle w:val="PageBody"/>
        <w:spacing w:after="80" w:line="360" w:lineRule="auto"/>
        <w:rPr>
          <w:szCs w:val="22"/>
        </w:rPr>
      </w:pPr>
      <w:r w:rsidRPr="00544CEA">
        <w:rPr>
          <w:szCs w:val="22"/>
        </w:rPr>
        <w:t>Dear Attendees,</w:t>
      </w:r>
    </w:p>
    <w:p w14:paraId="3ED8917D" w14:textId="3C352F1E" w:rsidR="001A290D" w:rsidRPr="00544CEA" w:rsidRDefault="00820FAE" w:rsidP="00516B75">
      <w:pPr>
        <w:pStyle w:val="PageBody"/>
        <w:spacing w:after="80" w:line="360" w:lineRule="auto"/>
        <w:rPr>
          <w:spacing w:val="-2"/>
          <w:szCs w:val="22"/>
        </w:rPr>
      </w:pPr>
      <w:r w:rsidRPr="00544CEA">
        <w:rPr>
          <w:spacing w:val="-2"/>
          <w:szCs w:val="22"/>
        </w:rPr>
        <w:tab/>
      </w:r>
      <w:r w:rsidR="000C1210" w:rsidRPr="00544CEA">
        <w:rPr>
          <w:spacing w:val="-2"/>
          <w:szCs w:val="22"/>
        </w:rPr>
        <w:t>Welcome to the 2024 Ontario Ecology, Ethology, and Evolution Colloquium</w:t>
      </w:r>
      <w:r w:rsidR="001841C0" w:rsidRPr="00544CEA">
        <w:rPr>
          <w:spacing w:val="-2"/>
          <w:szCs w:val="22"/>
        </w:rPr>
        <w:t xml:space="preserve"> (OE3C)</w:t>
      </w:r>
      <w:r w:rsidR="000C1210" w:rsidRPr="00544CEA">
        <w:rPr>
          <w:spacing w:val="-2"/>
          <w:szCs w:val="22"/>
        </w:rPr>
        <w:t xml:space="preserve"> hosted by the University of Waterloo! </w:t>
      </w:r>
      <w:r w:rsidR="003E0F50" w:rsidRPr="00544CEA">
        <w:rPr>
          <w:spacing w:val="-2"/>
          <w:szCs w:val="22"/>
        </w:rPr>
        <w:t>OE3C has become a staple conference among Ontario biologists</w:t>
      </w:r>
      <w:r w:rsidR="00AD6BD6" w:rsidRPr="00544CEA">
        <w:rPr>
          <w:spacing w:val="-2"/>
          <w:szCs w:val="22"/>
        </w:rPr>
        <w:t xml:space="preserve"> over the last 50 year</w:t>
      </w:r>
      <w:r w:rsidR="007F000E" w:rsidRPr="00544CEA">
        <w:rPr>
          <w:spacing w:val="-2"/>
          <w:szCs w:val="22"/>
        </w:rPr>
        <w:t>s</w:t>
      </w:r>
      <w:r w:rsidR="00AD6BD6" w:rsidRPr="00544CEA">
        <w:rPr>
          <w:spacing w:val="-2"/>
          <w:szCs w:val="22"/>
        </w:rPr>
        <w:t xml:space="preserve">. </w:t>
      </w:r>
      <w:r w:rsidR="001A375B" w:rsidRPr="00544CEA">
        <w:rPr>
          <w:spacing w:val="-2"/>
          <w:szCs w:val="22"/>
        </w:rPr>
        <w:t>Recently</w:t>
      </w:r>
      <w:r w:rsidR="001D48E5" w:rsidRPr="00544CEA">
        <w:rPr>
          <w:spacing w:val="-2"/>
          <w:szCs w:val="22"/>
        </w:rPr>
        <w:t>, i</w:t>
      </w:r>
      <w:r w:rsidR="00AD6BD6" w:rsidRPr="00544CEA">
        <w:rPr>
          <w:spacing w:val="-2"/>
          <w:szCs w:val="22"/>
        </w:rPr>
        <w:t>t</w:t>
      </w:r>
      <w:r w:rsidR="002260F6" w:rsidRPr="00544CEA">
        <w:rPr>
          <w:spacing w:val="-2"/>
          <w:szCs w:val="22"/>
        </w:rPr>
        <w:t xml:space="preserve"> has </w:t>
      </w:r>
      <w:r w:rsidR="00072CFA" w:rsidRPr="00544CEA">
        <w:rPr>
          <w:spacing w:val="-2"/>
          <w:szCs w:val="22"/>
        </w:rPr>
        <w:t>become</w:t>
      </w:r>
      <w:r w:rsidR="002260F6" w:rsidRPr="00544CEA">
        <w:rPr>
          <w:spacing w:val="-2"/>
          <w:szCs w:val="22"/>
        </w:rPr>
        <w:t xml:space="preserve"> known as a conference “for students, by students”.</w:t>
      </w:r>
      <w:r w:rsidR="00544CEA">
        <w:rPr>
          <w:spacing w:val="-2"/>
          <w:szCs w:val="22"/>
        </w:rPr>
        <w:t xml:space="preserve"> </w:t>
      </w:r>
      <w:r w:rsidR="002260F6" w:rsidRPr="00544CEA">
        <w:rPr>
          <w:spacing w:val="-2"/>
          <w:szCs w:val="22"/>
        </w:rPr>
        <w:t>Without</w:t>
      </w:r>
      <w:r w:rsidR="00826320" w:rsidRPr="00544CEA">
        <w:rPr>
          <w:spacing w:val="-2"/>
          <w:szCs w:val="22"/>
        </w:rPr>
        <w:t xml:space="preserve"> </w:t>
      </w:r>
      <w:r w:rsidR="002260F6" w:rsidRPr="00544CEA">
        <w:rPr>
          <w:spacing w:val="-2"/>
          <w:szCs w:val="22"/>
        </w:rPr>
        <w:t>the backing of an academic society, OE3C is</w:t>
      </w:r>
      <w:r w:rsidR="00BA23E5" w:rsidRPr="00544CEA">
        <w:rPr>
          <w:spacing w:val="-2"/>
          <w:szCs w:val="22"/>
        </w:rPr>
        <w:t xml:space="preserve"> </w:t>
      </w:r>
      <w:r w:rsidR="002260F6" w:rsidRPr="00544CEA">
        <w:rPr>
          <w:spacing w:val="-2"/>
          <w:szCs w:val="22"/>
        </w:rPr>
        <w:t xml:space="preserve">only made possible through the </w:t>
      </w:r>
      <w:r w:rsidR="00F100BF" w:rsidRPr="00544CEA">
        <w:rPr>
          <w:spacing w:val="-2"/>
          <w:szCs w:val="22"/>
        </w:rPr>
        <w:t>imagination</w:t>
      </w:r>
      <w:r w:rsidR="00F033C9" w:rsidRPr="00544CEA">
        <w:rPr>
          <w:spacing w:val="-2"/>
          <w:szCs w:val="22"/>
        </w:rPr>
        <w:t xml:space="preserve">, </w:t>
      </w:r>
      <w:r w:rsidR="00404251" w:rsidRPr="00544CEA">
        <w:rPr>
          <w:spacing w:val="-2"/>
          <w:szCs w:val="22"/>
        </w:rPr>
        <w:t>commitment</w:t>
      </w:r>
      <w:r w:rsidR="00F033C9" w:rsidRPr="00544CEA">
        <w:rPr>
          <w:spacing w:val="-2"/>
          <w:szCs w:val="22"/>
        </w:rPr>
        <w:t xml:space="preserve">, and tenacity </w:t>
      </w:r>
      <w:r w:rsidR="005A56C2" w:rsidRPr="00544CEA">
        <w:rPr>
          <w:spacing w:val="-2"/>
          <w:szCs w:val="22"/>
        </w:rPr>
        <w:t xml:space="preserve">of </w:t>
      </w:r>
      <w:r w:rsidR="00BF2E35" w:rsidRPr="00544CEA">
        <w:rPr>
          <w:spacing w:val="-2"/>
          <w:szCs w:val="22"/>
        </w:rPr>
        <w:t>self-assembling</w:t>
      </w:r>
      <w:r w:rsidR="00F43B1F" w:rsidRPr="00544CEA">
        <w:rPr>
          <w:spacing w:val="-2"/>
          <w:szCs w:val="22"/>
        </w:rPr>
        <w:t xml:space="preserve"> </w:t>
      </w:r>
      <w:r w:rsidR="005A56C2" w:rsidRPr="00544CEA">
        <w:rPr>
          <w:spacing w:val="-2"/>
          <w:szCs w:val="22"/>
        </w:rPr>
        <w:t>organizing committees</w:t>
      </w:r>
      <w:r w:rsidR="00C35B51" w:rsidRPr="00544CEA">
        <w:rPr>
          <w:spacing w:val="-2"/>
          <w:szCs w:val="22"/>
        </w:rPr>
        <w:t>,</w:t>
      </w:r>
      <w:r w:rsidR="005A56C2" w:rsidRPr="00544CEA">
        <w:rPr>
          <w:spacing w:val="-2"/>
          <w:szCs w:val="22"/>
        </w:rPr>
        <w:t xml:space="preserve"> consisting of </w:t>
      </w:r>
      <w:r w:rsidR="00BF2E35" w:rsidRPr="00544CEA">
        <w:rPr>
          <w:spacing w:val="-2"/>
          <w:szCs w:val="22"/>
        </w:rPr>
        <w:t>voluntary</w:t>
      </w:r>
      <w:r w:rsidR="005A56C2" w:rsidRPr="00544CEA">
        <w:rPr>
          <w:spacing w:val="-2"/>
          <w:szCs w:val="22"/>
        </w:rPr>
        <w:t xml:space="preserve"> </w:t>
      </w:r>
      <w:r w:rsidR="00BA23E5" w:rsidRPr="00544CEA">
        <w:rPr>
          <w:spacing w:val="-2"/>
          <w:szCs w:val="22"/>
        </w:rPr>
        <w:t>graduate students and postdoctoral researchers</w:t>
      </w:r>
      <w:r w:rsidR="002260F6" w:rsidRPr="00544CEA">
        <w:rPr>
          <w:spacing w:val="-2"/>
          <w:szCs w:val="22"/>
        </w:rPr>
        <w:t>, as the conference bounces between Ontario institutes</w:t>
      </w:r>
      <w:r w:rsidR="00F100BF" w:rsidRPr="00544CEA">
        <w:rPr>
          <w:spacing w:val="-2"/>
          <w:szCs w:val="22"/>
        </w:rPr>
        <w:t xml:space="preserve"> annually</w:t>
      </w:r>
      <w:r w:rsidR="002260F6" w:rsidRPr="00544CEA">
        <w:rPr>
          <w:spacing w:val="-2"/>
          <w:szCs w:val="22"/>
        </w:rPr>
        <w:t xml:space="preserve">. </w:t>
      </w:r>
      <w:r w:rsidR="005D0F06" w:rsidRPr="00544CEA">
        <w:rPr>
          <w:spacing w:val="-2"/>
          <w:szCs w:val="22"/>
        </w:rPr>
        <w:t xml:space="preserve">Despite its </w:t>
      </w:r>
      <w:r w:rsidR="00C35B51" w:rsidRPr="00544CEA">
        <w:rPr>
          <w:spacing w:val="-2"/>
          <w:szCs w:val="22"/>
        </w:rPr>
        <w:t>tumbleweed-esque</w:t>
      </w:r>
      <w:r w:rsidR="005D0F06" w:rsidRPr="00544CEA">
        <w:rPr>
          <w:spacing w:val="-2"/>
          <w:szCs w:val="22"/>
        </w:rPr>
        <w:t xml:space="preserve"> nature, </w:t>
      </w:r>
      <w:r w:rsidR="002A5361" w:rsidRPr="00544CEA">
        <w:rPr>
          <w:spacing w:val="-2"/>
          <w:szCs w:val="22"/>
        </w:rPr>
        <w:t xml:space="preserve">OE3C has </w:t>
      </w:r>
      <w:r w:rsidR="00A15DC6" w:rsidRPr="00544CEA">
        <w:rPr>
          <w:spacing w:val="-2"/>
          <w:szCs w:val="22"/>
        </w:rPr>
        <w:t xml:space="preserve">occurred every year </w:t>
      </w:r>
      <w:r w:rsidR="002A5361" w:rsidRPr="00544CEA">
        <w:rPr>
          <w:spacing w:val="-2"/>
          <w:szCs w:val="22"/>
        </w:rPr>
        <w:t xml:space="preserve">since its inception in 1974 at York University (then referred to as the Ontario Ecological Colloquium – OEC), </w:t>
      </w:r>
      <w:bookmarkStart w:id="0" w:name="_Int_cw41b4LV"/>
      <w:r w:rsidR="002A5361" w:rsidRPr="00544CEA">
        <w:rPr>
          <w:spacing w:val="-2"/>
          <w:szCs w:val="22"/>
        </w:rPr>
        <w:t>with the exception of</w:t>
      </w:r>
      <w:bookmarkEnd w:id="0"/>
      <w:r w:rsidR="002A5361" w:rsidRPr="00544CEA">
        <w:rPr>
          <w:spacing w:val="-2"/>
          <w:szCs w:val="22"/>
        </w:rPr>
        <w:t xml:space="preserve"> 1975. </w:t>
      </w:r>
      <w:r w:rsidR="003643E9" w:rsidRPr="00544CEA">
        <w:rPr>
          <w:spacing w:val="-2"/>
          <w:szCs w:val="22"/>
        </w:rPr>
        <w:t>In continuing</w:t>
      </w:r>
      <w:r w:rsidR="007F000E" w:rsidRPr="00544CEA">
        <w:rPr>
          <w:spacing w:val="-2"/>
          <w:szCs w:val="22"/>
        </w:rPr>
        <w:t xml:space="preserve"> with</w:t>
      </w:r>
      <w:r w:rsidR="003643E9" w:rsidRPr="00544CEA">
        <w:rPr>
          <w:spacing w:val="-2"/>
          <w:szCs w:val="22"/>
        </w:rPr>
        <w:t xml:space="preserve"> this tradition, the University of Waterloo is proud to host the 50</w:t>
      </w:r>
      <w:r w:rsidR="003643E9" w:rsidRPr="00544CEA">
        <w:rPr>
          <w:spacing w:val="-2"/>
          <w:szCs w:val="22"/>
          <w:vertAlign w:val="superscript"/>
        </w:rPr>
        <w:t>th</w:t>
      </w:r>
      <w:r w:rsidR="003643E9" w:rsidRPr="00544CEA">
        <w:rPr>
          <w:spacing w:val="-2"/>
          <w:szCs w:val="22"/>
        </w:rPr>
        <w:t xml:space="preserve"> gathering of OE3C, while also marking the 40</w:t>
      </w:r>
      <w:r w:rsidR="003643E9" w:rsidRPr="00544CEA">
        <w:rPr>
          <w:spacing w:val="-2"/>
          <w:szCs w:val="22"/>
          <w:vertAlign w:val="superscript"/>
        </w:rPr>
        <w:t>th</w:t>
      </w:r>
      <w:r w:rsidR="003643E9" w:rsidRPr="00544CEA">
        <w:rPr>
          <w:spacing w:val="-2"/>
          <w:szCs w:val="22"/>
        </w:rPr>
        <w:t xml:space="preserve"> anniversary of the last Colloquium held in Waterloo.</w:t>
      </w:r>
    </w:p>
    <w:p w14:paraId="7366D446" w14:textId="75DD3305" w:rsidR="005D0F06" w:rsidRPr="00544CEA" w:rsidRDefault="00820FAE" w:rsidP="00516B75">
      <w:pPr>
        <w:pStyle w:val="PageBody"/>
        <w:spacing w:after="80" w:line="360" w:lineRule="auto"/>
        <w:rPr>
          <w:spacing w:val="-2"/>
          <w:szCs w:val="22"/>
        </w:rPr>
      </w:pPr>
      <w:r w:rsidRPr="00544CEA">
        <w:rPr>
          <w:spacing w:val="-2"/>
          <w:szCs w:val="22"/>
        </w:rPr>
        <w:tab/>
      </w:r>
      <w:r w:rsidR="003E0F50" w:rsidRPr="00544CEA">
        <w:rPr>
          <w:spacing w:val="-2"/>
          <w:szCs w:val="22"/>
        </w:rPr>
        <w:t xml:space="preserve">OE3C has served as the first conference experience for hundreds of students, including those who have continued in academia and are now professors themselves with students that attend this event. It </w:t>
      </w:r>
      <w:r w:rsidR="00B262E6" w:rsidRPr="00544CEA">
        <w:rPr>
          <w:spacing w:val="-2"/>
          <w:szCs w:val="22"/>
        </w:rPr>
        <w:t xml:space="preserve">is a </w:t>
      </w:r>
      <w:r w:rsidR="003643E9" w:rsidRPr="00544CEA">
        <w:rPr>
          <w:spacing w:val="-2"/>
          <w:szCs w:val="22"/>
        </w:rPr>
        <w:t>conference</w:t>
      </w:r>
      <w:r w:rsidR="00B262E6" w:rsidRPr="00544CEA">
        <w:rPr>
          <w:spacing w:val="-2"/>
          <w:szCs w:val="22"/>
        </w:rPr>
        <w:t xml:space="preserve"> valued by many as </w:t>
      </w:r>
      <w:r w:rsidR="00BE0BCD" w:rsidRPr="00544CEA">
        <w:rPr>
          <w:spacing w:val="-2"/>
          <w:szCs w:val="22"/>
        </w:rPr>
        <w:t>a</w:t>
      </w:r>
      <w:r w:rsidR="00A247A9" w:rsidRPr="00544CEA">
        <w:rPr>
          <w:spacing w:val="-2"/>
          <w:szCs w:val="22"/>
        </w:rPr>
        <w:t xml:space="preserve"> friendly and</w:t>
      </w:r>
      <w:r w:rsidR="00BE0BCD" w:rsidRPr="00544CEA">
        <w:rPr>
          <w:spacing w:val="-2"/>
          <w:szCs w:val="22"/>
        </w:rPr>
        <w:t xml:space="preserve"> supportive environment</w:t>
      </w:r>
      <w:r w:rsidR="00B262E6" w:rsidRPr="00544CEA">
        <w:rPr>
          <w:spacing w:val="-2"/>
          <w:szCs w:val="22"/>
        </w:rPr>
        <w:t xml:space="preserve"> for emerging scholars to present their research</w:t>
      </w:r>
      <w:r w:rsidR="008F0365" w:rsidRPr="00544CEA">
        <w:rPr>
          <w:spacing w:val="-2"/>
          <w:szCs w:val="22"/>
        </w:rPr>
        <w:t xml:space="preserve">, </w:t>
      </w:r>
      <w:r w:rsidR="0002113C" w:rsidRPr="00544CEA">
        <w:rPr>
          <w:spacing w:val="-2"/>
          <w:szCs w:val="22"/>
        </w:rPr>
        <w:t xml:space="preserve">discuss ideas and issues at the forefront of </w:t>
      </w:r>
      <w:r w:rsidR="00996CC9" w:rsidRPr="00544CEA">
        <w:rPr>
          <w:spacing w:val="-2"/>
          <w:szCs w:val="22"/>
        </w:rPr>
        <w:t>their</w:t>
      </w:r>
      <w:r w:rsidR="0002113C" w:rsidRPr="00544CEA">
        <w:rPr>
          <w:spacing w:val="-2"/>
          <w:szCs w:val="22"/>
        </w:rPr>
        <w:t xml:space="preserve"> fields, and</w:t>
      </w:r>
      <w:r w:rsidR="00B262E6" w:rsidRPr="00544CEA">
        <w:rPr>
          <w:spacing w:val="-2"/>
          <w:szCs w:val="22"/>
        </w:rPr>
        <w:t xml:space="preserve"> network with scientists outside their home institutions</w:t>
      </w:r>
      <w:r w:rsidR="0002113C" w:rsidRPr="00544CEA">
        <w:rPr>
          <w:spacing w:val="-2"/>
          <w:szCs w:val="22"/>
        </w:rPr>
        <w:t>.</w:t>
      </w:r>
      <w:r w:rsidR="000C1210" w:rsidRPr="00544CEA">
        <w:rPr>
          <w:spacing w:val="-2"/>
          <w:szCs w:val="22"/>
        </w:rPr>
        <w:t xml:space="preserve"> </w:t>
      </w:r>
      <w:r w:rsidR="0023599C" w:rsidRPr="00544CEA">
        <w:rPr>
          <w:spacing w:val="-2"/>
          <w:szCs w:val="22"/>
        </w:rPr>
        <w:t xml:space="preserve">This year is no exception. With </w:t>
      </w:r>
      <w:r w:rsidR="0023599C" w:rsidRPr="00544CEA">
        <w:rPr>
          <w:spacing w:val="-2"/>
          <w:szCs w:val="22"/>
          <w14:textOutline w14:w="9525" w14:cap="rnd" w14:cmpd="sng" w14:algn="ctr">
            <w14:solidFill>
              <w14:schemeClr w14:val="tx1"/>
            </w14:solidFill>
            <w14:prstDash w14:val="solid"/>
            <w14:bevel/>
          </w14:textOutline>
        </w:rPr>
        <w:t>64 Oral and 41 Poster Presentations</w:t>
      </w:r>
      <w:r w:rsidR="0023599C" w:rsidRPr="00544CEA">
        <w:rPr>
          <w:b/>
          <w:bCs/>
          <w:spacing w:val="-2"/>
          <w:szCs w:val="22"/>
          <w14:textOutline w14:w="9525" w14:cap="rnd" w14:cmpd="sng" w14:algn="ctr">
            <w14:solidFill>
              <w14:schemeClr w14:val="tx1"/>
            </w14:solidFill>
            <w14:prstDash w14:val="solid"/>
            <w14:bevel/>
          </w14:textOutline>
        </w:rPr>
        <w:t xml:space="preserve"> </w:t>
      </w:r>
      <w:r w:rsidR="001A290D" w:rsidRPr="00544CEA">
        <w:rPr>
          <w:spacing w:val="-2"/>
          <w:szCs w:val="22"/>
        </w:rPr>
        <w:t xml:space="preserve">by students </w:t>
      </w:r>
      <w:r w:rsidR="0023599C" w:rsidRPr="00544CEA">
        <w:rPr>
          <w:spacing w:val="-2"/>
          <w:szCs w:val="22"/>
        </w:rPr>
        <w:t xml:space="preserve">from across </w:t>
      </w:r>
      <w:r w:rsidR="0023599C" w:rsidRPr="00544CEA">
        <w:rPr>
          <w:spacing w:val="-2"/>
          <w:szCs w:val="22"/>
          <w14:textOutline w14:w="9525" w14:cap="rnd" w14:cmpd="sng" w14:algn="ctr">
            <w14:solidFill>
              <w14:schemeClr w14:val="tx1"/>
            </w14:solidFill>
            <w14:prstDash w14:val="solid"/>
            <w14:bevel/>
          </w14:textOutline>
        </w:rPr>
        <w:t>12 Ontario Universities</w:t>
      </w:r>
      <w:r w:rsidR="0023599C" w:rsidRPr="00544CEA">
        <w:rPr>
          <w:spacing w:val="-2"/>
          <w:szCs w:val="22"/>
        </w:rPr>
        <w:t>, the next generation of scholars are well represented and</w:t>
      </w:r>
      <w:r w:rsidR="00BF7020" w:rsidRPr="00544CEA">
        <w:rPr>
          <w:spacing w:val="-2"/>
          <w:szCs w:val="22"/>
        </w:rPr>
        <w:t xml:space="preserve"> eagerly</w:t>
      </w:r>
      <w:r w:rsidR="0023599C" w:rsidRPr="00544CEA">
        <w:rPr>
          <w:spacing w:val="-2"/>
          <w:szCs w:val="22"/>
        </w:rPr>
        <w:t xml:space="preserve"> exploring </w:t>
      </w:r>
      <w:r w:rsidR="00DA799D" w:rsidRPr="00544CEA">
        <w:rPr>
          <w:spacing w:val="-2"/>
          <w:szCs w:val="22"/>
        </w:rPr>
        <w:t xml:space="preserve">a wide </w:t>
      </w:r>
      <w:r w:rsidR="0023599C" w:rsidRPr="00544CEA">
        <w:rPr>
          <w:spacing w:val="-2"/>
          <w:szCs w:val="22"/>
        </w:rPr>
        <w:t>range of research topics</w:t>
      </w:r>
      <w:r w:rsidR="00544CEA">
        <w:rPr>
          <w:spacing w:val="-2"/>
          <w:szCs w:val="22"/>
        </w:rPr>
        <w:t>. Such topics</w:t>
      </w:r>
      <w:r w:rsidR="00226E5F" w:rsidRPr="00544CEA">
        <w:rPr>
          <w:spacing w:val="-2"/>
          <w:szCs w:val="22"/>
        </w:rPr>
        <w:t xml:space="preserve"> includ</w:t>
      </w:r>
      <w:r w:rsidR="00544CEA">
        <w:rPr>
          <w:spacing w:val="-2"/>
          <w:szCs w:val="22"/>
        </w:rPr>
        <w:t xml:space="preserve">e </w:t>
      </w:r>
      <w:r w:rsidR="009C3D94" w:rsidRPr="00544CEA">
        <w:rPr>
          <w:spacing w:val="-2"/>
          <w:szCs w:val="22"/>
        </w:rPr>
        <w:t xml:space="preserve">Community Ecology, </w:t>
      </w:r>
      <w:r w:rsidR="00226E5F" w:rsidRPr="00544CEA">
        <w:rPr>
          <w:spacing w:val="-2"/>
          <w:szCs w:val="22"/>
        </w:rPr>
        <w:t>Environmental Change,</w:t>
      </w:r>
      <w:r w:rsidR="009C3D94" w:rsidRPr="00544CEA">
        <w:rPr>
          <w:spacing w:val="-2"/>
          <w:szCs w:val="22"/>
        </w:rPr>
        <w:t xml:space="preserve"> Habitat Selection, </w:t>
      </w:r>
      <w:r w:rsidR="00226E5F" w:rsidRPr="00544CEA">
        <w:rPr>
          <w:spacing w:val="-2"/>
          <w:szCs w:val="22"/>
        </w:rPr>
        <w:t>Physiological Ecology,</w:t>
      </w:r>
      <w:r w:rsidR="005D0F06" w:rsidRPr="00544CEA">
        <w:rPr>
          <w:spacing w:val="-2"/>
          <w:szCs w:val="22"/>
        </w:rPr>
        <w:t xml:space="preserve"> </w:t>
      </w:r>
      <w:r w:rsidR="009C3D94" w:rsidRPr="00544CEA">
        <w:rPr>
          <w:spacing w:val="-2"/>
          <w:szCs w:val="22"/>
        </w:rPr>
        <w:t xml:space="preserve">and </w:t>
      </w:r>
      <w:r w:rsidR="00226E5F" w:rsidRPr="00544CEA">
        <w:rPr>
          <w:spacing w:val="-2"/>
          <w:szCs w:val="22"/>
        </w:rPr>
        <w:t>Symbios</w:t>
      </w:r>
      <w:r w:rsidR="003561DC" w:rsidRPr="00544CEA">
        <w:rPr>
          <w:spacing w:val="-2"/>
          <w:szCs w:val="22"/>
        </w:rPr>
        <w:t>e</w:t>
      </w:r>
      <w:r w:rsidR="00226E5F" w:rsidRPr="00544CEA">
        <w:rPr>
          <w:spacing w:val="-2"/>
          <w:szCs w:val="22"/>
        </w:rPr>
        <w:t xml:space="preserve">s, </w:t>
      </w:r>
      <w:r w:rsidR="00BC1DFF" w:rsidRPr="00544CEA">
        <w:rPr>
          <w:spacing w:val="-2"/>
          <w:szCs w:val="22"/>
        </w:rPr>
        <w:t>to name a few.</w:t>
      </w:r>
      <w:r w:rsidR="005D0F06" w:rsidRPr="00544CEA">
        <w:rPr>
          <w:spacing w:val="-2"/>
          <w:szCs w:val="22"/>
        </w:rPr>
        <w:t xml:space="preserve"> We look forward to diving into the </w:t>
      </w:r>
      <w:r w:rsidR="00AA29CC" w:rsidRPr="00544CEA">
        <w:rPr>
          <w:spacing w:val="-2"/>
          <w:szCs w:val="22"/>
        </w:rPr>
        <w:t>diversity of</w:t>
      </w:r>
      <w:r w:rsidR="005D0F06" w:rsidRPr="00544CEA">
        <w:rPr>
          <w:spacing w:val="-2"/>
          <w:szCs w:val="22"/>
        </w:rPr>
        <w:t xml:space="preserve"> research in ecology, ethology, and evolution taking place across the province</w:t>
      </w:r>
      <w:r w:rsidR="00F540F0" w:rsidRPr="00544CEA">
        <w:rPr>
          <w:spacing w:val="-2"/>
          <w:szCs w:val="22"/>
        </w:rPr>
        <w:t>!</w:t>
      </w:r>
    </w:p>
    <w:p w14:paraId="51B16381" w14:textId="529FB504" w:rsidR="000C1210" w:rsidRPr="00544CEA" w:rsidRDefault="00820FAE" w:rsidP="00516B75">
      <w:pPr>
        <w:pStyle w:val="PageBody"/>
        <w:spacing w:after="80" w:line="360" w:lineRule="auto"/>
        <w:rPr>
          <w:spacing w:val="-2"/>
          <w:szCs w:val="22"/>
        </w:rPr>
      </w:pPr>
      <w:r w:rsidRPr="00544CEA">
        <w:rPr>
          <w:spacing w:val="-2"/>
          <w:szCs w:val="22"/>
        </w:rPr>
        <w:tab/>
      </w:r>
      <w:r w:rsidR="005973C3" w:rsidRPr="00544CEA">
        <w:rPr>
          <w:spacing w:val="-2"/>
          <w:szCs w:val="22"/>
        </w:rPr>
        <w:t xml:space="preserve">This year, we are excited to welcome you as we build awareness </w:t>
      </w:r>
      <w:r w:rsidR="00FD0549" w:rsidRPr="00544CEA">
        <w:rPr>
          <w:spacing w:val="-2"/>
          <w:szCs w:val="22"/>
        </w:rPr>
        <w:t>on</w:t>
      </w:r>
      <w:r w:rsidR="005973C3" w:rsidRPr="00544CEA">
        <w:rPr>
          <w:spacing w:val="-2"/>
          <w:szCs w:val="22"/>
        </w:rPr>
        <w:t xml:space="preserve"> current issues and work</w:t>
      </w:r>
      <w:r w:rsidR="00750910" w:rsidRPr="00544CEA">
        <w:rPr>
          <w:spacing w:val="-2"/>
          <w:szCs w:val="22"/>
        </w:rPr>
        <w:t xml:space="preserve"> </w:t>
      </w:r>
      <w:r w:rsidR="005973C3" w:rsidRPr="00544CEA">
        <w:rPr>
          <w:spacing w:val="-2"/>
          <w:szCs w:val="22"/>
        </w:rPr>
        <w:t xml:space="preserve">towards </w:t>
      </w:r>
      <w:r w:rsidR="005973C3" w:rsidRPr="00544CEA">
        <w:rPr>
          <w:spacing w:val="-2"/>
          <w:szCs w:val="22"/>
          <w14:textOutline w14:w="9525" w14:cap="rnd" w14:cmpd="sng" w14:algn="ctr">
            <w14:solidFill>
              <w14:schemeClr w14:val="tx1"/>
            </w14:solidFill>
            <w14:prstDash w14:val="solid"/>
            <w14:bevel/>
          </w14:textOutline>
        </w:rPr>
        <w:t>Dismantling Biophobia</w:t>
      </w:r>
      <w:r w:rsidR="005973C3" w:rsidRPr="00544CEA">
        <w:rPr>
          <w:spacing w:val="-2"/>
          <w:szCs w:val="22"/>
        </w:rPr>
        <w:t xml:space="preserve">. </w:t>
      </w:r>
      <w:r w:rsidR="000C1210" w:rsidRPr="00544CEA">
        <w:rPr>
          <w:spacing w:val="-2"/>
          <w:szCs w:val="22"/>
        </w:rPr>
        <w:t>Consumed by technological advancement</w:t>
      </w:r>
      <w:r w:rsidR="00FD0549" w:rsidRPr="00544CEA">
        <w:rPr>
          <w:spacing w:val="-2"/>
          <w:szCs w:val="22"/>
        </w:rPr>
        <w:t>s</w:t>
      </w:r>
      <w:r w:rsidR="000C1210" w:rsidRPr="00544CEA">
        <w:rPr>
          <w:spacing w:val="-2"/>
          <w:szCs w:val="22"/>
        </w:rPr>
        <w:t xml:space="preserve">, humans today are more disconnected from the natural world than ever before; so much so that we have become the leading contributor to global environmental change.  Across biology, a discipline rooted in life, there </w:t>
      </w:r>
      <w:r w:rsidR="00EB1A4E" w:rsidRPr="00544CEA">
        <w:rPr>
          <w:spacing w:val="-2"/>
          <w:szCs w:val="22"/>
        </w:rPr>
        <w:t>exist</w:t>
      </w:r>
      <w:r w:rsidR="000C1210" w:rsidRPr="00544CEA">
        <w:rPr>
          <w:spacing w:val="-2"/>
          <w:szCs w:val="22"/>
        </w:rPr>
        <w:t xml:space="preserve">s a lack of connectivity to the very world we aim to understand. For today’s students, biology happens in the classroom as opposed to in nature. </w:t>
      </w:r>
      <w:r w:rsidR="00A96A6C" w:rsidRPr="00544CEA">
        <w:rPr>
          <w:spacing w:val="-2"/>
          <w:szCs w:val="22"/>
        </w:rPr>
        <w:t>Community aesthetics</w:t>
      </w:r>
      <w:r w:rsidR="000C1210" w:rsidRPr="00544CEA">
        <w:rPr>
          <w:spacing w:val="-2"/>
          <w:szCs w:val="22"/>
        </w:rPr>
        <w:t xml:space="preserve"> </w:t>
      </w:r>
      <w:r w:rsidR="00F540F0" w:rsidRPr="00544CEA">
        <w:rPr>
          <w:spacing w:val="-2"/>
          <w:szCs w:val="22"/>
        </w:rPr>
        <w:t xml:space="preserve">idealize </w:t>
      </w:r>
      <w:r w:rsidR="00EB1A4E" w:rsidRPr="00544CEA">
        <w:rPr>
          <w:spacing w:val="-2"/>
          <w:szCs w:val="22"/>
        </w:rPr>
        <w:t>manicured</w:t>
      </w:r>
      <w:r w:rsidR="000C1210" w:rsidRPr="00544CEA">
        <w:rPr>
          <w:spacing w:val="-2"/>
          <w:szCs w:val="22"/>
        </w:rPr>
        <w:t xml:space="preserve"> lawns and gardens </w:t>
      </w:r>
      <w:r w:rsidR="00600859" w:rsidRPr="00544CEA">
        <w:rPr>
          <w:spacing w:val="-2"/>
          <w:szCs w:val="22"/>
        </w:rPr>
        <w:t>of</w:t>
      </w:r>
      <w:r w:rsidR="000C1210" w:rsidRPr="00544CEA">
        <w:rPr>
          <w:spacing w:val="-2"/>
          <w:szCs w:val="22"/>
        </w:rPr>
        <w:t xml:space="preserve"> </w:t>
      </w:r>
      <w:r w:rsidR="00EB1A4E" w:rsidRPr="00544CEA">
        <w:rPr>
          <w:spacing w:val="-2"/>
          <w:szCs w:val="22"/>
        </w:rPr>
        <w:t xml:space="preserve">ornamental, </w:t>
      </w:r>
      <w:r w:rsidR="000C1210" w:rsidRPr="00544CEA">
        <w:rPr>
          <w:spacing w:val="-2"/>
          <w:szCs w:val="22"/>
        </w:rPr>
        <w:t xml:space="preserve">non-native species. </w:t>
      </w:r>
      <w:r w:rsidR="00E73D56" w:rsidRPr="00544CEA">
        <w:rPr>
          <w:spacing w:val="-2"/>
          <w:szCs w:val="22"/>
        </w:rPr>
        <w:t>Societies prioritize highways</w:t>
      </w:r>
      <w:r w:rsidR="00E94A9F" w:rsidRPr="00544CEA">
        <w:rPr>
          <w:spacing w:val="-2"/>
          <w:szCs w:val="22"/>
        </w:rPr>
        <w:t>,</w:t>
      </w:r>
      <w:r w:rsidR="009171E2" w:rsidRPr="00544CEA">
        <w:rPr>
          <w:spacing w:val="-2"/>
          <w:szCs w:val="22"/>
        </w:rPr>
        <w:t xml:space="preserve"> and</w:t>
      </w:r>
      <w:r w:rsidR="00E94A9F" w:rsidRPr="00544CEA">
        <w:rPr>
          <w:spacing w:val="-2"/>
          <w:szCs w:val="22"/>
        </w:rPr>
        <w:t xml:space="preserve"> </w:t>
      </w:r>
      <w:r w:rsidR="00DF56EA" w:rsidRPr="00544CEA">
        <w:rPr>
          <w:spacing w:val="-2"/>
          <w:szCs w:val="22"/>
        </w:rPr>
        <w:t xml:space="preserve">industrial, </w:t>
      </w:r>
      <w:r w:rsidR="00E94A9F" w:rsidRPr="00544CEA">
        <w:rPr>
          <w:spacing w:val="-2"/>
          <w:szCs w:val="22"/>
        </w:rPr>
        <w:t>commercial</w:t>
      </w:r>
      <w:r w:rsidR="00264942" w:rsidRPr="00544CEA">
        <w:rPr>
          <w:spacing w:val="-2"/>
          <w:szCs w:val="22"/>
        </w:rPr>
        <w:t>,</w:t>
      </w:r>
      <w:r w:rsidR="00E73D56" w:rsidRPr="00544CEA">
        <w:rPr>
          <w:spacing w:val="-2"/>
          <w:szCs w:val="22"/>
        </w:rPr>
        <w:t xml:space="preserve"> and residential developments with little consideration for </w:t>
      </w:r>
      <w:r w:rsidR="00FD0549" w:rsidRPr="00544CEA">
        <w:rPr>
          <w:spacing w:val="-2"/>
          <w:szCs w:val="22"/>
        </w:rPr>
        <w:t xml:space="preserve">integrating or </w:t>
      </w:r>
      <w:r w:rsidR="00E73D56" w:rsidRPr="00544CEA">
        <w:rPr>
          <w:spacing w:val="-2"/>
          <w:szCs w:val="22"/>
        </w:rPr>
        <w:t xml:space="preserve">preserving natural landscapes. </w:t>
      </w:r>
      <w:r w:rsidR="000C1210" w:rsidRPr="00544CEA">
        <w:rPr>
          <w:spacing w:val="-2"/>
          <w:szCs w:val="22"/>
        </w:rPr>
        <w:t xml:space="preserve">Why do we </w:t>
      </w:r>
      <w:r w:rsidR="00EA1AE5" w:rsidRPr="00544CEA">
        <w:rPr>
          <w:spacing w:val="-2"/>
          <w:szCs w:val="22"/>
        </w:rPr>
        <w:t>rebuke</w:t>
      </w:r>
      <w:r w:rsidR="000C1210" w:rsidRPr="00544CEA">
        <w:rPr>
          <w:spacing w:val="-2"/>
          <w:szCs w:val="22"/>
        </w:rPr>
        <w:t xml:space="preserve"> </w:t>
      </w:r>
      <w:r w:rsidR="00264942" w:rsidRPr="00544CEA">
        <w:rPr>
          <w:spacing w:val="-2"/>
          <w:szCs w:val="22"/>
        </w:rPr>
        <w:t>what nature surrounds us with</w:t>
      </w:r>
      <w:r w:rsidR="000C1210" w:rsidRPr="00544CEA">
        <w:rPr>
          <w:spacing w:val="-2"/>
          <w:szCs w:val="22"/>
        </w:rPr>
        <w:t xml:space="preserve"> as opposed to embrac</w:t>
      </w:r>
      <w:r w:rsidR="00A64B29" w:rsidRPr="00544CEA">
        <w:rPr>
          <w:spacing w:val="-2"/>
          <w:szCs w:val="22"/>
        </w:rPr>
        <w:t>ing</w:t>
      </w:r>
      <w:r w:rsidR="00404251" w:rsidRPr="00544CEA">
        <w:rPr>
          <w:spacing w:val="-2"/>
          <w:szCs w:val="22"/>
        </w:rPr>
        <w:t xml:space="preserve"> it</w:t>
      </w:r>
      <w:r w:rsidR="000C1210" w:rsidRPr="00544CEA">
        <w:rPr>
          <w:spacing w:val="-2"/>
          <w:szCs w:val="22"/>
        </w:rPr>
        <w:t xml:space="preserve">? </w:t>
      </w:r>
      <w:r w:rsidR="002E58D0" w:rsidRPr="00544CEA">
        <w:rPr>
          <w:spacing w:val="-2"/>
          <w:szCs w:val="22"/>
        </w:rPr>
        <w:t xml:space="preserve">When did we excise ourselves from the environment within which we exist? </w:t>
      </w:r>
      <w:r w:rsidR="000C1210" w:rsidRPr="00544CEA">
        <w:rPr>
          <w:spacing w:val="-2"/>
          <w:szCs w:val="22"/>
        </w:rPr>
        <w:t>Where does this biophobia stem from?</w:t>
      </w:r>
    </w:p>
    <w:p w14:paraId="1D433344" w14:textId="6236FFB0" w:rsidR="000C1210" w:rsidRPr="00544CEA" w:rsidRDefault="00820FAE" w:rsidP="00516B75">
      <w:pPr>
        <w:pStyle w:val="PageBody"/>
        <w:spacing w:after="80" w:line="360" w:lineRule="auto"/>
        <w:rPr>
          <w:spacing w:val="-4"/>
          <w:szCs w:val="22"/>
        </w:rPr>
      </w:pPr>
      <w:r w:rsidRPr="00544CEA">
        <w:rPr>
          <w:spacing w:val="-4"/>
          <w:szCs w:val="22"/>
        </w:rPr>
        <w:tab/>
      </w:r>
      <w:r w:rsidR="000C1210" w:rsidRPr="00544CEA">
        <w:rPr>
          <w:spacing w:val="-4"/>
          <w:szCs w:val="22"/>
        </w:rPr>
        <w:t xml:space="preserve">Join us as our </w:t>
      </w:r>
      <w:r w:rsidR="00DF56EA" w:rsidRPr="00544CEA">
        <w:rPr>
          <w:spacing w:val="-4"/>
          <w:szCs w:val="22"/>
          <w14:textOutline w14:w="9525" w14:cap="rnd" w14:cmpd="sng" w14:algn="ctr">
            <w14:solidFill>
              <w14:schemeClr w14:val="tx1"/>
            </w14:solidFill>
            <w14:prstDash w14:val="solid"/>
            <w14:bevel/>
          </w14:textOutline>
        </w:rPr>
        <w:t>K</w:t>
      </w:r>
      <w:r w:rsidR="000C1210" w:rsidRPr="00544CEA">
        <w:rPr>
          <w:spacing w:val="-4"/>
          <w:szCs w:val="22"/>
          <w14:textOutline w14:w="9525" w14:cap="rnd" w14:cmpd="sng" w14:algn="ctr">
            <w14:solidFill>
              <w14:schemeClr w14:val="tx1"/>
            </w14:solidFill>
            <w14:prstDash w14:val="solid"/>
            <w14:bevel/>
          </w14:textOutline>
        </w:rPr>
        <w:t>eynotes</w:t>
      </w:r>
      <w:r w:rsidR="000C1210" w:rsidRPr="00544CEA">
        <w:rPr>
          <w:spacing w:val="-4"/>
          <w:szCs w:val="22"/>
        </w:rPr>
        <w:t xml:space="preserve"> </w:t>
      </w:r>
      <w:r w:rsidR="00060A5C" w:rsidRPr="00544CEA">
        <w:rPr>
          <w:spacing w:val="-4"/>
          <w:szCs w:val="22"/>
        </w:rPr>
        <w:t>guide</w:t>
      </w:r>
      <w:r w:rsidR="000C1210" w:rsidRPr="00544CEA">
        <w:rPr>
          <w:spacing w:val="-4"/>
          <w:szCs w:val="22"/>
        </w:rPr>
        <w:t xml:space="preserve"> us through the evolution of plant-bacteria mutualism, explore the pollination preferences of solitary bees, and untangle the mysteries of acoustic variation in bats and insects. Discussions </w:t>
      </w:r>
      <w:r w:rsidR="007E7CB1" w:rsidRPr="00544CEA">
        <w:rPr>
          <w:spacing w:val="-4"/>
          <w:szCs w:val="22"/>
        </w:rPr>
        <w:t>with</w:t>
      </w:r>
      <w:r w:rsidR="000C1210" w:rsidRPr="00544CEA">
        <w:rPr>
          <w:spacing w:val="-4"/>
          <w:szCs w:val="22"/>
        </w:rPr>
        <w:t xml:space="preserve"> our </w:t>
      </w:r>
      <w:r w:rsidR="000C1210" w:rsidRPr="00544CEA">
        <w:rPr>
          <w:spacing w:val="-4"/>
          <w:szCs w:val="22"/>
          <w14:textOutline w14:w="9525" w14:cap="rnd" w14:cmpd="sng" w14:algn="ctr">
            <w14:solidFill>
              <w14:schemeClr w14:val="tx1"/>
            </w14:solidFill>
            <w14:prstDash w14:val="solid"/>
            <w14:bevel/>
          </w14:textOutline>
        </w:rPr>
        <w:t>Sustainability Panel</w:t>
      </w:r>
      <w:r w:rsidR="000C1210" w:rsidRPr="00544CEA">
        <w:rPr>
          <w:b/>
          <w:bCs/>
          <w:spacing w:val="-4"/>
          <w:szCs w:val="22"/>
          <w14:textOutline w14:w="9525" w14:cap="rnd" w14:cmpd="sng" w14:algn="ctr">
            <w14:solidFill>
              <w14:schemeClr w14:val="tx1"/>
            </w14:solidFill>
            <w14:prstDash w14:val="solid"/>
            <w14:bevel/>
          </w14:textOutline>
        </w:rPr>
        <w:t xml:space="preserve"> </w:t>
      </w:r>
      <w:r w:rsidR="000C1210" w:rsidRPr="00544CEA">
        <w:rPr>
          <w:spacing w:val="-4"/>
          <w:szCs w:val="22"/>
        </w:rPr>
        <w:t xml:space="preserve">will build on this theme as our experts provide insight </w:t>
      </w:r>
      <w:r w:rsidR="00EB1A4E" w:rsidRPr="00544CEA">
        <w:rPr>
          <w:spacing w:val="-4"/>
          <w:szCs w:val="22"/>
        </w:rPr>
        <w:t>into</w:t>
      </w:r>
      <w:r w:rsidR="000C1210" w:rsidRPr="00544CEA">
        <w:rPr>
          <w:spacing w:val="-4"/>
          <w:szCs w:val="22"/>
        </w:rPr>
        <w:t xml:space="preserve"> how we can re-integrate nature into our personal and professional communities.</w:t>
      </w:r>
    </w:p>
    <w:p w14:paraId="496B2CC4" w14:textId="100BAEE6" w:rsidR="00A96785" w:rsidRDefault="00820FAE" w:rsidP="001B3488">
      <w:pPr>
        <w:pStyle w:val="PageBody"/>
        <w:spacing w:after="0" w:line="360" w:lineRule="auto"/>
        <w:rPr>
          <w:spacing w:val="-2"/>
          <w:szCs w:val="22"/>
        </w:rPr>
      </w:pPr>
      <w:r w:rsidRPr="00544CEA">
        <w:rPr>
          <w:spacing w:val="-2"/>
          <w:szCs w:val="22"/>
        </w:rPr>
        <w:tab/>
      </w:r>
      <w:r w:rsidR="009C3D94" w:rsidRPr="00544CEA">
        <w:rPr>
          <w:spacing w:val="-2"/>
          <w:szCs w:val="22"/>
        </w:rPr>
        <w:t xml:space="preserve">This year’s committee is excited to welcome you OE3C 2024 and uphold </w:t>
      </w:r>
      <w:r w:rsidR="00DB7D76" w:rsidRPr="00544CEA">
        <w:rPr>
          <w:spacing w:val="-2"/>
          <w:szCs w:val="22"/>
        </w:rPr>
        <w:t xml:space="preserve">its </w:t>
      </w:r>
      <w:r w:rsidR="009C3D94" w:rsidRPr="00544CEA">
        <w:rPr>
          <w:spacing w:val="-2"/>
          <w:szCs w:val="22"/>
        </w:rPr>
        <w:t>reputation</w:t>
      </w:r>
      <w:r w:rsidR="00442C5A" w:rsidRPr="00544CEA">
        <w:rPr>
          <w:spacing w:val="-2"/>
          <w:szCs w:val="22"/>
        </w:rPr>
        <w:t xml:space="preserve"> </w:t>
      </w:r>
      <w:r w:rsidR="009C3D94" w:rsidRPr="00544CEA">
        <w:rPr>
          <w:spacing w:val="-2"/>
          <w:szCs w:val="22"/>
        </w:rPr>
        <w:t xml:space="preserve">as an accessible, inclusive, educational, and exciting event! </w:t>
      </w:r>
    </w:p>
    <w:p w14:paraId="786FB425" w14:textId="77777777" w:rsidR="001B3488" w:rsidRPr="001B3488" w:rsidRDefault="001B3488" w:rsidP="00516B75">
      <w:pPr>
        <w:pStyle w:val="PageBody"/>
        <w:spacing w:after="80" w:line="360" w:lineRule="auto"/>
        <w:rPr>
          <w:spacing w:val="-2"/>
          <w:sz w:val="10"/>
          <w:szCs w:val="10"/>
        </w:rPr>
      </w:pPr>
    </w:p>
    <w:p w14:paraId="24C670B5" w14:textId="60145E66" w:rsidR="001B3488" w:rsidRPr="00544CEA" w:rsidRDefault="001B3488" w:rsidP="001B3488">
      <w:pPr>
        <w:pStyle w:val="PageBody"/>
        <w:spacing w:after="0" w:line="360" w:lineRule="auto"/>
      </w:pPr>
      <w:r>
        <w:t>Cheers to a great conference!</w:t>
      </w:r>
    </w:p>
    <w:p w14:paraId="6BDE8F84" w14:textId="77777777" w:rsidR="001B3488" w:rsidRPr="009D3D73" w:rsidRDefault="001B3488" w:rsidP="001B3488">
      <w:pPr>
        <w:pStyle w:val="PageBody"/>
        <w:spacing w:after="0" w:line="360" w:lineRule="auto"/>
        <w:rPr>
          <w:sz w:val="15"/>
          <w:szCs w:val="16"/>
        </w:rPr>
      </w:pPr>
    </w:p>
    <w:p w14:paraId="5434AAE5" w14:textId="11C476BD" w:rsidR="001B3488" w:rsidRPr="00544CEA" w:rsidRDefault="001B3488" w:rsidP="001B3488">
      <w:pPr>
        <w:pStyle w:val="PageBody"/>
        <w:spacing w:after="0" w:line="360" w:lineRule="auto"/>
      </w:pPr>
      <w:r w:rsidRPr="00544CEA">
        <w:t>Michela Contursi &amp; Lucas Greville</w:t>
      </w:r>
    </w:p>
    <w:p w14:paraId="038CFB45" w14:textId="7F9CA7B9" w:rsidR="001B3488" w:rsidRDefault="001B3488" w:rsidP="00155FAC">
      <w:pPr>
        <w:pStyle w:val="PageBody"/>
        <w:spacing w:after="0" w:line="360" w:lineRule="auto"/>
        <w:ind w:firstLine="720"/>
        <w:rPr>
          <w:sz w:val="20"/>
          <w:szCs w:val="21"/>
        </w:rPr>
      </w:pPr>
      <w:r w:rsidRPr="00544CEA">
        <w:rPr>
          <w:sz w:val="20"/>
          <w:szCs w:val="21"/>
        </w:rPr>
        <w:t>Co-Chairs</w:t>
      </w:r>
      <w:r w:rsidR="006B7168">
        <w:rPr>
          <w:sz w:val="20"/>
          <w:szCs w:val="21"/>
        </w:rPr>
        <w:t>,</w:t>
      </w:r>
      <w:r w:rsidRPr="00544CEA">
        <w:rPr>
          <w:sz w:val="20"/>
          <w:szCs w:val="21"/>
        </w:rPr>
        <w:t xml:space="preserve"> OE3C 2024</w:t>
      </w:r>
    </w:p>
    <w:p w14:paraId="4E72ACDF" w14:textId="77777777" w:rsidR="00544CEA" w:rsidRPr="00544CEA" w:rsidRDefault="00544CEA" w:rsidP="00820FAE">
      <w:pPr>
        <w:pStyle w:val="PageBody"/>
        <w:spacing w:after="0" w:line="276" w:lineRule="auto"/>
        <w:rPr>
          <w:sz w:val="20"/>
          <w:szCs w:val="21"/>
        </w:rPr>
        <w:sectPr w:rsidR="00544CEA" w:rsidRPr="00544CEA" w:rsidSect="00B14B71">
          <w:pgSz w:w="12240" w:h="15840"/>
          <w:pgMar w:top="1440" w:right="1440" w:bottom="1440" w:left="1440" w:header="432" w:footer="432" w:gutter="0"/>
          <w:pgNumType w:start="1"/>
          <w:cols w:space="708"/>
          <w:docGrid w:linePitch="360"/>
        </w:sectPr>
      </w:pPr>
    </w:p>
    <w:p w14:paraId="4EAEDCED" w14:textId="500BA03E" w:rsidR="007D127D" w:rsidRPr="00544CEA" w:rsidRDefault="00D67D92" w:rsidP="00A75924">
      <w:pPr>
        <w:pStyle w:val="PageHeader"/>
        <w:spacing w:after="200"/>
        <w:rPr>
          <w:bdr w:val="none" w:sz="0" w:space="0" w:color="auto" w:frame="1"/>
        </w:rPr>
      </w:pPr>
      <w:r w:rsidRPr="00544CEA">
        <w:rPr>
          <w:bdr w:val="none" w:sz="0" w:space="0" w:color="auto" w:frame="1"/>
        </w:rPr>
        <w:t xml:space="preserve">OE3C 2024 </w:t>
      </w:r>
      <w:r w:rsidR="00F76DBC" w:rsidRPr="00544CEA">
        <w:rPr>
          <w:bdr w:val="none" w:sz="0" w:space="0" w:color="auto" w:frame="1"/>
        </w:rPr>
        <w:t>Organizing Committee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2551"/>
        <w:gridCol w:w="2552"/>
        <w:gridCol w:w="2125"/>
      </w:tblGrid>
      <w:tr w:rsidR="00C86D71" w:rsidRPr="00544CEA" w14:paraId="6DD44072" w14:textId="77777777" w:rsidTr="00EC53BB">
        <w:trPr>
          <w:trHeight w:val="2168"/>
        </w:trPr>
        <w:tc>
          <w:tcPr>
            <w:tcW w:w="2122" w:type="dxa"/>
          </w:tcPr>
          <w:p w14:paraId="11C584F6" w14:textId="77777777" w:rsidR="00C86D71" w:rsidRPr="00544CEA" w:rsidRDefault="00C86D71" w:rsidP="000245D4">
            <w:pPr>
              <w:pStyle w:val="PageBody"/>
              <w:jc w:val="center"/>
              <w:rPr>
                <w:szCs w:val="22"/>
              </w:rPr>
            </w:pPr>
          </w:p>
        </w:tc>
        <w:tc>
          <w:tcPr>
            <w:tcW w:w="2551" w:type="dxa"/>
          </w:tcPr>
          <w:p w14:paraId="618A9B3F" w14:textId="3D8FFBB4" w:rsidR="00C86D71" w:rsidRPr="00544CEA" w:rsidRDefault="006F10BC" w:rsidP="000245D4">
            <w:pPr>
              <w:pStyle w:val="PageBody"/>
              <w:jc w:val="center"/>
              <w:rPr>
                <w:szCs w:val="22"/>
              </w:rPr>
            </w:pPr>
            <w:r w:rsidRPr="00544CEA">
              <w:rPr>
                <w:noProof/>
                <w:szCs w:val="22"/>
              </w:rPr>
              <w:drawing>
                <wp:anchor distT="0" distB="91440" distL="114300" distR="114300" simplePos="0" relativeHeight="251645440" behindDoc="1" locked="0" layoutInCell="1" allowOverlap="1" wp14:anchorId="7C54E338" wp14:editId="3456E3D0">
                  <wp:simplePos x="0" y="0"/>
                  <wp:positionH relativeFrom="margin">
                    <wp:posOffset>151130</wp:posOffset>
                  </wp:positionH>
                  <wp:positionV relativeFrom="margin">
                    <wp:posOffset>38404</wp:posOffset>
                  </wp:positionV>
                  <wp:extent cx="1188720" cy="1188720"/>
                  <wp:effectExtent l="38100" t="38100" r="43180" b="43180"/>
                  <wp:wrapSquare wrapText="bothSides"/>
                  <wp:docPr id="131674794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188720" cy="1188720"/>
                          </a:xfrm>
                          <a:prstGeom prst="ellipse">
                            <a:avLst/>
                          </a:prstGeom>
                          <a:ln w="0" cap="rnd">
                            <a:solidFill>
                              <a:schemeClr val="tx1">
                                <a:lumMod val="95000"/>
                                <a:lumOff val="5000"/>
                              </a:schemeClr>
                            </a:solidFill>
                          </a:ln>
                          <a:effectLst/>
                          <a:scene3d>
                            <a:camera prst="orthographicFront"/>
                            <a:lightRig rig="contrasting" dir="t">
                              <a:rot lat="0" lon="0" rev="3000000"/>
                            </a:lightRig>
                          </a:scene3d>
                          <a:sp3d contourW="7620">
                            <a:bevelT w="95250" h="31750"/>
                            <a:contourClr>
                              <a:srgbClr val="333333"/>
                            </a:contourClr>
                          </a:sp3d>
                        </pic:spPr>
                      </pic:pic>
                    </a:graphicData>
                  </a:graphic>
                  <wp14:sizeRelH relativeFrom="page">
                    <wp14:pctWidth>0</wp14:pctWidth>
                  </wp14:sizeRelH>
                  <wp14:sizeRelV relativeFrom="page">
                    <wp14:pctHeight>0</wp14:pctHeight>
                  </wp14:sizeRelV>
                </wp:anchor>
              </w:drawing>
            </w:r>
            <w:r w:rsidRPr="00544CEA">
              <w:rPr>
                <w:szCs w:val="22"/>
              </w:rPr>
              <w:fldChar w:fldCharType="begin"/>
            </w:r>
            <w:r w:rsidRPr="00544CEA">
              <w:rPr>
                <w:szCs w:val="22"/>
              </w:rPr>
              <w:instrText xml:space="preserve"> INCLUDEPICTURE "https://static.wixstatic.com/media/d89ca8_eb7b5d141850471088afbefadc68abd0~mv2.jpg/v1/crop/x_0,y_757,w_1888,h_1888/fill/w_450,h_450,al_c,q_80,usm_0.66_1.00_0.01,enc_auto/IMG_9532_JPG.jpg" \* MERGEFORMATINET </w:instrText>
            </w:r>
            <w:r w:rsidR="00000000">
              <w:rPr>
                <w:szCs w:val="22"/>
              </w:rPr>
              <w:fldChar w:fldCharType="separate"/>
            </w:r>
            <w:r w:rsidRPr="00544CEA">
              <w:rPr>
                <w:szCs w:val="22"/>
              </w:rPr>
              <w:fldChar w:fldCharType="end"/>
            </w:r>
            <w:r w:rsidRPr="00544CEA">
              <w:rPr>
                <w:szCs w:val="22"/>
              </w:rPr>
              <w:t>Lucas Greville</w:t>
            </w:r>
            <w:r w:rsidRPr="00544CEA">
              <w:rPr>
                <w:szCs w:val="22"/>
              </w:rPr>
              <w:br/>
            </w:r>
            <w:r w:rsidRPr="00544CEA">
              <w:rPr>
                <w:sz w:val="20"/>
                <w:szCs w:val="20"/>
              </w:rPr>
              <w:t>Co-Chair</w:t>
            </w:r>
          </w:p>
        </w:tc>
        <w:tc>
          <w:tcPr>
            <w:tcW w:w="2552" w:type="dxa"/>
          </w:tcPr>
          <w:p w14:paraId="1D729D79" w14:textId="1889A1CA" w:rsidR="00C86D71" w:rsidRPr="00544CEA" w:rsidRDefault="006F10BC" w:rsidP="000245D4">
            <w:pPr>
              <w:pStyle w:val="PageBody"/>
              <w:ind w:left="274"/>
              <w:jc w:val="center"/>
              <w:rPr>
                <w:szCs w:val="22"/>
              </w:rPr>
            </w:pPr>
            <w:r w:rsidRPr="00544CEA">
              <w:rPr>
                <w:noProof/>
                <w:szCs w:val="22"/>
              </w:rPr>
              <w:drawing>
                <wp:anchor distT="0" distB="91440" distL="114300" distR="114300" simplePos="0" relativeHeight="251646464" behindDoc="1" locked="0" layoutInCell="1" allowOverlap="1" wp14:anchorId="3E2D90B6" wp14:editId="19407FCA">
                  <wp:simplePos x="0" y="0"/>
                  <wp:positionH relativeFrom="margin">
                    <wp:posOffset>144780</wp:posOffset>
                  </wp:positionH>
                  <wp:positionV relativeFrom="margin">
                    <wp:posOffset>58724</wp:posOffset>
                  </wp:positionV>
                  <wp:extent cx="1188720" cy="1188720"/>
                  <wp:effectExtent l="25400" t="25400" r="30480" b="30480"/>
                  <wp:wrapSquare wrapText="bothSides"/>
                  <wp:docPr id="210809511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188720" cy="1188720"/>
                          </a:xfrm>
                          <a:prstGeom prst="ellipse">
                            <a:avLst/>
                          </a:prstGeom>
                          <a:ln w="19050">
                            <a:solidFill>
                              <a:schemeClr val="tx1">
                                <a:lumMod val="95000"/>
                                <a:lumOff val="5000"/>
                              </a:schemeClr>
                            </a:solidFill>
                          </a:ln>
                          <a:effectLst/>
                        </pic:spPr>
                      </pic:pic>
                    </a:graphicData>
                  </a:graphic>
                  <wp14:sizeRelH relativeFrom="page">
                    <wp14:pctWidth>0</wp14:pctWidth>
                  </wp14:sizeRelH>
                  <wp14:sizeRelV relativeFrom="page">
                    <wp14:pctHeight>0</wp14:pctHeight>
                  </wp14:sizeRelV>
                </wp:anchor>
              </w:drawing>
            </w:r>
            <w:r w:rsidR="00C86D71" w:rsidRPr="00544CEA">
              <w:rPr>
                <w:szCs w:val="22"/>
              </w:rPr>
              <w:fldChar w:fldCharType="begin"/>
            </w:r>
            <w:r w:rsidR="00C86D71" w:rsidRPr="00544CEA">
              <w:rPr>
                <w:szCs w:val="22"/>
              </w:rPr>
              <w:instrText xml:space="preserve"> INCLUDEPICTURE "https://static.wixstatic.com/media/d89ca8_fc99754a81ab40719b124b5270a24758~mv2.jpg/v1/crop/x_491,y_872,w_1620,h_1620/fill/w_450,h_450,al_c,q_80,usm_0.66_1.00_0.01,enc_auto/michela%202_0.jpg" \* MERGEFORMATINET </w:instrText>
            </w:r>
            <w:r w:rsidR="00000000">
              <w:rPr>
                <w:szCs w:val="22"/>
              </w:rPr>
              <w:fldChar w:fldCharType="separate"/>
            </w:r>
            <w:r w:rsidR="00C86D71" w:rsidRPr="00544CEA">
              <w:rPr>
                <w:szCs w:val="22"/>
              </w:rPr>
              <w:fldChar w:fldCharType="end"/>
            </w:r>
            <w:r w:rsidRPr="00544CEA">
              <w:rPr>
                <w:szCs w:val="22"/>
              </w:rPr>
              <w:t>Michela Contursi</w:t>
            </w:r>
            <w:r w:rsidRPr="00544CEA">
              <w:rPr>
                <w:szCs w:val="22"/>
              </w:rPr>
              <w:br/>
            </w:r>
            <w:r w:rsidRPr="00544CEA">
              <w:rPr>
                <w:sz w:val="20"/>
                <w:szCs w:val="20"/>
              </w:rPr>
              <w:t>Co-Chair</w:t>
            </w:r>
          </w:p>
        </w:tc>
        <w:tc>
          <w:tcPr>
            <w:tcW w:w="2125" w:type="dxa"/>
          </w:tcPr>
          <w:p w14:paraId="510FFFC6" w14:textId="77777777" w:rsidR="00C86D71" w:rsidRPr="00544CEA" w:rsidRDefault="00C86D71" w:rsidP="000245D4">
            <w:pPr>
              <w:pStyle w:val="PageBody"/>
              <w:jc w:val="center"/>
              <w:rPr>
                <w:szCs w:val="22"/>
              </w:rPr>
            </w:pPr>
          </w:p>
        </w:tc>
      </w:tr>
    </w:tbl>
    <w:p w14:paraId="4F2E551F" w14:textId="77777777" w:rsidR="007D127D" w:rsidRPr="003F7037" w:rsidRDefault="007D127D" w:rsidP="00544CEA">
      <w:pPr>
        <w:pStyle w:val="PageBody"/>
        <w:spacing w:after="0"/>
        <w:rPr>
          <w:sz w:val="2"/>
          <w:szCs w:val="2"/>
        </w:rPr>
      </w:pPr>
    </w:p>
    <w:tbl>
      <w:tblPr>
        <w:tblStyle w:val="TableGrid"/>
        <w:tblW w:w="807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52"/>
        <w:gridCol w:w="2693"/>
        <w:gridCol w:w="2830"/>
      </w:tblGrid>
      <w:tr w:rsidR="003F7037" w:rsidRPr="00544CEA" w14:paraId="684DF7A4" w14:textId="77777777" w:rsidTr="00EC53BB">
        <w:trPr>
          <w:trHeight w:val="3329"/>
          <w:jc w:val="center"/>
        </w:trPr>
        <w:tc>
          <w:tcPr>
            <w:tcW w:w="2552" w:type="dxa"/>
          </w:tcPr>
          <w:p w14:paraId="76907FB6" w14:textId="77777777" w:rsidR="003F7037" w:rsidRPr="00544CEA" w:rsidRDefault="003F7037" w:rsidP="000245D4">
            <w:pPr>
              <w:pStyle w:val="PageBody"/>
              <w:jc w:val="center"/>
              <w:rPr>
                <w:szCs w:val="22"/>
              </w:rPr>
            </w:pPr>
            <w:r w:rsidRPr="00544CEA">
              <w:rPr>
                <w:szCs w:val="22"/>
              </w:rPr>
              <w:fldChar w:fldCharType="begin"/>
            </w:r>
            <w:r w:rsidRPr="00544CEA">
              <w:rPr>
                <w:szCs w:val="22"/>
              </w:rPr>
              <w:instrText xml:space="preserve"> INCLUDEPICTURE "https://static.wixstatic.com/media/d89ca8_4dbba94e436c48e7afeca9aa1f86edb4~mv2.jpg/v1/crop/x_0,y_0,w_2448,h_2448/fill/w_450,h_450,al_c,q_80,usm_0.66_1.00_0.01,enc_auto/Lily%20-%20Field%20ready.jpg" \* MERGEFORMATINET </w:instrText>
            </w:r>
            <w:r w:rsidRPr="00544CEA">
              <w:rPr>
                <w:szCs w:val="22"/>
              </w:rPr>
              <w:fldChar w:fldCharType="separate"/>
            </w:r>
            <w:r w:rsidRPr="00544CEA">
              <w:rPr>
                <w:noProof/>
                <w:szCs w:val="22"/>
              </w:rPr>
              <w:drawing>
                <wp:anchor distT="0" distB="91440" distL="114300" distR="114300" simplePos="0" relativeHeight="251697664" behindDoc="1" locked="0" layoutInCell="1" allowOverlap="1" wp14:anchorId="4B7546DC" wp14:editId="2B473937">
                  <wp:simplePos x="0" y="0"/>
                  <wp:positionH relativeFrom="margin">
                    <wp:align>center</wp:align>
                  </wp:positionH>
                  <wp:positionV relativeFrom="margin">
                    <wp:align>top</wp:align>
                  </wp:positionV>
                  <wp:extent cx="1188720" cy="1188720"/>
                  <wp:effectExtent l="25400" t="25400" r="30480" b="30480"/>
                  <wp:wrapSquare wrapText="bothSides"/>
                  <wp:docPr id="75851701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188720" cy="1188720"/>
                          </a:xfrm>
                          <a:prstGeom prst="ellipse">
                            <a:avLst/>
                          </a:prstGeom>
                          <a:ln w="19050">
                            <a:solidFill>
                              <a:schemeClr val="tx1">
                                <a:lumMod val="95000"/>
                                <a:lumOff val="5000"/>
                              </a:schemeClr>
                            </a:solidFill>
                          </a:ln>
                          <a:effectLst/>
                        </pic:spPr>
                      </pic:pic>
                    </a:graphicData>
                  </a:graphic>
                  <wp14:sizeRelH relativeFrom="page">
                    <wp14:pctWidth>0</wp14:pctWidth>
                  </wp14:sizeRelH>
                  <wp14:sizeRelV relativeFrom="page">
                    <wp14:pctHeight>0</wp14:pctHeight>
                  </wp14:sizeRelV>
                </wp:anchor>
              </w:drawing>
            </w:r>
            <w:r w:rsidRPr="00544CEA">
              <w:rPr>
                <w:szCs w:val="22"/>
              </w:rPr>
              <w:fldChar w:fldCharType="end"/>
            </w:r>
            <w:r w:rsidRPr="00544CEA">
              <w:rPr>
                <w:szCs w:val="22"/>
              </w:rPr>
              <w:t>Lily Hou</w:t>
            </w:r>
          </w:p>
          <w:p w14:paraId="07D64785" w14:textId="77777777" w:rsidR="003F7037" w:rsidRPr="00544CEA" w:rsidRDefault="003F7037" w:rsidP="000245D4">
            <w:pPr>
              <w:pStyle w:val="PageBody"/>
              <w:jc w:val="center"/>
              <w:rPr>
                <w:sz w:val="20"/>
                <w:szCs w:val="20"/>
              </w:rPr>
            </w:pPr>
            <w:r w:rsidRPr="00544CEA">
              <w:rPr>
                <w:sz w:val="20"/>
                <w:szCs w:val="20"/>
              </w:rPr>
              <w:t>Programme Coordinator</w:t>
            </w:r>
          </w:p>
          <w:p w14:paraId="20804D60" w14:textId="10076C66" w:rsidR="003F7037" w:rsidRPr="00544CEA" w:rsidRDefault="003F7037" w:rsidP="000245D4">
            <w:pPr>
              <w:pStyle w:val="PageBody"/>
              <w:jc w:val="center"/>
              <w:rPr>
                <w:spacing w:val="-16"/>
                <w:szCs w:val="22"/>
              </w:rPr>
            </w:pPr>
          </w:p>
        </w:tc>
        <w:tc>
          <w:tcPr>
            <w:tcW w:w="2693" w:type="dxa"/>
          </w:tcPr>
          <w:p w14:paraId="752510B2" w14:textId="77777777" w:rsidR="003F7037" w:rsidRPr="00544CEA" w:rsidRDefault="003F7037" w:rsidP="000245D4">
            <w:pPr>
              <w:pStyle w:val="PageBody"/>
              <w:jc w:val="center"/>
              <w:rPr>
                <w:szCs w:val="22"/>
              </w:rPr>
            </w:pPr>
            <w:r w:rsidRPr="00544CEA">
              <w:rPr>
                <w:szCs w:val="22"/>
              </w:rPr>
              <w:fldChar w:fldCharType="begin"/>
            </w:r>
            <w:r w:rsidRPr="00544CEA">
              <w:rPr>
                <w:szCs w:val="22"/>
              </w:rPr>
              <w:instrText xml:space="preserve"> INCLUDEPICTURE "https://static.wixstatic.com/media/d89ca8_ca0d527c1f9c4bf78153d524b832ae96~mv2.png/v1/crop/x_100,y_0,w_625,h_625/fill/w_450,h_450,al_c,q_85,usm_0.66_1.00_0.01,enc_auto/Headshot.png" \* MERGEFORMATINET </w:instrText>
            </w:r>
            <w:r w:rsidRPr="00544CEA">
              <w:rPr>
                <w:szCs w:val="22"/>
              </w:rPr>
              <w:fldChar w:fldCharType="separate"/>
            </w:r>
            <w:r w:rsidRPr="00544CEA">
              <w:rPr>
                <w:noProof/>
                <w:szCs w:val="22"/>
              </w:rPr>
              <w:drawing>
                <wp:anchor distT="0" distB="91440" distL="114300" distR="114300" simplePos="0" relativeHeight="251698688" behindDoc="1" locked="0" layoutInCell="1" allowOverlap="1" wp14:anchorId="582EEFA3" wp14:editId="666AC46D">
                  <wp:simplePos x="0" y="0"/>
                  <wp:positionH relativeFrom="margin">
                    <wp:align>center</wp:align>
                  </wp:positionH>
                  <wp:positionV relativeFrom="margin">
                    <wp:align>top</wp:align>
                  </wp:positionV>
                  <wp:extent cx="1188720" cy="1188720"/>
                  <wp:effectExtent l="25400" t="25400" r="30480" b="30480"/>
                  <wp:wrapSquare wrapText="bothSides"/>
                  <wp:docPr id="41284449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188720" cy="1188720"/>
                          </a:xfrm>
                          <a:prstGeom prst="ellipse">
                            <a:avLst/>
                          </a:prstGeom>
                          <a:ln w="19050">
                            <a:solidFill>
                              <a:schemeClr val="tx1">
                                <a:lumMod val="95000"/>
                                <a:lumOff val="5000"/>
                              </a:schemeClr>
                            </a:solidFill>
                          </a:ln>
                          <a:effectLst/>
                        </pic:spPr>
                      </pic:pic>
                    </a:graphicData>
                  </a:graphic>
                  <wp14:sizeRelH relativeFrom="page">
                    <wp14:pctWidth>0</wp14:pctWidth>
                  </wp14:sizeRelH>
                  <wp14:sizeRelV relativeFrom="page">
                    <wp14:pctHeight>0</wp14:pctHeight>
                  </wp14:sizeRelV>
                </wp:anchor>
              </w:drawing>
            </w:r>
            <w:r w:rsidRPr="00544CEA">
              <w:rPr>
                <w:szCs w:val="22"/>
              </w:rPr>
              <w:fldChar w:fldCharType="end"/>
            </w:r>
            <w:r w:rsidRPr="00544CEA">
              <w:rPr>
                <w:szCs w:val="22"/>
              </w:rPr>
              <w:t>Ryan Leys</w:t>
            </w:r>
          </w:p>
          <w:p w14:paraId="29FE7F0A" w14:textId="77777777" w:rsidR="003F7037" w:rsidRPr="00544CEA" w:rsidRDefault="003F7037" w:rsidP="000245D4">
            <w:pPr>
              <w:pStyle w:val="PageBody"/>
              <w:jc w:val="center"/>
              <w:rPr>
                <w:sz w:val="20"/>
                <w:szCs w:val="20"/>
              </w:rPr>
            </w:pPr>
            <w:r w:rsidRPr="00544CEA">
              <w:rPr>
                <w:sz w:val="20"/>
                <w:szCs w:val="20"/>
              </w:rPr>
              <w:t>Programme Coordinator</w:t>
            </w:r>
          </w:p>
          <w:p w14:paraId="235C7E92" w14:textId="2B8893C1" w:rsidR="003F7037" w:rsidRPr="00544CEA" w:rsidRDefault="003F7037" w:rsidP="000245D4">
            <w:pPr>
              <w:pStyle w:val="PageBody"/>
              <w:jc w:val="center"/>
              <w:rPr>
                <w:szCs w:val="22"/>
              </w:rPr>
            </w:pPr>
            <w:r w:rsidRPr="00544CEA">
              <w:rPr>
                <w:sz w:val="20"/>
                <w:szCs w:val="20"/>
              </w:rPr>
              <w:t>Catering Organize</w:t>
            </w:r>
            <w:r>
              <w:rPr>
                <w:sz w:val="20"/>
                <w:szCs w:val="20"/>
              </w:rPr>
              <w:t>r</w:t>
            </w:r>
          </w:p>
        </w:tc>
        <w:tc>
          <w:tcPr>
            <w:tcW w:w="2830" w:type="dxa"/>
          </w:tcPr>
          <w:p w14:paraId="0063A47A" w14:textId="09D51175" w:rsidR="003F7037" w:rsidRPr="00544CEA" w:rsidRDefault="003F7037" w:rsidP="000245D4">
            <w:pPr>
              <w:pStyle w:val="PageBody"/>
              <w:jc w:val="center"/>
              <w:rPr>
                <w:szCs w:val="22"/>
              </w:rPr>
            </w:pPr>
            <w:r w:rsidRPr="00544CEA">
              <w:rPr>
                <w:szCs w:val="22"/>
              </w:rPr>
              <w:fldChar w:fldCharType="begin"/>
            </w:r>
            <w:r w:rsidRPr="00544CEA">
              <w:rPr>
                <w:szCs w:val="22"/>
              </w:rPr>
              <w:instrText xml:space="preserve"> INCLUDEPICTURE "https://static.wixstatic.com/media/d89ca8_b4e4c910b12a408a911e7ee1e72e1b13~mv2.jpeg/v1/fill/w_450,h_450,al_c,q_80,usm_0.66_1.00_0.01,enc_auto/Beatriz.jpeg" \* MERGEFORMATINET </w:instrText>
            </w:r>
            <w:r w:rsidRPr="00544CEA">
              <w:rPr>
                <w:szCs w:val="22"/>
              </w:rPr>
              <w:fldChar w:fldCharType="separate"/>
            </w:r>
            <w:r w:rsidRPr="00544CEA">
              <w:rPr>
                <w:noProof/>
                <w:szCs w:val="22"/>
              </w:rPr>
              <w:drawing>
                <wp:anchor distT="0" distB="91440" distL="114300" distR="114300" simplePos="0" relativeHeight="251699712" behindDoc="1" locked="0" layoutInCell="1" allowOverlap="1" wp14:anchorId="45F359D4" wp14:editId="28FE7472">
                  <wp:simplePos x="0" y="0"/>
                  <wp:positionH relativeFrom="margin">
                    <wp:align>center</wp:align>
                  </wp:positionH>
                  <wp:positionV relativeFrom="margin">
                    <wp:align>top</wp:align>
                  </wp:positionV>
                  <wp:extent cx="1188720" cy="1188720"/>
                  <wp:effectExtent l="25400" t="25400" r="30480" b="30480"/>
                  <wp:wrapSquare wrapText="bothSides"/>
                  <wp:docPr id="66119310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188720" cy="1188720"/>
                          </a:xfrm>
                          <a:prstGeom prst="ellipse">
                            <a:avLst/>
                          </a:prstGeom>
                          <a:ln w="19050">
                            <a:solidFill>
                              <a:schemeClr val="tx1">
                                <a:lumMod val="95000"/>
                                <a:lumOff val="5000"/>
                              </a:schemeClr>
                            </a:solidFill>
                          </a:ln>
                          <a:effectLst/>
                        </pic:spPr>
                      </pic:pic>
                    </a:graphicData>
                  </a:graphic>
                  <wp14:sizeRelH relativeFrom="page">
                    <wp14:pctWidth>0</wp14:pctWidth>
                  </wp14:sizeRelH>
                  <wp14:sizeRelV relativeFrom="page">
                    <wp14:pctHeight>0</wp14:pctHeight>
                  </wp14:sizeRelV>
                </wp:anchor>
              </w:drawing>
            </w:r>
            <w:r w:rsidRPr="00544CEA">
              <w:rPr>
                <w:szCs w:val="22"/>
              </w:rPr>
              <w:fldChar w:fldCharType="end"/>
            </w:r>
            <w:r w:rsidRPr="00544CEA">
              <w:rPr>
                <w:szCs w:val="22"/>
              </w:rPr>
              <w:t xml:space="preserve">Beatriz </w:t>
            </w:r>
            <w:r>
              <w:rPr>
                <w:szCs w:val="22"/>
              </w:rPr>
              <w:br/>
            </w:r>
            <w:r w:rsidRPr="00544CEA">
              <w:rPr>
                <w:szCs w:val="22"/>
              </w:rPr>
              <w:t>Nogueira e Figuei</w:t>
            </w:r>
            <w:r w:rsidR="006E2721">
              <w:rPr>
                <w:szCs w:val="22"/>
              </w:rPr>
              <w:t>r</w:t>
            </w:r>
            <w:r w:rsidRPr="00544CEA">
              <w:rPr>
                <w:szCs w:val="22"/>
              </w:rPr>
              <w:t>a</w:t>
            </w:r>
          </w:p>
          <w:p w14:paraId="44AEF308" w14:textId="13F915B5" w:rsidR="003F7037" w:rsidRPr="00544CEA" w:rsidRDefault="003F7037" w:rsidP="000245D4">
            <w:pPr>
              <w:pStyle w:val="PageBody"/>
              <w:jc w:val="center"/>
              <w:rPr>
                <w:szCs w:val="22"/>
              </w:rPr>
            </w:pPr>
            <w:r w:rsidRPr="00544CEA">
              <w:rPr>
                <w:sz w:val="20"/>
                <w:szCs w:val="20"/>
              </w:rPr>
              <w:t>Programme Coordinator</w:t>
            </w:r>
            <w:r w:rsidRPr="00544CEA">
              <w:rPr>
                <w:sz w:val="20"/>
                <w:szCs w:val="20"/>
              </w:rPr>
              <w:br/>
            </w:r>
            <w:r w:rsidR="000A1F47">
              <w:rPr>
                <w:sz w:val="20"/>
                <w:szCs w:val="20"/>
              </w:rPr>
              <w:t xml:space="preserve">Art &amp; </w:t>
            </w:r>
            <w:r w:rsidRPr="00544CEA">
              <w:rPr>
                <w:sz w:val="20"/>
                <w:szCs w:val="20"/>
              </w:rPr>
              <w:t>Social Media Manager</w:t>
            </w:r>
          </w:p>
        </w:tc>
      </w:tr>
      <w:tr w:rsidR="003F7037" w:rsidRPr="00544CEA" w14:paraId="7A827A9D" w14:textId="77777777" w:rsidTr="00EC53BB">
        <w:trPr>
          <w:trHeight w:val="3202"/>
          <w:jc w:val="center"/>
        </w:trPr>
        <w:tc>
          <w:tcPr>
            <w:tcW w:w="2552" w:type="dxa"/>
          </w:tcPr>
          <w:p w14:paraId="457808AE" w14:textId="0F74BC27" w:rsidR="003F7037" w:rsidRPr="00544CEA" w:rsidRDefault="00D05A21" w:rsidP="000245D4">
            <w:pPr>
              <w:pStyle w:val="PageBody"/>
              <w:jc w:val="center"/>
              <w:rPr>
                <w:szCs w:val="22"/>
              </w:rPr>
            </w:pPr>
            <w:r w:rsidRPr="00544CEA">
              <w:rPr>
                <w:noProof/>
                <w:szCs w:val="22"/>
              </w:rPr>
              <w:drawing>
                <wp:anchor distT="0" distB="91440" distL="114300" distR="114300" simplePos="0" relativeHeight="251704832" behindDoc="1" locked="0" layoutInCell="1" allowOverlap="1" wp14:anchorId="0CB6CB60" wp14:editId="44C61401">
                  <wp:simplePos x="0" y="0"/>
                  <wp:positionH relativeFrom="margin">
                    <wp:posOffset>144145</wp:posOffset>
                  </wp:positionH>
                  <wp:positionV relativeFrom="margin">
                    <wp:posOffset>78409</wp:posOffset>
                  </wp:positionV>
                  <wp:extent cx="1188720" cy="1188720"/>
                  <wp:effectExtent l="25400" t="25400" r="30480" b="30480"/>
                  <wp:wrapSquare wrapText="bothSides"/>
                  <wp:docPr id="157299736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r="6894" b="6886"/>
                          <a:stretch/>
                        </pic:blipFill>
                        <pic:spPr bwMode="auto">
                          <a:xfrm>
                            <a:off x="0" y="0"/>
                            <a:ext cx="1188720" cy="1188720"/>
                          </a:xfrm>
                          <a:prstGeom prst="ellipse">
                            <a:avLst/>
                          </a:prstGeom>
                          <a:ln w="19050">
                            <a:solidFill>
                              <a:schemeClr val="tx1">
                                <a:lumMod val="95000"/>
                                <a:lumOff val="5000"/>
                              </a:schemeClr>
                            </a:solidFill>
                          </a:ln>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F7037" w:rsidRPr="00544CEA">
              <w:rPr>
                <w:szCs w:val="22"/>
              </w:rPr>
              <w:fldChar w:fldCharType="begin"/>
            </w:r>
            <w:r w:rsidR="003F7037" w:rsidRPr="00544CEA">
              <w:rPr>
                <w:szCs w:val="22"/>
              </w:rPr>
              <w:instrText xml:space="preserve"> INCLUDEPICTURE "https://static.wixstatic.com/media/d89ca8_801afb4d0d2749daac73f9db1a694824~mv2.jpg/v1/crop/x_0,y_0,w_651,h_650/fill/w_450,h_450,al_c,q_80,usm_0.66_1.00_0.01,enc_auto/Karen.jpg" \* MERGEFORMATINET </w:instrText>
            </w:r>
            <w:r w:rsidR="00000000">
              <w:rPr>
                <w:szCs w:val="22"/>
              </w:rPr>
              <w:fldChar w:fldCharType="separate"/>
            </w:r>
            <w:r w:rsidR="003F7037" w:rsidRPr="00544CEA">
              <w:rPr>
                <w:szCs w:val="22"/>
              </w:rPr>
              <w:fldChar w:fldCharType="end"/>
            </w:r>
            <w:r w:rsidR="003F7037" w:rsidRPr="00544CEA">
              <w:rPr>
                <w:szCs w:val="22"/>
              </w:rPr>
              <w:t>Karen Vanderwolf</w:t>
            </w:r>
          </w:p>
          <w:p w14:paraId="28F1C9E3" w14:textId="77777777" w:rsidR="003F7037" w:rsidRPr="00544CEA" w:rsidRDefault="003F7037" w:rsidP="000245D4">
            <w:pPr>
              <w:pStyle w:val="PageBody"/>
              <w:jc w:val="center"/>
              <w:rPr>
                <w:sz w:val="20"/>
                <w:szCs w:val="20"/>
              </w:rPr>
            </w:pPr>
            <w:r w:rsidRPr="00544CEA">
              <w:rPr>
                <w:sz w:val="20"/>
                <w:szCs w:val="20"/>
              </w:rPr>
              <w:t>Historian</w:t>
            </w:r>
          </w:p>
          <w:p w14:paraId="5F275E3E" w14:textId="5EDAD8AA" w:rsidR="003F7037" w:rsidRPr="00544CEA" w:rsidRDefault="003F7037" w:rsidP="000245D4">
            <w:pPr>
              <w:pStyle w:val="PageBody"/>
              <w:jc w:val="center"/>
              <w:rPr>
                <w:szCs w:val="22"/>
              </w:rPr>
            </w:pPr>
            <w:r w:rsidRPr="00544CEA">
              <w:rPr>
                <w:sz w:val="20"/>
                <w:szCs w:val="20"/>
              </w:rPr>
              <w:t>Fundraiser</w:t>
            </w:r>
          </w:p>
        </w:tc>
        <w:tc>
          <w:tcPr>
            <w:tcW w:w="2693" w:type="dxa"/>
          </w:tcPr>
          <w:p w14:paraId="631CFC92" w14:textId="6434B694" w:rsidR="003F7037" w:rsidRPr="00544CEA" w:rsidRDefault="00D93683" w:rsidP="000245D4">
            <w:pPr>
              <w:pStyle w:val="PageBody"/>
              <w:jc w:val="center"/>
              <w:rPr>
                <w:szCs w:val="22"/>
              </w:rPr>
            </w:pPr>
            <w:r w:rsidRPr="00544CEA">
              <w:rPr>
                <w:noProof/>
                <w:szCs w:val="22"/>
              </w:rPr>
              <w:drawing>
                <wp:anchor distT="0" distB="91440" distL="114300" distR="114300" simplePos="0" relativeHeight="251706880" behindDoc="1" locked="0" layoutInCell="1" allowOverlap="1" wp14:anchorId="5CB41AB3" wp14:editId="7DFA34FD">
                  <wp:simplePos x="0" y="0"/>
                  <wp:positionH relativeFrom="margin">
                    <wp:posOffset>186055</wp:posOffset>
                  </wp:positionH>
                  <wp:positionV relativeFrom="margin">
                    <wp:posOffset>66371</wp:posOffset>
                  </wp:positionV>
                  <wp:extent cx="1188720" cy="1188720"/>
                  <wp:effectExtent l="25400" t="25400" r="30480" b="30480"/>
                  <wp:wrapSquare wrapText="bothSides"/>
                  <wp:docPr id="166559439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188720" cy="1188720"/>
                          </a:xfrm>
                          <a:prstGeom prst="ellipse">
                            <a:avLst/>
                          </a:prstGeom>
                          <a:ln w="19050">
                            <a:solidFill>
                              <a:schemeClr val="tx1">
                                <a:lumMod val="95000"/>
                                <a:lumOff val="5000"/>
                              </a:schemeClr>
                            </a:solidFill>
                          </a:ln>
                          <a:effectLst/>
                        </pic:spPr>
                      </pic:pic>
                    </a:graphicData>
                  </a:graphic>
                  <wp14:sizeRelH relativeFrom="page">
                    <wp14:pctWidth>0</wp14:pctWidth>
                  </wp14:sizeRelH>
                  <wp14:sizeRelV relativeFrom="page">
                    <wp14:pctHeight>0</wp14:pctHeight>
                  </wp14:sizeRelV>
                </wp:anchor>
              </w:drawing>
            </w:r>
            <w:r w:rsidR="003F7037" w:rsidRPr="00544CEA">
              <w:rPr>
                <w:szCs w:val="22"/>
              </w:rPr>
              <w:fldChar w:fldCharType="begin"/>
            </w:r>
            <w:r w:rsidR="003F7037" w:rsidRPr="00544CEA">
              <w:rPr>
                <w:szCs w:val="22"/>
              </w:rPr>
              <w:instrText xml:space="preserve"> INCLUDEPICTURE "https://static.wixstatic.com/media/d89ca8_2969b4140093460f9b84d4d0e2739182~mv2.jpg/v1/crop/x_83,y_0,w_932,h_932/fill/w_450,h_450,al_c,q_80,usm_0.66_1.00_0.01,enc_auto/SG_headshot.jpg" \* MERGEFORMATINET </w:instrText>
            </w:r>
            <w:r w:rsidR="00000000">
              <w:rPr>
                <w:szCs w:val="22"/>
              </w:rPr>
              <w:fldChar w:fldCharType="separate"/>
            </w:r>
            <w:r w:rsidR="003F7037" w:rsidRPr="00544CEA">
              <w:rPr>
                <w:szCs w:val="22"/>
              </w:rPr>
              <w:fldChar w:fldCharType="end"/>
            </w:r>
            <w:r w:rsidR="003F7037" w:rsidRPr="00544CEA">
              <w:rPr>
                <w:szCs w:val="22"/>
              </w:rPr>
              <w:t>Sepidar Golestaneh</w:t>
            </w:r>
          </w:p>
          <w:p w14:paraId="04575169" w14:textId="6A125783" w:rsidR="003F7037" w:rsidRPr="00544CEA" w:rsidRDefault="003F7037" w:rsidP="000245D4">
            <w:pPr>
              <w:pStyle w:val="PageBody"/>
              <w:jc w:val="center"/>
              <w:rPr>
                <w:szCs w:val="22"/>
              </w:rPr>
            </w:pPr>
            <w:r w:rsidRPr="00544CEA">
              <w:rPr>
                <w:sz w:val="20"/>
                <w:szCs w:val="20"/>
              </w:rPr>
              <w:t>Website Developer</w:t>
            </w:r>
          </w:p>
        </w:tc>
        <w:tc>
          <w:tcPr>
            <w:tcW w:w="2830" w:type="dxa"/>
          </w:tcPr>
          <w:p w14:paraId="1B96B656" w14:textId="743FAD80" w:rsidR="003F7037" w:rsidRPr="00544CEA" w:rsidRDefault="009179C3" w:rsidP="000245D4">
            <w:pPr>
              <w:pStyle w:val="PageBody"/>
              <w:jc w:val="center"/>
              <w:rPr>
                <w:szCs w:val="22"/>
              </w:rPr>
            </w:pPr>
            <w:r w:rsidRPr="00544CEA">
              <w:rPr>
                <w:noProof/>
                <w:szCs w:val="22"/>
              </w:rPr>
              <w:drawing>
                <wp:anchor distT="0" distB="91440" distL="114300" distR="114300" simplePos="0" relativeHeight="251708928" behindDoc="1" locked="0" layoutInCell="1" allowOverlap="1" wp14:anchorId="501D63AA" wp14:editId="02CFCAD2">
                  <wp:simplePos x="0" y="0"/>
                  <wp:positionH relativeFrom="margin">
                    <wp:posOffset>146050</wp:posOffset>
                  </wp:positionH>
                  <wp:positionV relativeFrom="margin">
                    <wp:posOffset>40944</wp:posOffset>
                  </wp:positionV>
                  <wp:extent cx="1188720" cy="1188720"/>
                  <wp:effectExtent l="25400" t="25400" r="30480" b="30480"/>
                  <wp:wrapSquare wrapText="bothSides"/>
                  <wp:docPr id="51279840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188720" cy="1188720"/>
                          </a:xfrm>
                          <a:prstGeom prst="ellipse">
                            <a:avLst/>
                          </a:prstGeom>
                          <a:ln w="19050">
                            <a:solidFill>
                              <a:schemeClr val="tx1">
                                <a:lumMod val="95000"/>
                                <a:lumOff val="5000"/>
                              </a:schemeClr>
                            </a:solidFill>
                          </a:ln>
                          <a:effectLst/>
                        </pic:spPr>
                      </pic:pic>
                    </a:graphicData>
                  </a:graphic>
                  <wp14:sizeRelH relativeFrom="page">
                    <wp14:pctWidth>0</wp14:pctWidth>
                  </wp14:sizeRelH>
                  <wp14:sizeRelV relativeFrom="page">
                    <wp14:pctHeight>0</wp14:pctHeight>
                  </wp14:sizeRelV>
                </wp:anchor>
              </w:drawing>
            </w:r>
            <w:r w:rsidR="003F7037" w:rsidRPr="00544CEA">
              <w:rPr>
                <w:szCs w:val="22"/>
              </w:rPr>
              <w:fldChar w:fldCharType="begin"/>
            </w:r>
            <w:r w:rsidR="003F7037" w:rsidRPr="00544CEA">
              <w:rPr>
                <w:szCs w:val="22"/>
              </w:rPr>
              <w:instrText xml:space="preserve"> INCLUDEPICTURE "https://static.wixstatic.com/media/d89ca8_6b4020fa67704082844a70bc3b5e4ba9~mv2.jpeg/v1/fill/w_450,h_450,al_c,q_80,usm_0.66_1.00_0.01,enc_auto/Mathumy.jpeg" \* MERGEFORMATINET </w:instrText>
            </w:r>
            <w:r w:rsidR="00000000">
              <w:rPr>
                <w:szCs w:val="22"/>
              </w:rPr>
              <w:fldChar w:fldCharType="separate"/>
            </w:r>
            <w:r w:rsidR="003F7037" w:rsidRPr="00544CEA">
              <w:rPr>
                <w:szCs w:val="22"/>
              </w:rPr>
              <w:fldChar w:fldCharType="end"/>
            </w:r>
            <w:r w:rsidR="003F7037" w:rsidRPr="00544CEA">
              <w:rPr>
                <w:szCs w:val="22"/>
              </w:rPr>
              <w:t>Mathumy Sivatheesan</w:t>
            </w:r>
          </w:p>
          <w:p w14:paraId="7FDDC247" w14:textId="77777777" w:rsidR="003F7037" w:rsidRPr="00544CEA" w:rsidRDefault="003F7037" w:rsidP="000245D4">
            <w:pPr>
              <w:pStyle w:val="PageBody"/>
              <w:jc w:val="center"/>
              <w:rPr>
                <w:sz w:val="20"/>
                <w:szCs w:val="20"/>
              </w:rPr>
            </w:pPr>
            <w:r w:rsidRPr="00544CEA">
              <w:rPr>
                <w:sz w:val="20"/>
                <w:szCs w:val="20"/>
              </w:rPr>
              <w:t>Website Developer</w:t>
            </w:r>
          </w:p>
          <w:p w14:paraId="24DAD74D" w14:textId="79731C9B" w:rsidR="003F7037" w:rsidRPr="00544CEA" w:rsidRDefault="003F7037" w:rsidP="000245D4">
            <w:pPr>
              <w:pStyle w:val="PageBody"/>
              <w:jc w:val="center"/>
              <w:rPr>
                <w:szCs w:val="22"/>
              </w:rPr>
            </w:pPr>
            <w:r w:rsidRPr="00544CEA">
              <w:rPr>
                <w:sz w:val="20"/>
                <w:szCs w:val="20"/>
              </w:rPr>
              <w:t>Undergraduate Representative</w:t>
            </w:r>
          </w:p>
        </w:tc>
      </w:tr>
    </w:tbl>
    <w:p w14:paraId="25874486" w14:textId="77777777" w:rsidR="00C86D71" w:rsidRPr="0027482C" w:rsidRDefault="00C86D71" w:rsidP="00544CEA">
      <w:pPr>
        <w:pStyle w:val="PageBody"/>
        <w:spacing w:after="0"/>
        <w:rPr>
          <w:sz w:val="2"/>
          <w:szCs w:val="2"/>
        </w:rPr>
      </w:pPr>
    </w:p>
    <w:tbl>
      <w:tblPr>
        <w:tblStyle w:val="TableGrid"/>
        <w:tblW w:w="918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022"/>
        <w:gridCol w:w="2699"/>
        <w:gridCol w:w="2552"/>
        <w:gridCol w:w="1912"/>
      </w:tblGrid>
      <w:tr w:rsidR="003F7037" w:rsidRPr="00544CEA" w14:paraId="635E7C98" w14:textId="77777777" w:rsidTr="00512275">
        <w:trPr>
          <w:trHeight w:val="2852"/>
          <w:jc w:val="center"/>
        </w:trPr>
        <w:tc>
          <w:tcPr>
            <w:tcW w:w="2022" w:type="dxa"/>
          </w:tcPr>
          <w:p w14:paraId="30CA7784" w14:textId="26EEC1B9" w:rsidR="003F7037" w:rsidRPr="00544CEA" w:rsidRDefault="003F7037" w:rsidP="000245D4">
            <w:pPr>
              <w:pStyle w:val="PageBody"/>
              <w:jc w:val="center"/>
              <w:rPr>
                <w:szCs w:val="22"/>
              </w:rPr>
            </w:pPr>
          </w:p>
        </w:tc>
        <w:tc>
          <w:tcPr>
            <w:tcW w:w="2699" w:type="dxa"/>
          </w:tcPr>
          <w:p w14:paraId="4E7253D7" w14:textId="62AD1792" w:rsidR="003F7037" w:rsidRDefault="00512275" w:rsidP="000245D4">
            <w:pPr>
              <w:pStyle w:val="PageBody"/>
              <w:jc w:val="center"/>
              <w:rPr>
                <w:szCs w:val="22"/>
              </w:rPr>
            </w:pPr>
            <w:r w:rsidRPr="00544CEA">
              <w:rPr>
                <w:noProof/>
                <w:szCs w:val="22"/>
              </w:rPr>
              <w:drawing>
                <wp:anchor distT="0" distB="91440" distL="114300" distR="114300" simplePos="0" relativeHeight="251689472" behindDoc="1" locked="0" layoutInCell="1" allowOverlap="1" wp14:anchorId="194854C2" wp14:editId="78A485F8">
                  <wp:simplePos x="0" y="0"/>
                  <wp:positionH relativeFrom="margin">
                    <wp:posOffset>191135</wp:posOffset>
                  </wp:positionH>
                  <wp:positionV relativeFrom="margin">
                    <wp:posOffset>7289</wp:posOffset>
                  </wp:positionV>
                  <wp:extent cx="1188720" cy="1188720"/>
                  <wp:effectExtent l="25400" t="25400" r="30480" b="30480"/>
                  <wp:wrapSquare wrapText="bothSides"/>
                  <wp:docPr id="39629412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188720" cy="1188720"/>
                          </a:xfrm>
                          <a:prstGeom prst="ellipse">
                            <a:avLst/>
                          </a:prstGeom>
                          <a:ln w="19050">
                            <a:solidFill>
                              <a:schemeClr val="tx1">
                                <a:lumMod val="95000"/>
                                <a:lumOff val="5000"/>
                              </a:schemeClr>
                            </a:solidFill>
                          </a:ln>
                          <a:effectLst/>
                        </pic:spPr>
                      </pic:pic>
                    </a:graphicData>
                  </a:graphic>
                  <wp14:sizeRelH relativeFrom="page">
                    <wp14:pctWidth>0</wp14:pctWidth>
                  </wp14:sizeRelH>
                  <wp14:sizeRelV relativeFrom="page">
                    <wp14:pctHeight>0</wp14:pctHeight>
                  </wp14:sizeRelV>
                </wp:anchor>
              </w:drawing>
            </w:r>
            <w:r w:rsidR="003F7037" w:rsidRPr="00544CEA">
              <w:rPr>
                <w:szCs w:val="22"/>
              </w:rPr>
              <w:fldChar w:fldCharType="begin"/>
            </w:r>
            <w:r w:rsidR="003F7037" w:rsidRPr="00544CEA">
              <w:rPr>
                <w:szCs w:val="22"/>
              </w:rPr>
              <w:instrText xml:space="preserve"> INCLUDEPICTURE "https://static.wixstatic.com/media/d89ca8_4d41b505c4f441b68d74dae59b9a2664~mv2.png/v1/crop/x_0,y_413,w_2520,h_2520/fill/w_450,h_450,al_c,q_85,usm_0.66_1.00_0.01,enc_auto/Harry_Croc.png" \* MERGEFORMATINET </w:instrText>
            </w:r>
            <w:r w:rsidR="00000000">
              <w:rPr>
                <w:szCs w:val="22"/>
              </w:rPr>
              <w:fldChar w:fldCharType="separate"/>
            </w:r>
            <w:r w:rsidR="003F7037" w:rsidRPr="00544CEA">
              <w:rPr>
                <w:szCs w:val="22"/>
              </w:rPr>
              <w:fldChar w:fldCharType="end"/>
            </w:r>
            <w:r w:rsidR="003F7037" w:rsidRPr="00544CEA">
              <w:rPr>
                <w:szCs w:val="22"/>
              </w:rPr>
              <w:t>Harry Kumbhani</w:t>
            </w:r>
          </w:p>
          <w:p w14:paraId="6257C291" w14:textId="13074755" w:rsidR="003F7037" w:rsidRPr="00544CEA" w:rsidRDefault="003F7037" w:rsidP="000245D4">
            <w:pPr>
              <w:pStyle w:val="PageBody"/>
              <w:jc w:val="center"/>
              <w:rPr>
                <w:szCs w:val="22"/>
              </w:rPr>
            </w:pPr>
            <w:r w:rsidRPr="00544CEA">
              <w:rPr>
                <w:sz w:val="20"/>
                <w:szCs w:val="20"/>
              </w:rPr>
              <w:t>Undergraduate Representative</w:t>
            </w:r>
          </w:p>
        </w:tc>
        <w:tc>
          <w:tcPr>
            <w:tcW w:w="2552" w:type="dxa"/>
          </w:tcPr>
          <w:p w14:paraId="16F05AA2" w14:textId="62EFD178" w:rsidR="003F7037" w:rsidRPr="00544CEA" w:rsidRDefault="00512275" w:rsidP="000245D4">
            <w:pPr>
              <w:pStyle w:val="PageBody"/>
              <w:jc w:val="center"/>
              <w:rPr>
                <w:szCs w:val="22"/>
              </w:rPr>
            </w:pPr>
            <w:r w:rsidRPr="00544CEA">
              <w:rPr>
                <w:noProof/>
                <w:szCs w:val="22"/>
              </w:rPr>
              <w:drawing>
                <wp:anchor distT="0" distB="91440" distL="114300" distR="114300" simplePos="0" relativeHeight="251687424" behindDoc="1" locked="0" layoutInCell="1" allowOverlap="1" wp14:anchorId="0EFB0DA2" wp14:editId="5AB47753">
                  <wp:simplePos x="0" y="0"/>
                  <wp:positionH relativeFrom="margin">
                    <wp:posOffset>144145</wp:posOffset>
                  </wp:positionH>
                  <wp:positionV relativeFrom="margin">
                    <wp:posOffset>7620</wp:posOffset>
                  </wp:positionV>
                  <wp:extent cx="1188720" cy="1188720"/>
                  <wp:effectExtent l="25400" t="25400" r="30480" b="30480"/>
                  <wp:wrapSquare wrapText="bothSides"/>
                  <wp:docPr id="498615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188720" cy="1188720"/>
                          </a:xfrm>
                          <a:prstGeom prst="ellipse">
                            <a:avLst/>
                          </a:prstGeom>
                          <a:ln w="19050">
                            <a:solidFill>
                              <a:schemeClr val="tx1">
                                <a:lumMod val="95000"/>
                                <a:lumOff val="5000"/>
                              </a:schemeClr>
                            </a:solidFill>
                          </a:ln>
                          <a:effectLst/>
                        </pic:spPr>
                      </pic:pic>
                    </a:graphicData>
                  </a:graphic>
                  <wp14:sizeRelH relativeFrom="page">
                    <wp14:pctWidth>0</wp14:pctWidth>
                  </wp14:sizeRelH>
                  <wp14:sizeRelV relativeFrom="page">
                    <wp14:pctHeight>0</wp14:pctHeight>
                  </wp14:sizeRelV>
                </wp:anchor>
              </w:drawing>
            </w:r>
            <w:r w:rsidR="003F7037" w:rsidRPr="00544CEA">
              <w:rPr>
                <w:szCs w:val="22"/>
              </w:rPr>
              <w:fldChar w:fldCharType="begin"/>
            </w:r>
            <w:r w:rsidR="003F7037" w:rsidRPr="00544CEA">
              <w:rPr>
                <w:szCs w:val="22"/>
              </w:rPr>
              <w:instrText xml:space="preserve"> INCLUDEPICTURE "https://static.wixstatic.com/media/d89ca8_0e1a4faa276a4191b08e8c9c2444568e~mv2.jpg/v1/crop/x_0,y_381,w_2588,h_2588/fill/w_450,h_450,al_c,q_80,usm_0.66_1.00_0.01,enc_auto/LPM_headshot.jpg" \* MERGEFORMATINET </w:instrText>
            </w:r>
            <w:r w:rsidR="00000000">
              <w:rPr>
                <w:szCs w:val="22"/>
              </w:rPr>
              <w:fldChar w:fldCharType="separate"/>
            </w:r>
            <w:r w:rsidR="003F7037" w:rsidRPr="00544CEA">
              <w:rPr>
                <w:szCs w:val="22"/>
              </w:rPr>
              <w:fldChar w:fldCharType="end"/>
            </w:r>
            <w:r w:rsidR="003F7037" w:rsidRPr="00544CEA">
              <w:rPr>
                <w:szCs w:val="22"/>
              </w:rPr>
              <w:t>Liam McGuire</w:t>
            </w:r>
          </w:p>
          <w:p w14:paraId="5BD016AE" w14:textId="2366A45E" w:rsidR="003F7037" w:rsidRPr="001E4389" w:rsidRDefault="003F7037" w:rsidP="001E4389">
            <w:pPr>
              <w:pStyle w:val="PageBody"/>
              <w:jc w:val="center"/>
              <w:rPr>
                <w:sz w:val="20"/>
                <w:szCs w:val="20"/>
              </w:rPr>
            </w:pPr>
            <w:r w:rsidRPr="00544CEA">
              <w:rPr>
                <w:sz w:val="20"/>
                <w:szCs w:val="20"/>
              </w:rPr>
              <w:t>Faculty Advisor</w:t>
            </w:r>
          </w:p>
        </w:tc>
        <w:tc>
          <w:tcPr>
            <w:tcW w:w="1912" w:type="dxa"/>
          </w:tcPr>
          <w:p w14:paraId="59030187" w14:textId="77777777" w:rsidR="003F7037" w:rsidRPr="00544CEA" w:rsidRDefault="003F7037" w:rsidP="000245D4">
            <w:pPr>
              <w:pStyle w:val="PageBody"/>
              <w:jc w:val="center"/>
              <w:rPr>
                <w:szCs w:val="22"/>
              </w:rPr>
            </w:pPr>
          </w:p>
        </w:tc>
      </w:tr>
    </w:tbl>
    <w:p w14:paraId="45B3383C" w14:textId="77777777" w:rsidR="0027674E" w:rsidRPr="00544CEA" w:rsidRDefault="0027674E" w:rsidP="007F1589">
      <w:pPr>
        <w:pStyle w:val="PageHeader"/>
        <w:sectPr w:rsidR="0027674E" w:rsidRPr="00544CEA" w:rsidSect="00B14B71">
          <w:pgSz w:w="12240" w:h="15840"/>
          <w:pgMar w:top="1440" w:right="1440" w:bottom="1440" w:left="1440" w:header="432" w:footer="432" w:gutter="0"/>
          <w:cols w:space="708"/>
          <w:docGrid w:linePitch="360"/>
        </w:sectPr>
      </w:pPr>
    </w:p>
    <w:p w14:paraId="0D812988" w14:textId="6654712F" w:rsidR="00015233" w:rsidRPr="00544CEA" w:rsidRDefault="00015233" w:rsidP="007F1589">
      <w:pPr>
        <w:pStyle w:val="PageHeader"/>
        <w:rPr>
          <w:sz w:val="2"/>
          <w:szCs w:val="2"/>
        </w:rPr>
      </w:pPr>
      <w:r w:rsidRPr="00544CEA">
        <w:t>Land Acknowledgement</w:t>
      </w:r>
    </w:p>
    <w:p w14:paraId="2F22FDA1" w14:textId="535ACE6F" w:rsidR="00015233" w:rsidRPr="00544CEA" w:rsidRDefault="00015233" w:rsidP="00F57441">
      <w:pPr>
        <w:pStyle w:val="PageBody"/>
        <w:spacing w:after="120" w:line="276" w:lineRule="auto"/>
      </w:pPr>
      <w:r w:rsidRPr="00544CEA">
        <w:t xml:space="preserve">We would like to acknowledge that the land on which we are gathered here today, and </w:t>
      </w:r>
      <w:r w:rsidR="008E30CF" w:rsidRPr="00544CEA">
        <w:t xml:space="preserve">over </w:t>
      </w:r>
      <w:r w:rsidRPr="00544CEA">
        <w:t xml:space="preserve">the next few days, is the traditional land of the Haudenosaunee, Anishinaabeg, and Attawondaron (or Neutral) peoples. The Haudenosaunee peoples are also known as the “People of the longhouse”. Anishinaabeg has multiple meanings, one of which is “Beings Made Out of Nothing” and another is “Spontaneous Beings”. Attawandaron comes from the Huron-Wendat people and means “People of a </w:t>
      </w:r>
      <w:r w:rsidR="00B07E50">
        <w:t>s</w:t>
      </w:r>
      <w:r w:rsidRPr="00544CEA">
        <w:t xml:space="preserve">lightly different language”. </w:t>
      </w:r>
    </w:p>
    <w:p w14:paraId="6C68DE4E" w14:textId="774FB9E3" w:rsidR="00015233" w:rsidRPr="00544CEA" w:rsidRDefault="00015233" w:rsidP="00F57441">
      <w:pPr>
        <w:pStyle w:val="PageBody"/>
        <w:spacing w:after="120" w:line="276" w:lineRule="auto"/>
      </w:pPr>
      <w:r w:rsidRPr="00544CEA">
        <w:t>The University of Waterloo is located on the Haldimand Tract, which includes 10 kilometers of land, on each side of the Grand River, as granted to the Six Nations under the Treaty of Haldimand. The Six Nations of the Grand River is currently the only First Nation community that includes all six Haudenosaunee nations and unifies these peoples under what is known as the Great Tree of Peace. Although the entirety of this land was promised, extending from the source of the river to Lake Erie, only a 5% of this land is currently owned by the Six Nations.</w:t>
      </w:r>
    </w:p>
    <w:p w14:paraId="38ECF1AB" w14:textId="5DAE4B32" w:rsidR="0027674E" w:rsidRDefault="00015233" w:rsidP="00F57441">
      <w:pPr>
        <w:pStyle w:val="PageBody"/>
        <w:spacing w:after="120" w:line="276" w:lineRule="auto"/>
      </w:pPr>
      <w:r w:rsidRPr="00544CEA">
        <w:t>We express the utmost awe and respect for the longstanding, strong relationship these Nations have with the land, as they are the original caretakers. We acknowledge the deep and meaningful traditions of knowledge, law, society, nature, and philosophy of the Indigenous people</w:t>
      </w:r>
      <w:r w:rsidR="00B07E50">
        <w:t>s</w:t>
      </w:r>
      <w:r w:rsidRPr="00544CEA">
        <w:t xml:space="preserve"> of this land. We recognize the historic and ongoing injustices that Indigenous people endure across Canada and affirm our commitment to honour </w:t>
      </w:r>
      <w:r w:rsidR="00345D71" w:rsidRPr="00544CEA">
        <w:t>I</w:t>
      </w:r>
      <w:r w:rsidRPr="00544CEA">
        <w:t>ndigenous voices, traditions, and cultures for the future of reconciliation.</w:t>
      </w:r>
    </w:p>
    <w:p w14:paraId="1A68DBF3" w14:textId="77777777" w:rsidR="00047B88" w:rsidRDefault="00047B88" w:rsidP="00F57441">
      <w:pPr>
        <w:pStyle w:val="PageBody"/>
        <w:spacing w:after="120" w:line="276" w:lineRule="auto"/>
      </w:pPr>
    </w:p>
    <w:p w14:paraId="0260AE24" w14:textId="489B2B6E" w:rsidR="00047B88" w:rsidRPr="00544CEA" w:rsidRDefault="00047B88" w:rsidP="00F57441">
      <w:pPr>
        <w:pStyle w:val="PageBody"/>
        <w:spacing w:after="120" w:line="276" w:lineRule="auto"/>
        <w:sectPr w:rsidR="00047B88" w:rsidRPr="00544CEA" w:rsidSect="00B14B71">
          <w:pgSz w:w="12240" w:h="15840"/>
          <w:pgMar w:top="1440" w:right="1440" w:bottom="1440" w:left="1440" w:header="432" w:footer="432" w:gutter="0"/>
          <w:cols w:space="708"/>
          <w:docGrid w:linePitch="360"/>
        </w:sectPr>
      </w:pPr>
    </w:p>
    <w:p w14:paraId="1EE30DBD" w14:textId="420BEACA" w:rsidR="0006420A" w:rsidRPr="00544CEA" w:rsidRDefault="0006420A" w:rsidP="001039F6">
      <w:pPr>
        <w:pStyle w:val="PageHeader"/>
        <w:spacing w:before="240"/>
      </w:pPr>
      <w:r w:rsidRPr="00544CEA">
        <w:t>Statement of Equity, Diversity, and Inclusion</w:t>
      </w:r>
    </w:p>
    <w:p w14:paraId="0792E0A2" w14:textId="03DDFF72" w:rsidR="0006420A" w:rsidRPr="00544CEA" w:rsidRDefault="0006420A" w:rsidP="00F57441">
      <w:pPr>
        <w:pStyle w:val="PageBody"/>
        <w:spacing w:after="120" w:line="276" w:lineRule="auto"/>
      </w:pPr>
      <w:r w:rsidRPr="00544CEA">
        <w:t>The OE3C 2024 Organizing Committee acknowledges the continual systemic barriers that affect the equitable development of members of our communities. Factors including age, sex, sexual orientation, gender identity, nationality, ethnicity, religion, socioeconomic status, physical and neurological differences, marital status, parental status, and others all continue to contribute to privileges and/or prejudices. These privileges and prejudices often determine who has the power to make decisions.</w:t>
      </w:r>
    </w:p>
    <w:p w14:paraId="28C05994" w14:textId="769D5BC7" w:rsidR="0006420A" w:rsidRPr="00544CEA" w:rsidRDefault="0006420A" w:rsidP="00F57441">
      <w:pPr>
        <w:pStyle w:val="PageBody"/>
        <w:spacing w:after="120" w:line="276" w:lineRule="auto"/>
        <w:rPr>
          <w:spacing w:val="-2"/>
        </w:rPr>
      </w:pPr>
      <w:r w:rsidRPr="00544CEA">
        <w:rPr>
          <w:spacing w:val="-2"/>
        </w:rPr>
        <w:t xml:space="preserve">We are diverse by nature and inclusive by choice. Diversity is at the core of our vision, mission, and values in putting together and facilitating this conference. We are committed to the inclusion of people from all walks of life representing diverse cultures, backgrounds, and viewpoints. Representativeness is an aspect to be tackled head-on and embraced fully. We strive to foster a welcoming environment for all. While we know we cannot change the world in one conference, we recognize </w:t>
      </w:r>
      <w:r w:rsidR="008C3574" w:rsidRPr="00544CEA">
        <w:rPr>
          <w:spacing w:val="-2"/>
        </w:rPr>
        <w:t xml:space="preserve">our capacity </w:t>
      </w:r>
      <w:r w:rsidRPr="00544CEA">
        <w:rPr>
          <w:spacing w:val="-2"/>
        </w:rPr>
        <w:t>to promote</w:t>
      </w:r>
      <w:r w:rsidR="008C3574" w:rsidRPr="00544CEA">
        <w:rPr>
          <w:spacing w:val="-2"/>
        </w:rPr>
        <w:t xml:space="preserve"> and inspire</w:t>
      </w:r>
      <w:r w:rsidRPr="00544CEA">
        <w:rPr>
          <w:spacing w:val="-2"/>
        </w:rPr>
        <w:t xml:space="preserve"> change wherever possible. </w:t>
      </w:r>
    </w:p>
    <w:p w14:paraId="04752DC6" w14:textId="208622AD" w:rsidR="003A2850" w:rsidRPr="00544CEA" w:rsidRDefault="0006420A" w:rsidP="00F57441">
      <w:pPr>
        <w:pStyle w:val="PageBody"/>
        <w:spacing w:after="120" w:line="276" w:lineRule="auto"/>
      </w:pPr>
      <w:r w:rsidRPr="00544CEA">
        <w:t xml:space="preserve">We hope that the environment and the discussions fostered during </w:t>
      </w:r>
      <w:r w:rsidR="00B07E50">
        <w:t xml:space="preserve">the </w:t>
      </w:r>
      <w:r w:rsidRPr="00544CEA">
        <w:t>OE3C 2024 will create a welcoming</w:t>
      </w:r>
      <w:r w:rsidR="006E685B" w:rsidRPr="00544CEA">
        <w:t xml:space="preserve"> and </w:t>
      </w:r>
      <w:r w:rsidRPr="00544CEA">
        <w:t>safe space for all, and we encourage participants to reflect on our (collective and individual) positionality. The OE3C 2024 Organizing Committee looks forward to promoting Equity, Diversity, and Inclusion with you!</w:t>
      </w:r>
    </w:p>
    <w:p w14:paraId="39E9A8BE" w14:textId="11FBA887" w:rsidR="003A2850" w:rsidRPr="00544CEA" w:rsidRDefault="003A2850">
      <w:pPr>
        <w:sectPr w:rsidR="003A2850" w:rsidRPr="00544CEA" w:rsidSect="00B14B71">
          <w:pgSz w:w="12240" w:h="15840"/>
          <w:pgMar w:top="1440" w:right="1440" w:bottom="1440" w:left="1440" w:header="432" w:footer="432" w:gutter="0"/>
          <w:cols w:space="708"/>
          <w:docGrid w:linePitch="360"/>
        </w:sectPr>
      </w:pPr>
    </w:p>
    <w:p w14:paraId="7CF0323F" w14:textId="599A0315" w:rsidR="007F1589" w:rsidRPr="00544CEA" w:rsidRDefault="007F1589" w:rsidP="00931545">
      <w:pPr>
        <w:pStyle w:val="PageHeader"/>
      </w:pPr>
      <w:r w:rsidRPr="00544CEA">
        <w:t>Code of Conduct</w:t>
      </w:r>
    </w:p>
    <w:p w14:paraId="02B7054C" w14:textId="060EA87A" w:rsidR="00806B2B" w:rsidRPr="00544CEA" w:rsidRDefault="00806B2B" w:rsidP="00F57441">
      <w:pPr>
        <w:pStyle w:val="PageBody"/>
        <w:spacing w:line="276" w:lineRule="auto"/>
      </w:pPr>
      <w:r w:rsidRPr="00544CEA">
        <w:t xml:space="preserve">The OE3C 2024 Organizing Committee is committed to making this conference a productive and enjoyable experience for all. We expect cooperation from all participants to ensure a safe and welcoming environment for everybody. All </w:t>
      </w:r>
      <w:r w:rsidR="00516B75">
        <w:t xml:space="preserve">conference </w:t>
      </w:r>
      <w:r w:rsidRPr="00544CEA">
        <w:t>attendees, speakers, and volunteers are required to agree with and uphold the following code of conduct</w:t>
      </w:r>
      <w:r w:rsidR="00516B75">
        <w:t>:</w:t>
      </w:r>
    </w:p>
    <w:p w14:paraId="4252EF47" w14:textId="7B61FB53" w:rsidR="00806B2B" w:rsidRPr="00544CEA" w:rsidRDefault="00806B2B" w:rsidP="00F57441">
      <w:pPr>
        <w:pStyle w:val="PageBody"/>
        <w:spacing w:line="276" w:lineRule="auto"/>
      </w:pPr>
      <w:r w:rsidRPr="00544CEA">
        <w:t>Behave in a professional manner and be kind to others. Harassment and sexist, racist, or exclusionary comments or jokes will not be tolerated. Harassment includes sustained disruption of talks or other events, inappropriate physical contact, sexual attention or innuendo, deliberate intimidation, stalking, and photography or recording of an individual without consent. It also includes offensive comments related to ethnicity, gender, gender identity and expression, age, sexual orientation, disability, physical appearance, body size, race, or religion.</w:t>
      </w:r>
      <w:r w:rsidR="00516B75">
        <w:t xml:space="preserve"> </w:t>
      </w:r>
      <w:r w:rsidRPr="00544CEA">
        <w:t>Sexual language and imagery, deliberate intimidation, stalking, following, harassing photography or recording, inappropriate physical contact, and unwelcome sexual attention, among others, are not appropriate.</w:t>
      </w:r>
    </w:p>
    <w:p w14:paraId="02B25941" w14:textId="78F3A964" w:rsidR="00806B2B" w:rsidRPr="00544CEA" w:rsidRDefault="00806B2B" w:rsidP="00F57441">
      <w:pPr>
        <w:pStyle w:val="PageBody"/>
        <w:spacing w:line="276" w:lineRule="auto"/>
      </w:pPr>
      <w:r w:rsidRPr="00544CEA">
        <w:t xml:space="preserve">All communication should be appropriate for a professional audience including people of many different backgrounds. Participants asked to stop any inappropriate behaviour are expected to comply immediately. Attendees violating these rules may be asked to leave the event at the discretion of the organizers without a refund. </w:t>
      </w:r>
    </w:p>
    <w:p w14:paraId="695E9B79" w14:textId="1BC2305D" w:rsidR="00516B75" w:rsidRPr="003E045E" w:rsidRDefault="00806B2B" w:rsidP="00F57441">
      <w:pPr>
        <w:pStyle w:val="PageBody"/>
        <w:spacing w:line="276" w:lineRule="auto"/>
        <w:rPr>
          <w:spacing w:val="-3"/>
        </w:rPr>
      </w:pPr>
      <w:r w:rsidRPr="003E045E">
        <w:rPr>
          <w:spacing w:val="-3"/>
        </w:rPr>
        <w:t>If you are being harassed, notice that someone else is being harassed, or have any other concerns, please contact a member of conference staff immediately. Conference staff can be identified as they</w:t>
      </w:r>
      <w:r w:rsidR="00597128" w:rsidRPr="003E045E">
        <w:rPr>
          <w:spacing w:val="-3"/>
        </w:rPr>
        <w:t xml:space="preserve"> will </w:t>
      </w:r>
      <w:r w:rsidRPr="003E045E">
        <w:rPr>
          <w:spacing w:val="-3"/>
        </w:rPr>
        <w:t>be wearing OE3C branded clothing and/or badges.</w:t>
      </w:r>
      <w:r w:rsidR="00516B75" w:rsidRPr="003E045E">
        <w:rPr>
          <w:spacing w:val="-3"/>
        </w:rPr>
        <w:t xml:space="preserve"> </w:t>
      </w:r>
      <w:r w:rsidRPr="003E045E">
        <w:rPr>
          <w:spacing w:val="-3"/>
        </w:rPr>
        <w:t>Conference staff will be happy to help participants contact hotel</w:t>
      </w:r>
      <w:r w:rsidR="000D24E1" w:rsidRPr="003E045E">
        <w:rPr>
          <w:spacing w:val="-3"/>
        </w:rPr>
        <w:t xml:space="preserve"> or </w:t>
      </w:r>
      <w:r w:rsidRPr="003E045E">
        <w:rPr>
          <w:spacing w:val="-3"/>
        </w:rPr>
        <w:t xml:space="preserve">venue security or local law enforcement, provide escorts, or otherwise assist those experiencing harassment to feel safe for </w:t>
      </w:r>
      <w:r w:rsidR="00516B75" w:rsidRPr="003E045E">
        <w:rPr>
          <w:spacing w:val="-3"/>
        </w:rPr>
        <w:t xml:space="preserve">the duration of the </w:t>
      </w:r>
      <w:r w:rsidRPr="003E045E">
        <w:rPr>
          <w:spacing w:val="-3"/>
        </w:rPr>
        <w:t>conference.</w:t>
      </w:r>
    </w:p>
    <w:p w14:paraId="7B57339C" w14:textId="77BC94DE" w:rsidR="003A2850" w:rsidRPr="00544CEA" w:rsidRDefault="00806B2B" w:rsidP="00F57441">
      <w:pPr>
        <w:pStyle w:val="PageBody"/>
        <w:spacing w:line="276" w:lineRule="auto"/>
        <w:sectPr w:rsidR="003A2850" w:rsidRPr="00544CEA" w:rsidSect="00B14B71">
          <w:pgSz w:w="12240" w:h="15840"/>
          <w:pgMar w:top="1440" w:right="1440" w:bottom="1440" w:left="1440" w:header="432" w:footer="432" w:gutter="0"/>
          <w:cols w:space="708"/>
          <w:docGrid w:linePitch="360"/>
        </w:sectPr>
      </w:pPr>
      <w:r w:rsidRPr="00544CEA">
        <w:t xml:space="preserve">We expect participants to follow these rules at conference and workshop venues and </w:t>
      </w:r>
      <w:r w:rsidR="00516B75">
        <w:t xml:space="preserve">all </w:t>
      </w:r>
      <w:r w:rsidRPr="00544CEA">
        <w:t>conference-related events.</w:t>
      </w:r>
      <w:r w:rsidR="00516B75">
        <w:t xml:space="preserve"> </w:t>
      </w:r>
      <w:r w:rsidRPr="00544CEA">
        <w:t>For more information, please see the U</w:t>
      </w:r>
      <w:r w:rsidR="00C5158F" w:rsidRPr="00544CEA">
        <w:t xml:space="preserve">niversity of </w:t>
      </w:r>
      <w:r w:rsidRPr="00544CEA">
        <w:t xml:space="preserve">Waterloo policies </w:t>
      </w:r>
      <w:r w:rsidR="00F57441">
        <w:t xml:space="preserve">and procedures </w:t>
      </w:r>
      <w:r w:rsidRPr="00544CEA">
        <w:t xml:space="preserve">on </w:t>
      </w:r>
      <w:hyperlink r:id="rId28" w:history="1">
        <w:r w:rsidRPr="003E045E">
          <w:rPr>
            <w:rStyle w:val="Hyperlink"/>
          </w:rPr>
          <w:t>ethical behaviour</w:t>
        </w:r>
      </w:hyperlink>
    </w:p>
    <w:p w14:paraId="0B5E3A0F" w14:textId="05FEA08A" w:rsidR="00D67D92" w:rsidRPr="00544CEA" w:rsidRDefault="00D67D92" w:rsidP="0000430A">
      <w:pPr>
        <w:pStyle w:val="PageHeader"/>
        <w:spacing w:after="160"/>
      </w:pPr>
      <w:r w:rsidRPr="00544CEA">
        <w:t>Statement of Sustainability</w:t>
      </w:r>
    </w:p>
    <w:p w14:paraId="297C80B3" w14:textId="0D463EED" w:rsidR="00D67D92" w:rsidRPr="00544CEA" w:rsidRDefault="00D67D92" w:rsidP="00F57441">
      <w:pPr>
        <w:pStyle w:val="PageBody"/>
        <w:spacing w:after="140" w:line="276" w:lineRule="auto"/>
      </w:pPr>
      <w:r w:rsidRPr="00544CEA">
        <w:t xml:space="preserve">The 2024 </w:t>
      </w:r>
      <w:r w:rsidR="00EC53BB">
        <w:t xml:space="preserve">OE3C </w:t>
      </w:r>
      <w:r w:rsidRPr="00544CEA">
        <w:t>Organizing Committee is committed to promoting environmental stewardship and sustainability where possible in all aspects of our event. We recognize the significant impact that conferences and gatherings of this nature can have on the environment, and we strive to minimize our ecological footprint, while delivering a fantastic conference experience for our attendees.</w:t>
      </w:r>
      <w:r w:rsidR="00EC53BB">
        <w:t xml:space="preserve"> </w:t>
      </w:r>
      <w:r w:rsidRPr="00544CEA">
        <w:t>Here</w:t>
      </w:r>
      <w:r w:rsidR="0050057E" w:rsidRPr="00544CEA">
        <w:t>,</w:t>
      </w:r>
      <w:r w:rsidRPr="00544CEA">
        <w:t xml:space="preserve"> we have outlined some initiatives we </w:t>
      </w:r>
      <w:r w:rsidR="0033432A" w:rsidRPr="00544CEA">
        <w:t>have implemented</w:t>
      </w:r>
      <w:r w:rsidRPr="00544CEA">
        <w:t xml:space="preserve"> throughout the</w:t>
      </w:r>
      <w:r w:rsidR="0033432A" w:rsidRPr="00544CEA">
        <w:t xml:space="preserve"> planning and hosting of th</w:t>
      </w:r>
      <w:r w:rsidR="004D3808" w:rsidRPr="00544CEA">
        <w:t>is</w:t>
      </w:r>
      <w:r w:rsidRPr="00544CEA">
        <w:t xml:space="preserve"> conference in alignment with our sustainability goals:</w:t>
      </w:r>
    </w:p>
    <w:p w14:paraId="143D28B8" w14:textId="41F5A16B" w:rsidR="002424DE" w:rsidRPr="00544CEA" w:rsidRDefault="002424DE" w:rsidP="00EC53BB">
      <w:pPr>
        <w:pStyle w:val="PageBody"/>
        <w:numPr>
          <w:ilvl w:val="0"/>
          <w:numId w:val="3"/>
        </w:numPr>
        <w:spacing w:after="0" w:line="276" w:lineRule="auto"/>
        <w:ind w:right="450"/>
      </w:pPr>
      <w:r w:rsidRPr="00F57441">
        <w:rPr>
          <w:b/>
          <w:bCs/>
        </w:rPr>
        <w:t>Sustainable Practices:</w:t>
      </w:r>
      <w:r w:rsidRPr="00544CEA">
        <w:t xml:space="preserve"> We prioritized sustainable practices in event planning and execution, including venue selection, energy usage, water conservation, local sourcing of materials, and relying on </w:t>
      </w:r>
      <w:r w:rsidR="005A4AE3" w:rsidRPr="00544CEA">
        <w:t xml:space="preserve">local </w:t>
      </w:r>
      <w:r w:rsidRPr="00544CEA">
        <w:t>vendors.</w:t>
      </w:r>
    </w:p>
    <w:p w14:paraId="053B2A3F" w14:textId="113534A9" w:rsidR="00190814" w:rsidRPr="00544CEA" w:rsidRDefault="00190814" w:rsidP="00EC53BB">
      <w:pPr>
        <w:pStyle w:val="PageBody"/>
        <w:numPr>
          <w:ilvl w:val="0"/>
          <w:numId w:val="3"/>
        </w:numPr>
        <w:spacing w:after="0" w:line="276" w:lineRule="auto"/>
        <w:ind w:right="450"/>
      </w:pPr>
      <w:r w:rsidRPr="00F57441">
        <w:rPr>
          <w:b/>
          <w:bCs/>
        </w:rPr>
        <w:t>Plant-Based Menu:</w:t>
      </w:r>
      <w:r w:rsidRPr="00544CEA">
        <w:t xml:space="preserve"> </w:t>
      </w:r>
      <w:r w:rsidR="004D3808" w:rsidRPr="003F34C8">
        <w:rPr>
          <w:spacing w:val="-2"/>
        </w:rPr>
        <w:t>We</w:t>
      </w:r>
      <w:r w:rsidRPr="003F34C8">
        <w:rPr>
          <w:spacing w:val="-2"/>
        </w:rPr>
        <w:t xml:space="preserve"> have opted for an entirely plant-based food menu provided by local bakeries and caterers, reflecting our dedication to sustainable and eco-friendly food choices that minimize greenhouse gas emissions and water usage.</w:t>
      </w:r>
    </w:p>
    <w:p w14:paraId="4ABEA616" w14:textId="3EB2EDFA" w:rsidR="00D57679" w:rsidRPr="00FE6023" w:rsidRDefault="00D57679" w:rsidP="00EC53BB">
      <w:pPr>
        <w:pStyle w:val="PageBody"/>
        <w:numPr>
          <w:ilvl w:val="0"/>
          <w:numId w:val="3"/>
        </w:numPr>
        <w:spacing w:after="0" w:line="276" w:lineRule="auto"/>
        <w:ind w:right="450"/>
        <w:rPr>
          <w:spacing w:val="-3"/>
        </w:rPr>
      </w:pPr>
      <w:r w:rsidRPr="00FE6023">
        <w:rPr>
          <w:b/>
          <w:bCs/>
          <w:spacing w:val="-3"/>
        </w:rPr>
        <w:t>Waste Reduction:</w:t>
      </w:r>
      <w:r w:rsidRPr="00FE6023">
        <w:rPr>
          <w:spacing w:val="-3"/>
        </w:rPr>
        <w:t xml:space="preserve"> We have implemented comprehensive waste reduction strategies by leveraging reusable options, relying on digital materials </w:t>
      </w:r>
      <w:r w:rsidR="004D3808" w:rsidRPr="00FE6023">
        <w:rPr>
          <w:spacing w:val="-3"/>
        </w:rPr>
        <w:t>while minimizing</w:t>
      </w:r>
      <w:r w:rsidRPr="00FE6023">
        <w:rPr>
          <w:spacing w:val="-3"/>
        </w:rPr>
        <w:t xml:space="preserve"> print, and providing </w:t>
      </w:r>
      <w:r w:rsidR="004D3808" w:rsidRPr="00FE6023">
        <w:rPr>
          <w:spacing w:val="-3"/>
        </w:rPr>
        <w:t>numerous</w:t>
      </w:r>
      <w:r w:rsidRPr="00FE6023">
        <w:rPr>
          <w:spacing w:val="-3"/>
        </w:rPr>
        <w:t xml:space="preserve"> recycling and compost</w:t>
      </w:r>
      <w:r w:rsidR="0033432A" w:rsidRPr="00FE6023">
        <w:rPr>
          <w:spacing w:val="-3"/>
        </w:rPr>
        <w:t>ing</w:t>
      </w:r>
      <w:r w:rsidRPr="00FE6023">
        <w:rPr>
          <w:spacing w:val="-3"/>
        </w:rPr>
        <w:t xml:space="preserve"> stations </w:t>
      </w:r>
      <w:r w:rsidR="00190814" w:rsidRPr="00FE6023">
        <w:rPr>
          <w:spacing w:val="-3"/>
        </w:rPr>
        <w:t>throughout</w:t>
      </w:r>
      <w:r w:rsidRPr="00FE6023">
        <w:rPr>
          <w:spacing w:val="-3"/>
        </w:rPr>
        <w:t>.</w:t>
      </w:r>
    </w:p>
    <w:p w14:paraId="22EDCF6A" w14:textId="414734AA" w:rsidR="008041F8" w:rsidRPr="00544CEA" w:rsidRDefault="008041F8" w:rsidP="00EC53BB">
      <w:pPr>
        <w:pStyle w:val="PageBody"/>
        <w:numPr>
          <w:ilvl w:val="0"/>
          <w:numId w:val="3"/>
        </w:numPr>
        <w:spacing w:after="0" w:line="276" w:lineRule="auto"/>
        <w:ind w:right="450"/>
      </w:pPr>
      <w:r w:rsidRPr="00F57441">
        <w:rPr>
          <w:b/>
          <w:bCs/>
        </w:rPr>
        <w:t>Compostable Materials:</w:t>
      </w:r>
      <w:r w:rsidRPr="00544CEA">
        <w:t xml:space="preserve"> Other than reusable chinaware, we </w:t>
      </w:r>
      <w:r w:rsidR="006A3FDD" w:rsidRPr="00544CEA">
        <w:t xml:space="preserve">have chosen to </w:t>
      </w:r>
      <w:r w:rsidRPr="00544CEA">
        <w:t xml:space="preserve">exclusively </w:t>
      </w:r>
      <w:r w:rsidR="006A3FDD" w:rsidRPr="00544CEA">
        <w:t xml:space="preserve">use </w:t>
      </w:r>
      <w:r w:rsidRPr="00544CEA">
        <w:t xml:space="preserve">compostable plates, utensils, and other food service items to reduce our </w:t>
      </w:r>
      <w:r w:rsidR="006A3FDD" w:rsidRPr="00544CEA">
        <w:t>output</w:t>
      </w:r>
      <w:r w:rsidRPr="00544CEA">
        <w:t xml:space="preserve"> of non-biodegradable waste. </w:t>
      </w:r>
    </w:p>
    <w:p w14:paraId="61B5543F" w14:textId="3F462F99" w:rsidR="00CA374B" w:rsidRPr="00544CEA" w:rsidRDefault="00CA374B" w:rsidP="00EC53BB">
      <w:pPr>
        <w:pStyle w:val="PageBody"/>
        <w:numPr>
          <w:ilvl w:val="0"/>
          <w:numId w:val="3"/>
        </w:numPr>
        <w:spacing w:after="0" w:line="276" w:lineRule="auto"/>
        <w:ind w:right="450"/>
      </w:pPr>
      <w:r w:rsidRPr="00F57441">
        <w:rPr>
          <w:b/>
          <w:bCs/>
        </w:rPr>
        <w:t>Bring-Your-Own:</w:t>
      </w:r>
      <w:r w:rsidRPr="00544CEA">
        <w:t xml:space="preserve"> We have made a call for all attendees to bring their own water bottle, coffee tumbler, pen, notebook, and tote</w:t>
      </w:r>
      <w:r w:rsidR="00DE59F1" w:rsidRPr="00544CEA">
        <w:t>/shoulder</w:t>
      </w:r>
      <w:r w:rsidRPr="00544CEA">
        <w:t xml:space="preserve"> bag to carry everything while </w:t>
      </w:r>
      <w:r w:rsidR="00DE59F1" w:rsidRPr="00544CEA">
        <w:t>running between conference rooms</w:t>
      </w:r>
      <w:r w:rsidR="002A09AC" w:rsidRPr="00544CEA">
        <w:t>, conversations,</w:t>
      </w:r>
      <w:r w:rsidR="00DE59F1" w:rsidRPr="00544CEA">
        <w:t xml:space="preserve"> and activities.</w:t>
      </w:r>
      <w:r w:rsidRPr="00544CEA">
        <w:t xml:space="preserve"> </w:t>
      </w:r>
    </w:p>
    <w:p w14:paraId="0D97A993" w14:textId="309FFDB4" w:rsidR="00960F5C" w:rsidRPr="00544CEA" w:rsidRDefault="00960F5C" w:rsidP="00EC53BB">
      <w:pPr>
        <w:pStyle w:val="PageBody"/>
        <w:numPr>
          <w:ilvl w:val="0"/>
          <w:numId w:val="3"/>
        </w:numPr>
        <w:spacing w:after="0" w:line="276" w:lineRule="auto"/>
        <w:ind w:right="450"/>
        <w:rPr>
          <w:vertAlign w:val="subscript"/>
        </w:rPr>
      </w:pPr>
      <w:r w:rsidRPr="00F57441">
        <w:rPr>
          <w:b/>
          <w:bCs/>
        </w:rPr>
        <w:t>Conference Badges:</w:t>
      </w:r>
      <w:r w:rsidRPr="00544CEA">
        <w:t xml:space="preserve"> </w:t>
      </w:r>
      <w:r w:rsidR="004C4BB3" w:rsidRPr="00544CEA">
        <w:t>Though a critical component for any successful</w:t>
      </w:r>
      <w:r w:rsidR="008041F8" w:rsidRPr="00544CEA">
        <w:t xml:space="preserve"> conference</w:t>
      </w:r>
      <w:r w:rsidR="004C4BB3" w:rsidRPr="00544CEA">
        <w:t xml:space="preserve"> where new connections are made</w:t>
      </w:r>
      <w:r w:rsidR="00DA2024" w:rsidRPr="00544CEA">
        <w:t xml:space="preserve"> and conversations flow</w:t>
      </w:r>
      <w:r w:rsidR="003033CD" w:rsidRPr="00544CEA">
        <w:t>,</w:t>
      </w:r>
      <w:r w:rsidR="004C4BB3" w:rsidRPr="00544CEA">
        <w:t xml:space="preserve"> these badges </w:t>
      </w:r>
      <w:r w:rsidR="003033CD" w:rsidRPr="00544CEA">
        <w:t>are destined for the landfill</w:t>
      </w:r>
      <w:r w:rsidR="00DA2024" w:rsidRPr="00544CEA">
        <w:t xml:space="preserve"> after the closing ceremonies</w:t>
      </w:r>
      <w:r w:rsidR="004C4BB3" w:rsidRPr="00544CEA">
        <w:t>. With</w:t>
      </w:r>
      <w:r w:rsidR="00DA2024" w:rsidRPr="00544CEA">
        <w:t xml:space="preserve"> some creative thought, we have co-opted a wood sticker into a conference badge</w:t>
      </w:r>
      <w:r w:rsidR="0050057E" w:rsidRPr="00544CEA">
        <w:t xml:space="preserve"> that doubles as swag</w:t>
      </w:r>
      <w:r w:rsidR="000177C4">
        <w:t>!</w:t>
      </w:r>
      <w:r w:rsidR="00CB003D" w:rsidRPr="00544CEA">
        <w:t xml:space="preserve"> </w:t>
      </w:r>
      <w:r w:rsidR="0050057E" w:rsidRPr="00544CEA">
        <w:t>The</w:t>
      </w:r>
      <w:r w:rsidR="00CB003D" w:rsidRPr="00544CEA">
        <w:t xml:space="preserve"> conference log</w:t>
      </w:r>
      <w:r w:rsidR="00F57441">
        <w:t>o</w:t>
      </w:r>
      <w:r w:rsidR="006E2721">
        <w:t xml:space="preserve"> </w:t>
      </w:r>
      <w:r w:rsidR="00F57441" w:rsidRPr="0059357D">
        <w:rPr>
          <w:vertAlign w:val="subscript"/>
        </w:rPr>
        <w:t>(without your name and affiliation)</w:t>
      </w:r>
      <w:r w:rsidR="004D3808" w:rsidRPr="00544CEA">
        <w:rPr>
          <w:vertAlign w:val="subscript"/>
        </w:rPr>
        <w:t xml:space="preserve"> </w:t>
      </w:r>
      <w:r w:rsidR="00CB003D" w:rsidRPr="00544CEA">
        <w:t>can</w:t>
      </w:r>
      <w:r w:rsidR="0050057E" w:rsidRPr="00544CEA">
        <w:t xml:space="preserve"> </w:t>
      </w:r>
      <w:r w:rsidR="00CB003D" w:rsidRPr="00544CEA">
        <w:t>be stuck onto a notebook, laptop, coaster, magnetic backing, etc. and serve as a memento</w:t>
      </w:r>
      <w:r w:rsidR="004D3808" w:rsidRPr="00544CEA">
        <w:t>.</w:t>
      </w:r>
    </w:p>
    <w:p w14:paraId="1BBD0A51" w14:textId="333CA37B" w:rsidR="00D67D92" w:rsidRPr="00544CEA" w:rsidRDefault="00D67D92" w:rsidP="00EC53BB">
      <w:pPr>
        <w:pStyle w:val="PageBody"/>
        <w:numPr>
          <w:ilvl w:val="0"/>
          <w:numId w:val="3"/>
        </w:numPr>
        <w:spacing w:line="276" w:lineRule="auto"/>
        <w:ind w:right="450"/>
      </w:pPr>
      <w:r w:rsidRPr="00F57441">
        <w:rPr>
          <w:b/>
          <w:bCs/>
        </w:rPr>
        <w:t>Carbon Offset:</w:t>
      </w:r>
      <w:r w:rsidRPr="00544CEA">
        <w:t xml:space="preserve"> To help offset the carbon footprint of our conference, we have partnered with the Sustainability Office at the University of Waterloo to plant 100 native trees, promoting campus biodiversity.</w:t>
      </w:r>
    </w:p>
    <w:p w14:paraId="620DB913" w14:textId="77777777" w:rsidR="00EC53BB" w:rsidRDefault="00D67D92" w:rsidP="00EC53BB">
      <w:pPr>
        <w:pStyle w:val="PageBody"/>
        <w:spacing w:after="0" w:line="276" w:lineRule="auto"/>
      </w:pPr>
      <w:r w:rsidRPr="00544CEA">
        <w:t>By embracing these sustainability initiatives, we aim to not only reduce our environmental impact but also inspire and empower others to adopt sustainable practices in their own lives</w:t>
      </w:r>
      <w:r w:rsidR="002A09AC" w:rsidRPr="00544CEA">
        <w:t xml:space="preserve">, </w:t>
      </w:r>
      <w:r w:rsidRPr="00544CEA">
        <w:t>organizations</w:t>
      </w:r>
      <w:r w:rsidR="002A09AC" w:rsidRPr="00544CEA">
        <w:t xml:space="preserve">, and future </w:t>
      </w:r>
      <w:r w:rsidR="00C65DFE" w:rsidRPr="00544CEA">
        <w:t>endeavours</w:t>
      </w:r>
      <w:r w:rsidRPr="00544CEA">
        <w:t>. Together, we can make a meaningful difference for our planet and future generations.</w:t>
      </w:r>
      <w:r w:rsidR="00DB65EB" w:rsidRPr="00544CEA">
        <w:t xml:space="preserve"> </w:t>
      </w:r>
    </w:p>
    <w:p w14:paraId="2BC9402B" w14:textId="4E205E2C" w:rsidR="004C3296" w:rsidRPr="00544CEA" w:rsidRDefault="00D67D92" w:rsidP="00EC53BB">
      <w:pPr>
        <w:pStyle w:val="PageBody"/>
        <w:spacing w:after="0" w:line="276" w:lineRule="auto"/>
        <w:jc w:val="center"/>
      </w:pPr>
      <w:r w:rsidRPr="00544CEA">
        <w:t>Thank you for joining us in our commitment to sustainability at OE3C 2024.</w:t>
      </w:r>
    </w:p>
    <w:p w14:paraId="3CAD4CCD" w14:textId="3015D62A" w:rsidR="003A2850" w:rsidRPr="00544CEA" w:rsidRDefault="003A2850">
      <w:pPr>
        <w:sectPr w:rsidR="003A2850" w:rsidRPr="00544CEA" w:rsidSect="00B14B71">
          <w:pgSz w:w="12240" w:h="15840"/>
          <w:pgMar w:top="1440" w:right="1440" w:bottom="1440" w:left="1440" w:header="432" w:footer="432" w:gutter="0"/>
          <w:cols w:space="708"/>
          <w:docGrid w:linePitch="360"/>
        </w:sectPr>
      </w:pPr>
    </w:p>
    <w:p w14:paraId="7EF8F167" w14:textId="77BFCE42" w:rsidR="005124AC" w:rsidRPr="00544CEA" w:rsidRDefault="005124AC" w:rsidP="00A37F1C">
      <w:pPr>
        <w:pStyle w:val="PageHeader"/>
        <w:spacing w:after="160"/>
      </w:pPr>
      <w:r w:rsidRPr="00544CEA">
        <w:t>Acknowledgements</w:t>
      </w:r>
    </w:p>
    <w:p w14:paraId="13CFE99A" w14:textId="6B4AE32C" w:rsidR="003B3D32" w:rsidRPr="00544CEA" w:rsidRDefault="00A5223D" w:rsidP="00A5223D">
      <w:pPr>
        <w:pStyle w:val="PageBody"/>
        <w:spacing w:line="360" w:lineRule="auto"/>
        <w:rPr>
          <w:spacing w:val="-2"/>
        </w:rPr>
      </w:pPr>
      <w:r>
        <w:rPr>
          <w:spacing w:val="-2"/>
        </w:rPr>
        <w:tab/>
      </w:r>
      <w:r w:rsidR="003B3D32" w:rsidRPr="00544CEA">
        <w:rPr>
          <w:spacing w:val="-2"/>
        </w:rPr>
        <w:t>The saying “it takes a village”</w:t>
      </w:r>
      <w:r w:rsidR="00120952" w:rsidRPr="00544CEA">
        <w:rPr>
          <w:spacing w:val="-2"/>
        </w:rPr>
        <w:t xml:space="preserve"> </w:t>
      </w:r>
      <w:r w:rsidR="003B3D32" w:rsidRPr="00544CEA">
        <w:rPr>
          <w:spacing w:val="-2"/>
        </w:rPr>
        <w:t xml:space="preserve">could not be truer when it came to putting together this conference. We </w:t>
      </w:r>
      <w:r w:rsidR="00F57441">
        <w:rPr>
          <w:spacing w:val="-2"/>
        </w:rPr>
        <w:t>are</w:t>
      </w:r>
      <w:r w:rsidR="003B3D32" w:rsidRPr="00544CEA">
        <w:rPr>
          <w:spacing w:val="-2"/>
        </w:rPr>
        <w:t xml:space="preserve"> incredibly lucky to have so many folks assist us in every step of this process. </w:t>
      </w:r>
    </w:p>
    <w:p w14:paraId="2A416B99" w14:textId="080AC955" w:rsidR="003B3D32" w:rsidRPr="00544CEA" w:rsidRDefault="00A5223D" w:rsidP="00A5223D">
      <w:pPr>
        <w:pStyle w:val="PageBody"/>
        <w:spacing w:line="360" w:lineRule="auto"/>
      </w:pPr>
      <w:r>
        <w:tab/>
      </w:r>
      <w:r w:rsidR="003B3D32" w:rsidRPr="00544CEA">
        <w:t>First, a massive thank you to the rest of our wonderful OE3C 2024 Organizing Committee. You</w:t>
      </w:r>
      <w:r w:rsidR="00CB0F71" w:rsidRPr="00544CEA">
        <w:t xml:space="preserve"> have</w:t>
      </w:r>
      <w:r w:rsidR="003B3D32" w:rsidRPr="00544CEA">
        <w:t xml:space="preserve"> supported us throughout this entire process; from our initial </w:t>
      </w:r>
      <w:r w:rsidR="00DB1901" w:rsidRPr="00544CEA">
        <w:t>whisperings</w:t>
      </w:r>
      <w:r w:rsidR="003B3D32" w:rsidRPr="00544CEA">
        <w:t xml:space="preserve"> in November </w:t>
      </w:r>
      <w:r w:rsidR="00F57441">
        <w:t xml:space="preserve">2023 </w:t>
      </w:r>
      <w:r w:rsidR="003B3D32" w:rsidRPr="00544CEA">
        <w:t>whe</w:t>
      </w:r>
      <w:r w:rsidR="004B05BE" w:rsidRPr="00544CEA">
        <w:t>n</w:t>
      </w:r>
      <w:r w:rsidR="003B3D32" w:rsidRPr="00544CEA">
        <w:t xml:space="preserve"> we </w:t>
      </w:r>
      <w:r w:rsidR="00DB1901" w:rsidRPr="00544CEA">
        <w:t>teased the idea of</w:t>
      </w:r>
      <w:r w:rsidR="003B3D32" w:rsidRPr="00544CEA">
        <w:t xml:space="preserve"> hosting this conferenc</w:t>
      </w:r>
      <w:r w:rsidR="00F57441">
        <w:t xml:space="preserve">e, to </w:t>
      </w:r>
      <w:r w:rsidR="000A64C3" w:rsidRPr="00544CEA">
        <w:t>entertaining innumerable</w:t>
      </w:r>
      <w:r w:rsidR="00CB0F71" w:rsidRPr="00544CEA">
        <w:t xml:space="preserve"> brainstorming </w:t>
      </w:r>
      <w:r w:rsidR="00D76A0D" w:rsidRPr="00544CEA">
        <w:t>sessions</w:t>
      </w:r>
      <w:r w:rsidR="00607654" w:rsidRPr="00544CEA">
        <w:t>,</w:t>
      </w:r>
      <w:r w:rsidR="00E8744F" w:rsidRPr="00544CEA">
        <w:t xml:space="preserve"> </w:t>
      </w:r>
      <w:r w:rsidR="003B3D32" w:rsidRPr="00544CEA">
        <w:t xml:space="preserve">navigating logistical nightmares, </w:t>
      </w:r>
      <w:r w:rsidR="00607654" w:rsidRPr="00544CEA">
        <w:t xml:space="preserve">facilitating all the </w:t>
      </w:r>
      <w:r w:rsidR="00E815AE" w:rsidRPr="00544CEA">
        <w:t xml:space="preserve">scheduling and </w:t>
      </w:r>
      <w:r w:rsidR="00607654" w:rsidRPr="00544CEA">
        <w:t xml:space="preserve">events, </w:t>
      </w:r>
      <w:r w:rsidR="003B3D32" w:rsidRPr="00544CEA">
        <w:t xml:space="preserve">and putting up with us during </w:t>
      </w:r>
      <w:r w:rsidR="00BD00CF" w:rsidRPr="00544CEA">
        <w:t xml:space="preserve">many </w:t>
      </w:r>
      <w:r w:rsidR="003B3D32" w:rsidRPr="00544CEA">
        <w:t>stress</w:t>
      </w:r>
      <w:r w:rsidR="006222D4" w:rsidRPr="00544CEA">
        <w:t>-filled</w:t>
      </w:r>
      <w:r w:rsidR="003B3D32" w:rsidRPr="00544CEA">
        <w:t xml:space="preserve"> days. You have all contributed so much to mak</w:t>
      </w:r>
      <w:r w:rsidR="00223B98">
        <w:t>e</w:t>
      </w:r>
      <w:r w:rsidR="003B3D32" w:rsidRPr="00544CEA">
        <w:t xml:space="preserve"> this a great experience. For that, we are forever grateful. Your time and dedication to this </w:t>
      </w:r>
      <w:r w:rsidR="00F9586C" w:rsidRPr="00544CEA">
        <w:t>endeavour</w:t>
      </w:r>
      <w:r w:rsidR="003B3D32" w:rsidRPr="00544CEA">
        <w:t xml:space="preserve"> is immensely appreciated. Thank you to our faculty advisor, Dr. Liam McGuire, for</w:t>
      </w:r>
      <w:r w:rsidR="007104CD" w:rsidRPr="00544CEA">
        <w:t xml:space="preserve"> incepting th</w:t>
      </w:r>
      <w:r>
        <w:t xml:space="preserve">e idea of </w:t>
      </w:r>
      <w:r w:rsidR="00AF4B4C">
        <w:t>hosting this conference</w:t>
      </w:r>
      <w:r w:rsidR="007104CD" w:rsidRPr="00544CEA">
        <w:t xml:space="preserve"> </w:t>
      </w:r>
      <w:r w:rsidR="001E3353" w:rsidRPr="00544CEA">
        <w:t xml:space="preserve">among </w:t>
      </w:r>
      <w:r w:rsidR="00C91F21" w:rsidRPr="00544CEA">
        <w:t>our</w:t>
      </w:r>
      <w:r w:rsidR="00E71888" w:rsidRPr="00544CEA">
        <w:t xml:space="preserve"> committee members</w:t>
      </w:r>
      <w:r w:rsidR="001E3353" w:rsidRPr="00544CEA">
        <w:t xml:space="preserve"> </w:t>
      </w:r>
      <w:r w:rsidR="007104CD" w:rsidRPr="00544CEA">
        <w:t>three-years ago, nudging</w:t>
      </w:r>
      <w:r w:rsidR="00997782" w:rsidRPr="00544CEA">
        <w:t xml:space="preserve"> us along, </w:t>
      </w:r>
      <w:r w:rsidR="00084D97" w:rsidRPr="00544CEA">
        <w:t xml:space="preserve">providing invaluable advice, and </w:t>
      </w:r>
      <w:r w:rsidR="003B3D32" w:rsidRPr="00544CEA">
        <w:t>guiding us through</w:t>
      </w:r>
      <w:r w:rsidR="00084D97" w:rsidRPr="00544CEA">
        <w:t>out</w:t>
      </w:r>
      <w:r w:rsidR="003B3D32" w:rsidRPr="00544CEA">
        <w:t xml:space="preserve"> this process</w:t>
      </w:r>
      <w:r w:rsidR="00084D97" w:rsidRPr="00544CEA">
        <w:t>.</w:t>
      </w:r>
      <w:r w:rsidR="003B3D32" w:rsidRPr="00544CEA">
        <w:t xml:space="preserve"> </w:t>
      </w:r>
    </w:p>
    <w:p w14:paraId="2AC99E55" w14:textId="1DA0F1B7" w:rsidR="003B3D32" w:rsidRPr="00544CEA" w:rsidRDefault="00223B98" w:rsidP="00A5223D">
      <w:pPr>
        <w:pStyle w:val="PageBody"/>
        <w:spacing w:line="360" w:lineRule="auto"/>
      </w:pPr>
      <w:r>
        <w:tab/>
      </w:r>
      <w:r w:rsidR="003B3D32" w:rsidRPr="00544CEA">
        <w:t>A huge thank you to the University of Waterloo Dean of Science, Dr. Chris Houser, for your immense belief in the value of this</w:t>
      </w:r>
      <w:r w:rsidR="008A4C44" w:rsidRPr="00544CEA">
        <w:t xml:space="preserve"> </w:t>
      </w:r>
      <w:r>
        <w:t>c</w:t>
      </w:r>
      <w:r w:rsidR="008A4C44" w:rsidRPr="00544CEA">
        <w:t>olloquium</w:t>
      </w:r>
      <w:r w:rsidR="003B3D32" w:rsidRPr="00544CEA">
        <w:t xml:space="preserve">. We could not have hosted this event </w:t>
      </w:r>
      <w:r w:rsidR="00606E2D" w:rsidRPr="00544CEA">
        <w:t xml:space="preserve">at this </w:t>
      </w:r>
      <w:r w:rsidR="003B3D32" w:rsidRPr="00544CEA">
        <w:t xml:space="preserve">caliber without the faculty's unmatched support. </w:t>
      </w:r>
    </w:p>
    <w:p w14:paraId="13CBDCE0" w14:textId="464E0FCF" w:rsidR="003B3D32" w:rsidRPr="00544CEA" w:rsidRDefault="00A5223D" w:rsidP="00A5223D">
      <w:pPr>
        <w:pStyle w:val="PageBody"/>
        <w:spacing w:line="360" w:lineRule="auto"/>
      </w:pPr>
      <w:r>
        <w:tab/>
      </w:r>
      <w:r w:rsidR="003B3D32" w:rsidRPr="00544CEA">
        <w:t>Thank you to Dr. Kirsten Müller, and the entire team in the Department of Biology at Waterloo, for their assistance in making our vision for OE3C a reality. We would like to thank Jennifer Lehman, Jennifer Nowack, Kitty Chan, and Lucy Satora for their administrative support and for being ever so patient with our constant emails!</w:t>
      </w:r>
    </w:p>
    <w:p w14:paraId="0EE5477B" w14:textId="4265B8B8" w:rsidR="003B3D32" w:rsidRPr="00544CEA" w:rsidRDefault="00223B98" w:rsidP="00A5223D">
      <w:pPr>
        <w:pStyle w:val="PageBody"/>
        <w:spacing w:line="360" w:lineRule="auto"/>
      </w:pPr>
      <w:r>
        <w:tab/>
      </w:r>
      <w:r w:rsidR="003B3D32" w:rsidRPr="00544CEA">
        <w:t xml:space="preserve">We also express our greatest thanks to our incredible keynote speakers, Dr. Jessica Forrest, Dr. Hannah Ter Hofstede, and Dr. Rebecca Doyle for their kindness, responsiveness, and willingness to work with us in making this event so special. Thank you to Patricia Huynh, Brendon Samuels, and Jean-Marc Daigle for taking the time to come and speak on their expertise and perspectives in the world of sustainability, an important issue that impacts us all. A special thank you to Patricia for also </w:t>
      </w:r>
      <w:r w:rsidR="005344FF" w:rsidRPr="00544CEA">
        <w:t>assisting</w:t>
      </w:r>
      <w:r w:rsidR="003B3D32" w:rsidRPr="00544CEA">
        <w:t xml:space="preserve"> us in the organization of our tree-planting e</w:t>
      </w:r>
      <w:r w:rsidR="005344FF" w:rsidRPr="00544CEA">
        <w:t>vent</w:t>
      </w:r>
      <w:r w:rsidR="003B3D32" w:rsidRPr="00544CEA">
        <w:t xml:space="preserve"> with the Sustainability Office</w:t>
      </w:r>
      <w:r w:rsidR="005344FF" w:rsidRPr="00544CEA">
        <w:t xml:space="preserve"> to help offset the carbon footprint of hosting this conference. </w:t>
      </w:r>
    </w:p>
    <w:p w14:paraId="0CF405D0" w14:textId="536C505F" w:rsidR="003B3D32" w:rsidRPr="00544CEA" w:rsidRDefault="00223B98" w:rsidP="00A5223D">
      <w:pPr>
        <w:pStyle w:val="PageBody"/>
        <w:spacing w:line="360" w:lineRule="auto"/>
      </w:pPr>
      <w:r>
        <w:tab/>
      </w:r>
      <w:r w:rsidR="003B3D32" w:rsidRPr="00544CEA">
        <w:t>Thank you to Jessica Miller, Stephanie Horsbu</w:t>
      </w:r>
      <w:r w:rsidR="00F57441">
        <w:t>r</w:t>
      </w:r>
      <w:r w:rsidR="003B3D32" w:rsidRPr="00544CEA">
        <w:t>gh, and Savannah Sloat for their support and making this process run as smooth as possible. We would also like to thank our OE3C 2024 volunteers for their willingness to lend a hand on the fly</w:t>
      </w:r>
      <w:r w:rsidR="00BC747E" w:rsidRPr="00544CEA">
        <w:t>.</w:t>
      </w:r>
      <w:r w:rsidR="003B3D32" w:rsidRPr="00544CEA">
        <w:t xml:space="preserve"> </w:t>
      </w:r>
      <w:r w:rsidR="00BC747E" w:rsidRPr="00544CEA">
        <w:t>W</w:t>
      </w:r>
      <w:r w:rsidR="003B3D32" w:rsidRPr="00544CEA">
        <w:t>e appreciate you all so much!</w:t>
      </w:r>
    </w:p>
    <w:p w14:paraId="088FC506" w14:textId="45913E50" w:rsidR="003B3D32" w:rsidRPr="00544CEA" w:rsidRDefault="00223B98" w:rsidP="00A5223D">
      <w:pPr>
        <w:pStyle w:val="PageBody"/>
        <w:spacing w:line="360" w:lineRule="auto"/>
      </w:pPr>
      <w:r>
        <w:tab/>
      </w:r>
      <w:r w:rsidR="003B3D32" w:rsidRPr="00544CEA">
        <w:t xml:space="preserve">We also would like to thank our generous sponsors who believe in OE3C and have trusted us in this endeavour. A full list of our sponsors can be found on the following page. </w:t>
      </w:r>
    </w:p>
    <w:p w14:paraId="73CE8FC1" w14:textId="4073025A" w:rsidR="00A5223D" w:rsidRDefault="00223B98" w:rsidP="009D3D73">
      <w:pPr>
        <w:pStyle w:val="PageBody"/>
        <w:spacing w:after="0" w:line="360" w:lineRule="auto"/>
      </w:pPr>
      <w:bookmarkStart w:id="1" w:name="_Int_dNKWsMkG"/>
      <w:r>
        <w:tab/>
      </w:r>
      <w:r w:rsidR="003B3D32" w:rsidRPr="00544CEA">
        <w:t>Last but not least</w:t>
      </w:r>
      <w:bookmarkEnd w:id="1"/>
      <w:r w:rsidR="003B3D32" w:rsidRPr="00544CEA">
        <w:t xml:space="preserve">, we would like to thank every OE3C 2024 participant. OE3C would not </w:t>
      </w:r>
      <w:r w:rsidR="00FB46BD" w:rsidRPr="00544CEA">
        <w:t xml:space="preserve">exist </w:t>
      </w:r>
      <w:r w:rsidR="003B3D32" w:rsidRPr="00544CEA">
        <w:t xml:space="preserve">without </w:t>
      </w:r>
      <w:bookmarkStart w:id="2" w:name="_Int_dO8Qd8HC"/>
      <w:r w:rsidR="00A6065C" w:rsidRPr="00544CEA">
        <w:t xml:space="preserve">the enthusiasm, dedication, and willingness </w:t>
      </w:r>
      <w:r w:rsidR="00E85A2C" w:rsidRPr="00544CEA">
        <w:t xml:space="preserve">of each and every one of you </w:t>
      </w:r>
      <w:r w:rsidR="00A6065C" w:rsidRPr="00544CEA">
        <w:t>to learn and share your knowledge on the three E’s (Ecology, Ethology, and Evolution)!</w:t>
      </w:r>
      <w:bookmarkEnd w:id="2"/>
    </w:p>
    <w:p w14:paraId="563425EA" w14:textId="77777777" w:rsidR="00FE4585" w:rsidRPr="009D3D73" w:rsidRDefault="00FE4585" w:rsidP="009D3D73">
      <w:pPr>
        <w:pStyle w:val="PageBody"/>
        <w:spacing w:after="0" w:line="360" w:lineRule="auto"/>
        <w:rPr>
          <w:sz w:val="13"/>
          <w:szCs w:val="15"/>
        </w:rPr>
      </w:pPr>
    </w:p>
    <w:p w14:paraId="5DC1637E" w14:textId="3A2FC8B9" w:rsidR="00A5223D" w:rsidRPr="00544CEA" w:rsidRDefault="003B3D32" w:rsidP="009D3D73">
      <w:pPr>
        <w:pStyle w:val="PageBody"/>
        <w:spacing w:after="0" w:line="360" w:lineRule="auto"/>
      </w:pPr>
      <w:r w:rsidRPr="00544CEA">
        <w:t>With many thanks,</w:t>
      </w:r>
    </w:p>
    <w:p w14:paraId="64D22020" w14:textId="77777777" w:rsidR="00FE4585" w:rsidRPr="009D3D73" w:rsidRDefault="00FE4585" w:rsidP="00A5223D">
      <w:pPr>
        <w:pStyle w:val="PageBody"/>
        <w:spacing w:after="0" w:line="360" w:lineRule="auto"/>
        <w:rPr>
          <w:sz w:val="15"/>
          <w:szCs w:val="16"/>
        </w:rPr>
      </w:pPr>
    </w:p>
    <w:p w14:paraId="53EE65E7" w14:textId="7DD962C1" w:rsidR="008C10B2" w:rsidRPr="00544CEA" w:rsidRDefault="008C10B2" w:rsidP="00A5223D">
      <w:pPr>
        <w:pStyle w:val="PageBody"/>
        <w:spacing w:after="0" w:line="360" w:lineRule="auto"/>
      </w:pPr>
      <w:r w:rsidRPr="00544CEA">
        <w:t>Michela Contursi &amp; Lucas Greville</w:t>
      </w:r>
    </w:p>
    <w:p w14:paraId="55238DD0" w14:textId="0256E93D" w:rsidR="003A2850" w:rsidRDefault="006E2721" w:rsidP="006E2721">
      <w:pPr>
        <w:pStyle w:val="PageBody"/>
        <w:spacing w:after="0" w:line="360" w:lineRule="auto"/>
        <w:rPr>
          <w:sz w:val="20"/>
          <w:szCs w:val="21"/>
        </w:rPr>
      </w:pPr>
      <w:r>
        <w:rPr>
          <w:sz w:val="20"/>
          <w:szCs w:val="21"/>
        </w:rPr>
        <w:t xml:space="preserve">           </w:t>
      </w:r>
      <w:r w:rsidR="004E1AEF" w:rsidRPr="00544CEA">
        <w:rPr>
          <w:sz w:val="20"/>
          <w:szCs w:val="21"/>
        </w:rPr>
        <w:t>Co-Chairs</w:t>
      </w:r>
      <w:r w:rsidR="00155FAC">
        <w:rPr>
          <w:sz w:val="20"/>
          <w:szCs w:val="21"/>
        </w:rPr>
        <w:t>,</w:t>
      </w:r>
      <w:r w:rsidR="00726BEC" w:rsidRPr="00544CEA">
        <w:rPr>
          <w:sz w:val="20"/>
          <w:szCs w:val="21"/>
        </w:rPr>
        <w:t xml:space="preserve"> </w:t>
      </w:r>
      <w:r w:rsidR="003B3D32" w:rsidRPr="00544CEA">
        <w:rPr>
          <w:sz w:val="20"/>
          <w:szCs w:val="21"/>
        </w:rPr>
        <w:t>OE3C 202</w:t>
      </w:r>
      <w:r w:rsidR="004E1AEF" w:rsidRPr="00544CEA">
        <w:rPr>
          <w:sz w:val="20"/>
          <w:szCs w:val="21"/>
        </w:rPr>
        <w:t>4</w:t>
      </w:r>
    </w:p>
    <w:p w14:paraId="5086E84F" w14:textId="77777777" w:rsidR="00047B88" w:rsidRDefault="00047B88" w:rsidP="00A5223D">
      <w:pPr>
        <w:pStyle w:val="PageBody"/>
        <w:spacing w:after="0" w:line="360" w:lineRule="auto"/>
        <w:rPr>
          <w:sz w:val="20"/>
          <w:szCs w:val="21"/>
        </w:rPr>
      </w:pPr>
    </w:p>
    <w:p w14:paraId="1D597914" w14:textId="77777777" w:rsidR="00047B88" w:rsidRPr="00544CEA" w:rsidRDefault="00047B88" w:rsidP="00A5223D">
      <w:pPr>
        <w:pStyle w:val="PageBody"/>
        <w:spacing w:after="0" w:line="360" w:lineRule="auto"/>
        <w:rPr>
          <w:sz w:val="20"/>
          <w:szCs w:val="21"/>
        </w:rPr>
        <w:sectPr w:rsidR="00047B88" w:rsidRPr="00544CEA" w:rsidSect="00B14B71">
          <w:pgSz w:w="12240" w:h="15840"/>
          <w:pgMar w:top="1440" w:right="1440" w:bottom="1440" w:left="1440" w:header="432" w:footer="432" w:gutter="0"/>
          <w:cols w:space="708"/>
          <w:docGrid w:linePitch="360"/>
        </w:sectPr>
      </w:pPr>
    </w:p>
    <w:p w14:paraId="746A9412" w14:textId="5DA1A590" w:rsidR="001E38A2" w:rsidRPr="00544CEA" w:rsidRDefault="002B605F" w:rsidP="003A2850">
      <w:pPr>
        <w:pStyle w:val="PageHeader"/>
      </w:pPr>
      <w:r w:rsidRPr="00544CEA">
        <w:rPr>
          <w:noProof/>
        </w:rPr>
        <w:drawing>
          <wp:anchor distT="0" distB="0" distL="114300" distR="114300" simplePos="0" relativeHeight="251656704" behindDoc="0" locked="0" layoutInCell="1" allowOverlap="1" wp14:anchorId="0B09B20F" wp14:editId="3E99D68F">
            <wp:simplePos x="0" y="0"/>
            <wp:positionH relativeFrom="column">
              <wp:posOffset>27305</wp:posOffset>
            </wp:positionH>
            <wp:positionV relativeFrom="paragraph">
              <wp:posOffset>410600</wp:posOffset>
            </wp:positionV>
            <wp:extent cx="5906764" cy="1605378"/>
            <wp:effectExtent l="0" t="0" r="0" b="0"/>
            <wp:wrapNone/>
            <wp:docPr id="68884140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841407" name="Picture 33"/>
                    <pic:cNvPicPr>
                      <a:picLocks noChangeAspect="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06764" cy="1605378"/>
                    </a:xfrm>
                    <a:prstGeom prst="rect">
                      <a:avLst/>
                    </a:prstGeom>
                    <a:noFill/>
                    <a:ln>
                      <a:noFill/>
                    </a:ln>
                  </pic:spPr>
                </pic:pic>
              </a:graphicData>
            </a:graphic>
          </wp:anchor>
        </w:drawing>
      </w:r>
      <w:r w:rsidR="00716EE4" w:rsidRPr="00544CEA">
        <w:t>Sponsors</w:t>
      </w:r>
    </w:p>
    <w:p w14:paraId="673487C0" w14:textId="7C1678D3" w:rsidR="001E38A2" w:rsidRPr="00544CEA" w:rsidRDefault="00604131" w:rsidP="001E38A2">
      <w:pPr>
        <w:textAlignment w:val="baseline"/>
      </w:pPr>
      <w:r w:rsidRPr="00544CEA">
        <w:rPr>
          <w:noProof/>
        </w:rPr>
        <mc:AlternateContent>
          <mc:Choice Requires="wps">
            <w:drawing>
              <wp:anchor distT="0" distB="0" distL="114300" distR="114300" simplePos="0" relativeHeight="251655680" behindDoc="0" locked="0" layoutInCell="1" allowOverlap="1" wp14:anchorId="4218D484" wp14:editId="25D12435">
                <wp:simplePos x="0" y="0"/>
                <wp:positionH relativeFrom="column">
                  <wp:posOffset>27709</wp:posOffset>
                </wp:positionH>
                <wp:positionV relativeFrom="paragraph">
                  <wp:posOffset>53340</wp:posOffset>
                </wp:positionV>
                <wp:extent cx="5883275" cy="7145828"/>
                <wp:effectExtent l="0" t="0" r="0" b="4445"/>
                <wp:wrapNone/>
                <wp:docPr id="1048172988" name="Round Diagonal Corner Rectangle 47"/>
                <wp:cNvGraphicFramePr/>
                <a:graphic xmlns:a="http://schemas.openxmlformats.org/drawingml/2006/main">
                  <a:graphicData uri="http://schemas.microsoft.com/office/word/2010/wordprocessingShape">
                    <wps:wsp>
                      <wps:cNvSpPr/>
                      <wps:spPr>
                        <a:xfrm flipH="1">
                          <a:off x="0" y="0"/>
                          <a:ext cx="5883275" cy="7145828"/>
                        </a:xfrm>
                        <a:prstGeom prst="round2Diag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du="http://schemas.microsoft.com/office/word/2023/wordml/word16du">
            <w:pict>
              <v:shape w14:anchorId="3BD706CB" id="Round Diagonal Corner Rectangle 47" o:spid="_x0000_s1026" style="position:absolute;margin-left:2.2pt;margin-top:4.2pt;width:463.25pt;height:562.65pt;flip:x;z-index:251655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5883275,71458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" path="m980565,l5883275,r,l5883275,6165263v,541551,-439014,980565,-980565,980565l,7145828r,l,980565c,439014,439014,,980565,xe" fillcolor="white [3212]" stroked="f" strokeweight="1pt">
                <v:stroke joinstyle="miter"/>
                <v:path arrowok="t" o:connecttype="custom" o:connectlocs="980565,0;5883275,0;5883275,0;5883275,6165263;4902710,7145828;0,7145828;0,7145828;0,980565;980565,0" o:connectangles="0,0,0,0,0,0,0,0,0"/>
              </v:shape>
            </w:pict>
          </mc:Fallback>
        </mc:AlternateContent>
      </w:r>
      <w:r w:rsidR="001F7479" w:rsidRPr="00544CEA">
        <w:fldChar w:fldCharType="begin"/>
      </w:r>
      <w:r w:rsidR="001F7479" w:rsidRPr="00544CEA">
        <w:instrText xml:space="preserve"> INCLUDEPICTURE "https://static.wixstatic.com/media/d89ca8_069847ef724c40eb91b78d615670f864~mv2.jpeg/v1/fill/w_315,h_208,al_c,lg_1,q_80,enc_auto/ASN%20logo.jpeg" \* MERGEFORMATINET </w:instrText>
      </w:r>
      <w:r w:rsidR="00000000">
        <w:fldChar w:fldCharType="separate"/>
      </w:r>
      <w:r w:rsidR="001F7479" w:rsidRPr="00544CEA">
        <w:fldChar w:fldCharType="end"/>
      </w:r>
    </w:p>
    <w:p w14:paraId="6548BC45" w14:textId="3FE98169" w:rsidR="001E38A2" w:rsidRPr="00544CEA" w:rsidRDefault="001E38A2" w:rsidP="001E38A2">
      <w:pPr>
        <w:textAlignment w:val="baseline"/>
      </w:pPr>
      <w:r w:rsidRPr="00544CEA">
        <w:fldChar w:fldCharType="begin"/>
      </w:r>
      <w:r w:rsidRPr="00544CEA">
        <w:instrText xml:space="preserve"> INCLUDEPICTURE "https://static.wixstatic.com/media/d89ca8_8d6e149a05f04ebd8d9a5352141cbcf9~mv2.png/v1/fill/w_560,h_268,al_c,q_85,usm_0.66_1.00_0.01,enc_auto/FSF%20logo.png" \* MERGEFORMATINET </w:instrText>
      </w:r>
      <w:r w:rsidR="00000000">
        <w:fldChar w:fldCharType="separate"/>
      </w:r>
      <w:r w:rsidRPr="00544CEA">
        <w:fldChar w:fldCharType="end"/>
      </w:r>
    </w:p>
    <w:p w14:paraId="326B9602" w14:textId="760AF518" w:rsidR="001E38A2" w:rsidRPr="00544CEA" w:rsidRDefault="001E38A2" w:rsidP="001E38A2">
      <w:pPr>
        <w:textAlignment w:val="baseline"/>
      </w:pPr>
    </w:p>
    <w:p w14:paraId="646696A1" w14:textId="3D627A24" w:rsidR="001E38A2" w:rsidRPr="00544CEA" w:rsidRDefault="001E38A2" w:rsidP="001E38A2">
      <w:pPr>
        <w:textAlignment w:val="baseline"/>
      </w:pPr>
    </w:p>
    <w:p w14:paraId="4EAD7867" w14:textId="3AFDF1A7" w:rsidR="001E38A2" w:rsidRPr="00544CEA" w:rsidRDefault="00604131" w:rsidP="001E38A2">
      <w:pPr>
        <w:textAlignment w:val="baseline"/>
      </w:pPr>
      <w:r w:rsidRPr="00544CEA">
        <w:rPr>
          <w:noProof/>
        </w:rPr>
        <w:drawing>
          <wp:anchor distT="0" distB="0" distL="114300" distR="114300" simplePos="0" relativeHeight="251657728" behindDoc="0" locked="0" layoutInCell="1" allowOverlap="1" wp14:anchorId="0E9221F4" wp14:editId="2EC8F42E">
            <wp:simplePos x="0" y="0"/>
            <wp:positionH relativeFrom="column">
              <wp:posOffset>1454999</wp:posOffset>
            </wp:positionH>
            <wp:positionV relativeFrom="paragraph">
              <wp:posOffset>50053</wp:posOffset>
            </wp:positionV>
            <wp:extent cx="1289270" cy="747780"/>
            <wp:effectExtent l="0" t="0" r="0" b="1905"/>
            <wp:wrapNone/>
            <wp:docPr id="1630454359"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454359" name="Picture 32"/>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bwMode="auto">
                    <a:xfrm>
                      <a:off x="0" y="0"/>
                      <a:ext cx="1289270" cy="747780"/>
                    </a:xfrm>
                    <a:prstGeom prst="rect">
                      <a:avLst/>
                    </a:prstGeom>
                    <a:noFill/>
                    <a:ln>
                      <a:noFill/>
                    </a:ln>
                  </pic:spPr>
                </pic:pic>
              </a:graphicData>
            </a:graphic>
          </wp:anchor>
        </w:drawing>
      </w:r>
      <w:r w:rsidRPr="00544CEA">
        <w:rPr>
          <w:noProof/>
        </w:rPr>
        <w:drawing>
          <wp:anchor distT="0" distB="0" distL="114300" distR="114300" simplePos="0" relativeHeight="251658752" behindDoc="0" locked="0" layoutInCell="1" allowOverlap="1" wp14:anchorId="3B2C6424" wp14:editId="6E4C6672">
            <wp:simplePos x="0" y="0"/>
            <wp:positionH relativeFrom="column">
              <wp:posOffset>3290507</wp:posOffset>
            </wp:positionH>
            <wp:positionV relativeFrom="paragraph">
              <wp:posOffset>50053</wp:posOffset>
            </wp:positionV>
            <wp:extent cx="1638580" cy="747780"/>
            <wp:effectExtent l="0" t="0" r="0" b="1905"/>
            <wp:wrapNone/>
            <wp:docPr id="116235199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351993" name="Picture 31"/>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bwMode="auto">
                    <a:xfrm>
                      <a:off x="0" y="0"/>
                      <a:ext cx="1638580" cy="747780"/>
                    </a:xfrm>
                    <a:prstGeom prst="rect">
                      <a:avLst/>
                    </a:prstGeom>
                    <a:noFill/>
                    <a:ln>
                      <a:noFill/>
                    </a:ln>
                  </pic:spPr>
                </pic:pic>
              </a:graphicData>
            </a:graphic>
          </wp:anchor>
        </w:drawing>
      </w:r>
      <w:r w:rsidR="00BD583C" w:rsidRPr="00544CEA">
        <w:fldChar w:fldCharType="begin"/>
      </w:r>
      <w:r w:rsidR="00BD583C" w:rsidRPr="00544CEA">
        <w:instrText xml:space="preserve"> INCLUDEPICTURE "https://static.wixstatic.com/media/d89ca8_c34a73b0092a4d58870601f93a07960f~mv2.png/v1/fill/w_315,h_161,al_c,lg_1,q_85,enc_auto/d89ca8_c34a73b0092a4d58870601f93a07960f~mv2.png" \* MERGEFORMATINET </w:instrText>
      </w:r>
      <w:r w:rsidR="00000000">
        <w:fldChar w:fldCharType="separate"/>
      </w:r>
      <w:r w:rsidR="00BD583C" w:rsidRPr="00544CEA">
        <w:fldChar w:fldCharType="end"/>
      </w:r>
    </w:p>
    <w:p w14:paraId="6FF0E00E" w14:textId="25828420" w:rsidR="001E38A2" w:rsidRPr="00544CEA" w:rsidRDefault="001E38A2" w:rsidP="001E38A2">
      <w:pPr>
        <w:textAlignment w:val="baseline"/>
      </w:pPr>
      <w:r w:rsidRPr="00544CEA">
        <w:fldChar w:fldCharType="begin"/>
      </w:r>
      <w:r w:rsidRPr="00544CEA">
        <w:instrText xml:space="preserve"> INCLUDEPICTURE "https://static.wixstatic.com/media/d89ca8_9b9f131998dc4361bc2d8db877cffea7~mv2.jpeg/v1/fill/w_644,h_126,al_c,lg_1,q_80,enc_auto/d89ca8_9b9f131998dc4361bc2d8db877cffea7~mv2.jpeg" \* MERGEFORMATINET </w:instrText>
      </w:r>
      <w:r w:rsidR="00000000">
        <w:fldChar w:fldCharType="separate"/>
      </w:r>
      <w:r w:rsidRPr="00544CEA">
        <w:fldChar w:fldCharType="end"/>
      </w:r>
    </w:p>
    <w:p w14:paraId="06D074B9" w14:textId="79A57864" w:rsidR="001E38A2" w:rsidRPr="00544CEA" w:rsidRDefault="001E38A2" w:rsidP="001E38A2">
      <w:pPr>
        <w:textAlignment w:val="baseline"/>
      </w:pPr>
    </w:p>
    <w:p w14:paraId="7DD04DAC" w14:textId="740A2B83" w:rsidR="001E38A2" w:rsidRPr="00544CEA" w:rsidRDefault="00604131" w:rsidP="001E38A2">
      <w:pPr>
        <w:textAlignment w:val="baseline"/>
      </w:pPr>
      <w:r w:rsidRPr="00544CEA">
        <w:rPr>
          <w:noProof/>
        </w:rPr>
        <w:drawing>
          <wp:anchor distT="0" distB="0" distL="114300" distR="114300" simplePos="0" relativeHeight="251660800" behindDoc="0" locked="0" layoutInCell="1" allowOverlap="1" wp14:anchorId="16719E85" wp14:editId="031088E6">
            <wp:simplePos x="0" y="0"/>
            <wp:positionH relativeFrom="column">
              <wp:posOffset>3762893</wp:posOffset>
            </wp:positionH>
            <wp:positionV relativeFrom="paragraph">
              <wp:posOffset>31750</wp:posOffset>
            </wp:positionV>
            <wp:extent cx="1448048" cy="706519"/>
            <wp:effectExtent l="0" t="0" r="0" b="5080"/>
            <wp:wrapNone/>
            <wp:docPr id="118532260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322606" name="Picture 28"/>
                    <pic:cNvPicPr>
                      <a:picLocks noChangeAspect="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448048" cy="706519"/>
                    </a:xfrm>
                    <a:prstGeom prst="rect">
                      <a:avLst/>
                    </a:prstGeom>
                    <a:noFill/>
                    <a:ln>
                      <a:noFill/>
                    </a:ln>
                  </pic:spPr>
                </pic:pic>
              </a:graphicData>
            </a:graphic>
          </wp:anchor>
        </w:drawing>
      </w:r>
      <w:r w:rsidRPr="00544CEA">
        <w:rPr>
          <w:noProof/>
        </w:rPr>
        <mc:AlternateContent>
          <mc:Choice Requires="wpg">
            <w:drawing>
              <wp:anchor distT="0" distB="0" distL="114300" distR="114300" simplePos="0" relativeHeight="251659776" behindDoc="0" locked="0" layoutInCell="1" allowOverlap="1" wp14:anchorId="01A177F3" wp14:editId="0403062C">
                <wp:simplePos x="0" y="0"/>
                <wp:positionH relativeFrom="column">
                  <wp:posOffset>391863</wp:posOffset>
                </wp:positionH>
                <wp:positionV relativeFrom="paragraph">
                  <wp:posOffset>31384</wp:posOffset>
                </wp:positionV>
                <wp:extent cx="3300471" cy="600864"/>
                <wp:effectExtent l="0" t="0" r="1905" b="0"/>
                <wp:wrapNone/>
                <wp:docPr id="11046653" name="Group 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00471" cy="600864"/>
                          <a:chOff x="-118853" y="0"/>
                          <a:chExt cx="3245393" cy="623650"/>
                        </a:xfrm>
                      </wpg:grpSpPr>
                      <pic:pic xmlns:pic="http://schemas.openxmlformats.org/drawingml/2006/picture">
                        <pic:nvPicPr>
                          <pic:cNvPr id="1585781438" name="Picture 36"/>
                          <pic:cNvPicPr>
                            <a:picLocks noChangeAspect="1"/>
                          </pic:cNvPicPr>
                        </pic:nvPicPr>
                        <pic:blipFill rotWithShape="1">
                          <a:blip r:embed="rId33" cstate="print">
                            <a:extLst>
                              <a:ext uri="{28A0092B-C50C-407E-A947-70E740481C1C}">
                                <a14:useLocalDpi xmlns:a14="http://schemas.microsoft.com/office/drawing/2010/main" val="0"/>
                              </a:ext>
                            </a:extLst>
                          </a:blip>
                          <a:srcRect r="56253"/>
                          <a:stretch/>
                        </pic:blipFill>
                        <pic:spPr bwMode="auto">
                          <a:xfrm>
                            <a:off x="-118853" y="0"/>
                            <a:ext cx="1513888" cy="62365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068009826" name="Picture 36"/>
                          <pic:cNvPicPr>
                            <a:picLocks noChangeAspect="1"/>
                          </pic:cNvPicPr>
                        </pic:nvPicPr>
                        <pic:blipFill rotWithShape="1">
                          <a:blip r:embed="rId34" cstate="print">
                            <a:extLst>
                              <a:ext uri="{28A0092B-C50C-407E-A947-70E740481C1C}">
                                <a14:useLocalDpi xmlns:a14="http://schemas.microsoft.com/office/drawing/2010/main" val="0"/>
                              </a:ext>
                            </a:extLst>
                          </a:blip>
                          <a:srcRect l="50847" r="-199"/>
                          <a:stretch/>
                        </pic:blipFill>
                        <pic:spPr bwMode="auto">
                          <a:xfrm>
                            <a:off x="1420319" y="728"/>
                            <a:ext cx="1706221" cy="622922"/>
                          </a:xfrm>
                          <a:prstGeom prst="rect">
                            <a:avLst/>
                          </a:prstGeom>
                          <a:ln>
                            <a:noFill/>
                          </a:ln>
                          <a:extLst>
                            <a:ext uri="{53640926-AAD7-44D8-BBD7-CCE9431645EC}">
                              <a14:shadowObscured xmlns:a14="http://schemas.microsoft.com/office/drawing/2010/main"/>
                            </a:ext>
                          </a:extLst>
                        </pic:spPr>
                      </pic:pic>
                    </wpg:wgp>
                  </a:graphicData>
                </a:graphic>
              </wp:anchor>
            </w:drawing>
          </mc:Choice>
          <mc:Fallback xmlns:w16du="http://schemas.microsoft.com/office/word/2023/wordml/word16du">
            <w:pict>
              <v:group w14:anchorId="2A4CA733" id="Group 40" o:spid="_x0000_s1026" style="position:absolute;margin-left:30.85pt;margin-top:2.45pt;width:259.9pt;height:47.3pt;z-index:251659776" coordorigin="-1188" coordsize="32453,62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6" o:spid="_x0000_s1027" type="#_x0000_t75" style="position:absolute;left:-1188;width:15138;height:62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">
                  <v:imagedata r:id="rId37" o:title="" cropright="36866f"/>
                </v:shape>
                <v:shape id="Picture 36" o:spid="_x0000_s1028" type="#_x0000_t75" style="position:absolute;left:14203;top:7;width:17062;height:62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">
                  <v:imagedata r:id="rId38" o:title="" cropleft="33323f" cropright="-130f"/>
                </v:shape>
              </v:group>
            </w:pict>
          </mc:Fallback>
        </mc:AlternateContent>
      </w:r>
      <w:r w:rsidR="001E38A2" w:rsidRPr="00544CEA">
        <w:fldChar w:fldCharType="begin"/>
      </w:r>
      <w:r w:rsidR="001E38A2" w:rsidRPr="00544CEA">
        <w:instrText xml:space="preserve"> INCLUDEPICTURE "https://static.wixstatic.com/media/d89ca8_0366970ca84c42318b001b177b0fd077~mv2.png/v1/fill/w_338,h_102,al_c,q_85,usm_0.66_1.00_0.01,enc_auto/laurier-short.png" \* MERGEFORMATINET </w:instrText>
      </w:r>
      <w:r w:rsidR="00000000">
        <w:fldChar w:fldCharType="separate"/>
      </w:r>
      <w:r w:rsidR="001E38A2" w:rsidRPr="00544CEA">
        <w:fldChar w:fldCharType="end"/>
      </w:r>
    </w:p>
    <w:p w14:paraId="3B40C89B" w14:textId="03212FFD" w:rsidR="001E38A2" w:rsidRPr="00544CEA" w:rsidRDefault="001E38A2" w:rsidP="001E38A2">
      <w:pPr>
        <w:textAlignment w:val="baseline"/>
      </w:pPr>
      <w:r w:rsidRPr="00544CEA">
        <w:fldChar w:fldCharType="begin"/>
      </w:r>
      <w:r w:rsidRPr="00544CEA">
        <w:instrText xml:space="preserve"> INCLUDEPICTURE "https://static.wixstatic.com/media/d89ca8_6b4799d610294edfb25eb9dbb36fe73d~mv2.png/v1/crop/x_4,y_0,w_192,h_153/fill/w_256,h_188,al_c,lg_1,q_85,enc_auto/CBA.png" \* MERGEFORMATINET </w:instrText>
      </w:r>
      <w:r w:rsidR="00000000">
        <w:fldChar w:fldCharType="separate"/>
      </w:r>
      <w:r w:rsidRPr="00544CEA">
        <w:fldChar w:fldCharType="end"/>
      </w:r>
    </w:p>
    <w:p w14:paraId="3F5CA538" w14:textId="345D9348" w:rsidR="001E38A2" w:rsidRPr="00544CEA" w:rsidRDefault="00604131" w:rsidP="001E38A2">
      <w:pPr>
        <w:textAlignment w:val="baseline"/>
      </w:pPr>
      <w:r w:rsidRPr="00544CEA">
        <w:rPr>
          <w:noProof/>
        </w:rPr>
        <w:drawing>
          <wp:anchor distT="0" distB="0" distL="114300" distR="114300" simplePos="0" relativeHeight="251661824" behindDoc="0" locked="0" layoutInCell="1" allowOverlap="1" wp14:anchorId="6E79EBF4" wp14:editId="2C609AE6">
            <wp:simplePos x="0" y="0"/>
            <wp:positionH relativeFrom="column">
              <wp:posOffset>382905</wp:posOffset>
            </wp:positionH>
            <wp:positionV relativeFrom="paragraph">
              <wp:posOffset>304800</wp:posOffset>
            </wp:positionV>
            <wp:extent cx="2525395" cy="479425"/>
            <wp:effectExtent l="0" t="0" r="1905" b="3175"/>
            <wp:wrapNone/>
            <wp:docPr id="1254917310" name="Picture 27" descr="Canadian Herpetology Log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917310" name="Picture 27" descr="Canadian Herpetology Logo "/>
                    <pic:cNvPicPr>
                      <a:picLocks noChangeAspect="1"/>
                    </pic:cNvPicPr>
                  </pic:nvPicPr>
                  <pic:blipFill rotWithShape="1">
                    <a:blip r:embed="rId39" cstate="print">
                      <a:extLst>
                        <a:ext uri="{28A0092B-C50C-407E-A947-70E740481C1C}">
                          <a14:useLocalDpi xmlns:a14="http://schemas.microsoft.com/office/drawing/2010/main" val="0"/>
                        </a:ext>
                      </a:extLst>
                    </a:blip>
                    <a:srcRect l="2469"/>
                    <a:stretch/>
                  </pic:blipFill>
                  <pic:spPr bwMode="auto">
                    <a:xfrm>
                      <a:off x="0" y="0"/>
                      <a:ext cx="2525395" cy="479425"/>
                    </a:xfrm>
                    <a:prstGeom prst="rect">
                      <a:avLst/>
                    </a:prstGeom>
                    <a:noFill/>
                    <a:ln>
                      <a:noFill/>
                    </a:ln>
                    <a:extLst>
                      <a:ext uri="{53640926-AAD7-44D8-BBD7-CCE9431645EC}">
                        <a14:shadowObscured xmlns:a14="http://schemas.microsoft.com/office/drawing/2010/main"/>
                      </a:ext>
                    </a:extLst>
                  </pic:spPr>
                </pic:pic>
              </a:graphicData>
            </a:graphic>
          </wp:anchor>
        </w:drawing>
      </w:r>
      <w:r w:rsidRPr="00544CEA">
        <w:rPr>
          <w:noProof/>
        </w:rPr>
        <mc:AlternateContent>
          <mc:Choice Requires="wpg">
            <w:drawing>
              <wp:anchor distT="0" distB="0" distL="114300" distR="114300" simplePos="0" relativeHeight="251665920" behindDoc="0" locked="0" layoutInCell="1" allowOverlap="1" wp14:anchorId="38EE9152" wp14:editId="51BDE268">
                <wp:simplePos x="0" y="0"/>
                <wp:positionH relativeFrom="column">
                  <wp:posOffset>3174365</wp:posOffset>
                </wp:positionH>
                <wp:positionV relativeFrom="paragraph">
                  <wp:posOffset>230967</wp:posOffset>
                </wp:positionV>
                <wp:extent cx="2624904" cy="633518"/>
                <wp:effectExtent l="0" t="0" r="4445" b="1905"/>
                <wp:wrapNone/>
                <wp:docPr id="796607154" name="Group 4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24904" cy="633518"/>
                          <a:chOff x="-218247" y="11003"/>
                          <a:chExt cx="2347858" cy="567055"/>
                        </a:xfrm>
                      </wpg:grpSpPr>
                      <wps:wsp>
                        <wps:cNvPr id="868224444" name="Text Box 41"/>
                        <wps:cNvSpPr txBox="1"/>
                        <wps:spPr>
                          <a:xfrm>
                            <a:off x="309391" y="22006"/>
                            <a:ext cx="1820220" cy="487680"/>
                          </a:xfrm>
                          <a:prstGeom prst="rect">
                            <a:avLst/>
                          </a:prstGeom>
                          <a:solidFill>
                            <a:schemeClr val="bg1"/>
                          </a:solidFill>
                          <a:ln w="6350">
                            <a:noFill/>
                          </a:ln>
                        </wps:spPr>
                        <wps:txbx>
                          <w:txbxContent>
                            <w:p w14:paraId="216635F2" w14:textId="77777777" w:rsidR="00BD583C" w:rsidRPr="00641127" w:rsidRDefault="00BD583C" w:rsidP="00BD583C">
                              <w:pPr>
                                <w:pStyle w:val="Heading1"/>
                                <w:shd w:val="clear" w:color="auto" w:fill="FFFFFF"/>
                                <w:spacing w:before="0" w:after="0"/>
                                <w:rPr>
                                  <w:rFonts w:ascii="Poppins" w:hAnsi="Poppins" w:cs="Poppins"/>
                                  <w:color w:val="000000" w:themeColor="text1"/>
                                  <w:sz w:val="14"/>
                                  <w:szCs w:val="14"/>
                                </w:rPr>
                              </w:pPr>
                              <w:r w:rsidRPr="00641127">
                                <w:rPr>
                                  <w:rFonts w:ascii="Poppins" w:hAnsi="Poppins" w:cs="Poppins"/>
                                  <w:color w:val="000000" w:themeColor="text1"/>
                                  <w:sz w:val="14"/>
                                  <w:szCs w:val="14"/>
                                </w:rPr>
                                <w:t>Integrative Ecology and Evolution Section</w:t>
                              </w:r>
                            </w:p>
                            <w:p w14:paraId="1A0A8FC7" w14:textId="77777777" w:rsidR="00E2612C" w:rsidRPr="00E2612C" w:rsidRDefault="00E2612C" w:rsidP="00E261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Poppins" w:eastAsia="Times New Roman" w:hAnsi="Poppins" w:cs="Poppins"/>
                                  <w:color w:val="000000" w:themeColor="text1"/>
                                  <w:kern w:val="0"/>
                                  <w:sz w:val="13"/>
                                  <w:szCs w:val="13"/>
                                  <w14:ligatures w14:val="none"/>
                                </w:rPr>
                              </w:pPr>
                              <w:r w:rsidRPr="00E2612C">
                                <w:rPr>
                                  <w:rFonts w:ascii="Poppins" w:eastAsia="Times New Roman" w:hAnsi="Poppins" w:cs="Poppins"/>
                                  <w:color w:val="000000" w:themeColor="text1"/>
                                  <w:kern w:val="0"/>
                                  <w:sz w:val="13"/>
                                  <w:szCs w:val="13"/>
                                  <w14:ligatures w14:val="none"/>
                                </w:rPr>
                                <w:t>Canadian Society of Zoologists</w:t>
                              </w:r>
                            </w:p>
                            <w:p w14:paraId="445B32FC" w14:textId="650C143D" w:rsidR="00BD583C" w:rsidRPr="00641127" w:rsidRDefault="00E2612C" w:rsidP="00E261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Poppins" w:eastAsia="Times New Roman" w:hAnsi="Poppins" w:cs="Poppins"/>
                                  <w:color w:val="000000" w:themeColor="text1"/>
                                  <w:kern w:val="0"/>
                                  <w:sz w:val="13"/>
                                  <w:szCs w:val="13"/>
                                  <w14:ligatures w14:val="none"/>
                                </w:rPr>
                              </w:pPr>
                              <w:r w:rsidRPr="00E2612C">
                                <w:rPr>
                                  <w:rFonts w:ascii="Poppins" w:eastAsia="Times New Roman" w:hAnsi="Poppins" w:cs="Poppins"/>
                                  <w:color w:val="000000" w:themeColor="text1"/>
                                  <w:kern w:val="0"/>
                                  <w:sz w:val="13"/>
                                  <w:szCs w:val="13"/>
                                  <w14:ligatures w14:val="none"/>
                                </w:rPr>
                                <w:t>Société Canadienne de Zoologie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491903542" name="Picture 43"/>
                          <pic:cNvPicPr>
                            <a:picLocks noChangeAspect="1"/>
                          </pic:cNvPicPr>
                        </pic:nvPicPr>
                        <pic:blipFill rotWithShape="1">
                          <a:blip r:embed="rId40">
                            <a:extLst>
                              <a:ext uri="{28A0092B-C50C-407E-A947-70E740481C1C}">
                                <a14:useLocalDpi xmlns:a14="http://schemas.microsoft.com/office/drawing/2010/main" val="0"/>
                              </a:ext>
                            </a:extLst>
                          </a:blip>
                          <a:srcRect r="76764"/>
                          <a:stretch/>
                        </pic:blipFill>
                        <pic:spPr bwMode="auto">
                          <a:xfrm>
                            <a:off x="-218247" y="11003"/>
                            <a:ext cx="591185" cy="567055"/>
                          </a:xfrm>
                          <a:prstGeom prst="rect">
                            <a:avLst/>
                          </a:prstGeom>
                          <a:solidFill>
                            <a:schemeClr val="bg1"/>
                          </a:solidFill>
                          <a:ln>
                            <a:noFill/>
                          </a:ln>
                          <a:extLst>
                            <a:ext uri="{53640926-AAD7-44D8-BBD7-CCE9431645EC}">
                              <a14:shadowObscured xmlns:a14="http://schemas.microsoft.com/office/drawing/2010/main"/>
                            </a:ext>
                          </a:extLst>
                        </pic:spPr>
                      </pic:pic>
                    </wpg:wgp>
                  </a:graphicData>
                </a:graphic>
              </wp:anchor>
            </w:drawing>
          </mc:Choice>
          <mc:Fallback>
            <w:pict>
              <v:group w14:anchorId="38EE9152" id="Group 44" o:spid="_x0000_s1026" style="position:absolute;margin-left:249.95pt;margin-top:18.2pt;width:206.7pt;height:49.9pt;z-index:251665920" coordorigin="-2182,110" coordsize="23478,567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">
                <o:lock v:ext="edit" aspectratio="t"/>
                <v:shapetype id="_x0000_t202" coordsize="21600,21600" o:spt="202" path="m,l,21600r21600,l21600,xe">
                  <v:stroke joinstyle="miter"/>
                  <v:path gradientshapeok="t" o:connecttype="rect"/>
                </v:shapetype>
                <v:shape id="Text Box 41" o:spid="_x0000_s1027" type="#_x0000_t202" style="position:absolute;left:3093;top:220;width:18203;height:48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" fillcolor="white [3212]" stroked="f" strokeweight=".5pt">
                  <v:textbox>
                    <w:txbxContent>
                      <w:p w14:paraId="216635F2" w14:textId="77777777" w:rsidR="00BD583C" w:rsidRPr="00641127" w:rsidRDefault="00BD583C" w:rsidP="00BD583C">
                        <w:pPr>
                          <w:pStyle w:val="Heading1"/>
                          <w:shd w:val="clear" w:color="auto" w:fill="FFFFFF"/>
                          <w:spacing w:before="0" w:after="0"/>
                          <w:rPr>
                            <w:rFonts w:ascii="Poppins" w:hAnsi="Poppins" w:cs="Poppins"/>
                            <w:color w:val="000000" w:themeColor="text1"/>
                            <w:sz w:val="14"/>
                            <w:szCs w:val="14"/>
                          </w:rPr>
                        </w:pPr>
                        <w:r w:rsidRPr="00641127">
                          <w:rPr>
                            <w:rFonts w:ascii="Poppins" w:hAnsi="Poppins" w:cs="Poppins"/>
                            <w:color w:val="000000" w:themeColor="text1"/>
                            <w:sz w:val="14"/>
                            <w:szCs w:val="14"/>
                          </w:rPr>
                          <w:t>Integrative Ecology and Evolution Section</w:t>
                        </w:r>
                      </w:p>
                      <w:p w14:paraId="1A0A8FC7" w14:textId="77777777" w:rsidR="00E2612C" w:rsidRPr="00E2612C" w:rsidRDefault="00E2612C" w:rsidP="00E261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Poppins" w:eastAsia="Times New Roman" w:hAnsi="Poppins" w:cs="Poppins"/>
                            <w:color w:val="000000" w:themeColor="text1"/>
                            <w:kern w:val="0"/>
                            <w:sz w:val="13"/>
                            <w:szCs w:val="13"/>
                            <w14:ligatures w14:val="none"/>
                          </w:rPr>
                        </w:pPr>
                        <w:r w:rsidRPr="00E2612C">
                          <w:rPr>
                            <w:rFonts w:ascii="Poppins" w:eastAsia="Times New Roman" w:hAnsi="Poppins" w:cs="Poppins"/>
                            <w:color w:val="000000" w:themeColor="text1"/>
                            <w:kern w:val="0"/>
                            <w:sz w:val="13"/>
                            <w:szCs w:val="13"/>
                            <w14:ligatures w14:val="none"/>
                          </w:rPr>
                          <w:t>Canadian Society of Zoologists</w:t>
                        </w:r>
                      </w:p>
                      <w:p w14:paraId="445B32FC" w14:textId="650C143D" w:rsidR="00BD583C" w:rsidRPr="00641127" w:rsidRDefault="00E2612C" w:rsidP="00E261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Poppins" w:eastAsia="Times New Roman" w:hAnsi="Poppins" w:cs="Poppins"/>
                            <w:color w:val="000000" w:themeColor="text1"/>
                            <w:kern w:val="0"/>
                            <w:sz w:val="13"/>
                            <w:szCs w:val="13"/>
                            <w14:ligatures w14:val="none"/>
                          </w:rPr>
                        </w:pPr>
                        <w:r w:rsidRPr="00E2612C">
                          <w:rPr>
                            <w:rFonts w:ascii="Poppins" w:eastAsia="Times New Roman" w:hAnsi="Poppins" w:cs="Poppins"/>
                            <w:color w:val="000000" w:themeColor="text1"/>
                            <w:kern w:val="0"/>
                            <w:sz w:val="13"/>
                            <w:szCs w:val="13"/>
                            <w14:ligatures w14:val="none"/>
                          </w:rPr>
                          <w:t>Société Canadienne de Zoologie</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3" o:spid="_x0000_s1028" type="#_x0000_t75" style="position:absolute;left:-2182;top:110;width:5911;height:567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" filled="t" fillcolor="white [3212]">
                  <v:imagedata r:id="rId41" o:title="" cropright="50308f"/>
                </v:shape>
              </v:group>
            </w:pict>
          </mc:Fallback>
        </mc:AlternateContent>
      </w:r>
      <w:r w:rsidR="001E38A2" w:rsidRPr="00544CEA">
        <w:fldChar w:fldCharType="begin"/>
      </w:r>
      <w:r w:rsidR="001E38A2" w:rsidRPr="00544CEA">
        <w:instrText xml:space="preserve"> INCLUDEPICTURE "https://static.wixstatic.com/media/d89ca8_3835c74b37f0485aa8f9dbf6b083cf2a~mv2.png/v1/fill/w_382,h_132,al_c,lg_1,q_85,enc_auto/d89ca8_3835c74b37f0485aa8f9dbf6b083cf2a~mv2.png" \* MERGEFORMATINET </w:instrText>
      </w:r>
      <w:r w:rsidR="00000000">
        <w:fldChar w:fldCharType="separate"/>
      </w:r>
      <w:r w:rsidR="001E38A2" w:rsidRPr="00544CEA">
        <w:fldChar w:fldCharType="end"/>
      </w:r>
    </w:p>
    <w:p w14:paraId="603B370C" w14:textId="474CF216" w:rsidR="001E38A2" w:rsidRPr="00544CEA" w:rsidRDefault="001E38A2" w:rsidP="001E38A2">
      <w:pPr>
        <w:textAlignment w:val="baseline"/>
      </w:pPr>
    </w:p>
    <w:p w14:paraId="5ABBC22A" w14:textId="11C7BA47" w:rsidR="001E38A2" w:rsidRPr="00544CEA" w:rsidRDefault="00604131" w:rsidP="001E38A2">
      <w:pPr>
        <w:textAlignment w:val="baseline"/>
      </w:pPr>
      <w:r w:rsidRPr="00544CEA">
        <w:rPr>
          <w:rFonts w:ascii="Arial" w:hAnsi="Arial" w:cs="Arial"/>
          <w:noProof/>
          <w:color w:val="000000"/>
          <w:sz w:val="15"/>
          <w:szCs w:val="15"/>
        </w:rPr>
        <w:drawing>
          <wp:anchor distT="0" distB="0" distL="114300" distR="114300" simplePos="0" relativeHeight="251664896" behindDoc="0" locked="0" layoutInCell="1" allowOverlap="1" wp14:anchorId="56BC7276" wp14:editId="1445B859">
            <wp:simplePos x="0" y="0"/>
            <wp:positionH relativeFrom="column">
              <wp:posOffset>463723</wp:posOffset>
            </wp:positionH>
            <wp:positionV relativeFrom="paragraph">
              <wp:posOffset>230505</wp:posOffset>
            </wp:positionV>
            <wp:extent cx="2284095" cy="970280"/>
            <wp:effectExtent l="0" t="0" r="1905" b="0"/>
            <wp:wrapNone/>
            <wp:docPr id="42973923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739232" name="Picture 21"/>
                    <pic:cNvPicPr>
                      <a:picLocks noChangeAspect="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284095" cy="970280"/>
                    </a:xfrm>
                    <a:prstGeom prst="rect">
                      <a:avLst/>
                    </a:prstGeom>
                    <a:noFill/>
                    <a:ln>
                      <a:noFill/>
                    </a:ln>
                  </pic:spPr>
                </pic:pic>
              </a:graphicData>
            </a:graphic>
          </wp:anchor>
        </w:drawing>
      </w:r>
      <w:r w:rsidR="001E38A2" w:rsidRPr="00544CEA">
        <w:fldChar w:fldCharType="begin"/>
      </w:r>
      <w:r w:rsidR="001E38A2" w:rsidRPr="00544CEA">
        <w:instrText xml:space="preserve"> INCLUDEPICTURE "https://static.wixstatic.com/media/d89ca8_dd871dc932ae4937a0a2d70a9d354b0a~mv2.png/v1/fill/w_442,h_188,al_c,lg_1,q_85,enc_auto/d89ca8_dd871dc932ae4937a0a2d70a9d354b0a~mv2.png" \* MERGEFORMATINET </w:instrText>
      </w:r>
      <w:r w:rsidR="00000000">
        <w:fldChar w:fldCharType="separate"/>
      </w:r>
      <w:r w:rsidR="001E38A2" w:rsidRPr="00544CEA">
        <w:fldChar w:fldCharType="end"/>
      </w:r>
    </w:p>
    <w:p w14:paraId="7014BA4B" w14:textId="52B82566" w:rsidR="001E38A2" w:rsidRPr="00544CEA" w:rsidRDefault="00604131" w:rsidP="001E38A2">
      <w:pPr>
        <w:textAlignment w:val="baseline"/>
      </w:pPr>
      <w:r w:rsidRPr="00544CEA">
        <w:rPr>
          <w:noProof/>
        </w:rPr>
        <w:drawing>
          <wp:anchor distT="0" distB="0" distL="114300" distR="114300" simplePos="0" relativeHeight="251662848" behindDoc="0" locked="0" layoutInCell="1" allowOverlap="1" wp14:anchorId="5915A376" wp14:editId="11233E01">
            <wp:simplePos x="0" y="0"/>
            <wp:positionH relativeFrom="column">
              <wp:posOffset>3290281</wp:posOffset>
            </wp:positionH>
            <wp:positionV relativeFrom="paragraph">
              <wp:posOffset>50800</wp:posOffset>
            </wp:positionV>
            <wp:extent cx="2281946" cy="657640"/>
            <wp:effectExtent l="0" t="0" r="4445" b="3175"/>
            <wp:wrapNone/>
            <wp:docPr id="44448788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487882" name="Picture 25"/>
                    <pic:cNvPicPr>
                      <a:picLocks noChangeAspect="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281946" cy="657640"/>
                    </a:xfrm>
                    <a:prstGeom prst="rect">
                      <a:avLst/>
                    </a:prstGeom>
                    <a:noFill/>
                    <a:ln>
                      <a:noFill/>
                    </a:ln>
                  </pic:spPr>
                </pic:pic>
              </a:graphicData>
            </a:graphic>
          </wp:anchor>
        </w:drawing>
      </w:r>
      <w:r w:rsidR="001E38A2" w:rsidRPr="00544CEA">
        <w:fldChar w:fldCharType="begin"/>
      </w:r>
      <w:r w:rsidR="001E38A2" w:rsidRPr="00544CEA">
        <w:instrText xml:space="preserve"> INCLUDEPICTURE "https://static.wixstatic.com/media/d89ca8_e1e92d752dc045dcb92dde4727154413~mv2.png/v1/fill/w_204,h_206,al_c,q_85,usm_0.66_1.00_0.01,enc_auto/d89ca8_e1e92d752dc045dcb92dde4727154413~mv2.png" \* MERGEFORMATINET </w:instrText>
      </w:r>
      <w:r w:rsidR="00000000">
        <w:fldChar w:fldCharType="separate"/>
      </w:r>
      <w:r w:rsidR="001E38A2" w:rsidRPr="00544CEA">
        <w:fldChar w:fldCharType="end"/>
      </w:r>
    </w:p>
    <w:p w14:paraId="663BC4CE" w14:textId="6C8A854F" w:rsidR="001E38A2" w:rsidRPr="00544CEA" w:rsidRDefault="001E38A2" w:rsidP="001E38A2">
      <w:pPr>
        <w:textAlignment w:val="baseline"/>
      </w:pPr>
      <w:r w:rsidRPr="00544CEA">
        <w:fldChar w:fldCharType="begin"/>
      </w:r>
      <w:r w:rsidRPr="00544CEA">
        <w:instrText xml:space="preserve"> INCLUDEPICTURE "https://static.wixstatic.com/media/d89ca8_aed2305317454ef7bb058834215da2d9~mv2.png/v1/fill/w_315,h_315,al_c,lg_1,q_85,enc_auto/LOGO%20-%20OE3C.png" \* MERGEFORMATINET </w:instrText>
      </w:r>
      <w:r w:rsidR="00000000">
        <w:fldChar w:fldCharType="separate"/>
      </w:r>
      <w:r w:rsidRPr="00544CEA">
        <w:fldChar w:fldCharType="end"/>
      </w:r>
    </w:p>
    <w:p w14:paraId="1DFA12E4" w14:textId="536C6847" w:rsidR="001E38A2" w:rsidRPr="00544CEA" w:rsidRDefault="001E38A2" w:rsidP="001E38A2">
      <w:pPr>
        <w:textAlignment w:val="baseline"/>
        <w:rPr>
          <w:rFonts w:ascii="Arial" w:hAnsi="Arial" w:cs="Arial"/>
          <w:color w:val="000000"/>
          <w:sz w:val="15"/>
          <w:szCs w:val="15"/>
        </w:rPr>
      </w:pPr>
    </w:p>
    <w:p w14:paraId="13501A14" w14:textId="713155AD" w:rsidR="000771D4" w:rsidRPr="00544CEA" w:rsidRDefault="000771D4" w:rsidP="001E38A2">
      <w:pPr>
        <w:textAlignment w:val="baseline"/>
        <w:rPr>
          <w:rFonts w:ascii="Arial" w:hAnsi="Arial" w:cs="Arial"/>
          <w:color w:val="000000"/>
          <w:sz w:val="15"/>
          <w:szCs w:val="15"/>
        </w:rPr>
      </w:pPr>
      <w:r w:rsidRPr="00544CEA">
        <w:rPr>
          <w:noProof/>
        </w:rPr>
        <w:drawing>
          <wp:anchor distT="0" distB="0" distL="114300" distR="114300" simplePos="0" relativeHeight="251666944" behindDoc="0" locked="0" layoutInCell="1" allowOverlap="1" wp14:anchorId="2E3DA4F5" wp14:editId="7CA392D5">
            <wp:simplePos x="0" y="0"/>
            <wp:positionH relativeFrom="column">
              <wp:posOffset>882538</wp:posOffset>
            </wp:positionH>
            <wp:positionV relativeFrom="paragraph">
              <wp:posOffset>28276</wp:posOffset>
            </wp:positionV>
            <wp:extent cx="1768475" cy="876935"/>
            <wp:effectExtent l="0" t="0" r="0" b="0"/>
            <wp:wrapNone/>
            <wp:docPr id="48239018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390186" name="Picture 22"/>
                    <pic:cNvPicPr>
                      <a:picLocks noChangeAspect="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768475" cy="876935"/>
                    </a:xfrm>
                    <a:prstGeom prst="rect">
                      <a:avLst/>
                    </a:prstGeom>
                    <a:noFill/>
                    <a:ln>
                      <a:noFill/>
                    </a:ln>
                  </pic:spPr>
                </pic:pic>
              </a:graphicData>
            </a:graphic>
          </wp:anchor>
        </w:drawing>
      </w:r>
      <w:r w:rsidRPr="00544CEA">
        <w:rPr>
          <w:noProof/>
        </w:rPr>
        <w:drawing>
          <wp:anchor distT="0" distB="0" distL="114300" distR="114300" simplePos="0" relativeHeight="251663872" behindDoc="0" locked="0" layoutInCell="1" allowOverlap="1" wp14:anchorId="0CB69CAA" wp14:editId="100E6BAE">
            <wp:simplePos x="0" y="0"/>
            <wp:positionH relativeFrom="column">
              <wp:posOffset>3118485</wp:posOffset>
            </wp:positionH>
            <wp:positionV relativeFrom="paragraph">
              <wp:posOffset>153035</wp:posOffset>
            </wp:positionV>
            <wp:extent cx="1948815" cy="671195"/>
            <wp:effectExtent l="0" t="0" r="0" b="1905"/>
            <wp:wrapNone/>
            <wp:docPr id="911054605" name="Picture 23" descr="Invasive Species Centre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054605" name="Picture 23" descr="Invasive Species Centre Logo"/>
                    <pic:cNvPicPr>
                      <a:picLocks noChangeAspect="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948815" cy="671195"/>
                    </a:xfrm>
                    <a:prstGeom prst="rect">
                      <a:avLst/>
                    </a:prstGeom>
                    <a:noFill/>
                    <a:ln>
                      <a:noFill/>
                    </a:ln>
                  </pic:spPr>
                </pic:pic>
              </a:graphicData>
            </a:graphic>
          </wp:anchor>
        </w:drawing>
      </w:r>
      <w:r w:rsidRPr="00544CEA">
        <w:rPr>
          <w:noProof/>
        </w:rPr>
        <w:drawing>
          <wp:anchor distT="0" distB="0" distL="114300" distR="114300" simplePos="0" relativeHeight="251670016" behindDoc="0" locked="0" layoutInCell="1" allowOverlap="1" wp14:anchorId="2A964403" wp14:editId="009D8C85">
            <wp:simplePos x="0" y="0"/>
            <wp:positionH relativeFrom="column">
              <wp:posOffset>4034155</wp:posOffset>
            </wp:positionH>
            <wp:positionV relativeFrom="paragraph">
              <wp:posOffset>904240</wp:posOffset>
            </wp:positionV>
            <wp:extent cx="1294130" cy="1308735"/>
            <wp:effectExtent l="0" t="0" r="1270" b="0"/>
            <wp:wrapNone/>
            <wp:docPr id="188750387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503878" name="Picture 20"/>
                    <pic:cNvPicPr>
                      <a:picLocks noChangeAspect="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294130" cy="1308735"/>
                    </a:xfrm>
                    <a:prstGeom prst="rect">
                      <a:avLst/>
                    </a:prstGeom>
                    <a:noFill/>
                    <a:ln>
                      <a:noFill/>
                    </a:ln>
                  </pic:spPr>
                </pic:pic>
              </a:graphicData>
            </a:graphic>
          </wp:anchor>
        </w:drawing>
      </w:r>
    </w:p>
    <w:p w14:paraId="78DACD9F" w14:textId="6148C5D8" w:rsidR="000771D4" w:rsidRPr="00544CEA" w:rsidRDefault="000771D4" w:rsidP="001E38A2">
      <w:pPr>
        <w:textAlignment w:val="baseline"/>
        <w:rPr>
          <w:rFonts w:ascii="Arial" w:hAnsi="Arial" w:cs="Arial"/>
          <w:color w:val="000000"/>
          <w:sz w:val="15"/>
          <w:szCs w:val="15"/>
        </w:rPr>
      </w:pPr>
    </w:p>
    <w:p w14:paraId="4DEED514" w14:textId="2EFE845A" w:rsidR="000771D4" w:rsidRPr="00544CEA" w:rsidRDefault="000771D4" w:rsidP="001E38A2">
      <w:pPr>
        <w:textAlignment w:val="baseline"/>
        <w:rPr>
          <w:rFonts w:ascii="Arial" w:hAnsi="Arial" w:cs="Arial"/>
          <w:color w:val="000000"/>
          <w:sz w:val="15"/>
          <w:szCs w:val="15"/>
        </w:rPr>
      </w:pPr>
    </w:p>
    <w:p w14:paraId="3A6CDCDC" w14:textId="071E0A48" w:rsidR="000771D4" w:rsidRPr="00544CEA" w:rsidRDefault="000771D4" w:rsidP="001E38A2">
      <w:pPr>
        <w:textAlignment w:val="baseline"/>
        <w:rPr>
          <w:rFonts w:ascii="Arial" w:hAnsi="Arial" w:cs="Arial"/>
          <w:color w:val="000000"/>
          <w:sz w:val="15"/>
          <w:szCs w:val="15"/>
        </w:rPr>
      </w:pPr>
    </w:p>
    <w:p w14:paraId="26F69354" w14:textId="0CB0BE52" w:rsidR="000771D4" w:rsidRPr="00544CEA" w:rsidRDefault="000771D4" w:rsidP="001E38A2">
      <w:pPr>
        <w:textAlignment w:val="baseline"/>
        <w:rPr>
          <w:rFonts w:ascii="Arial" w:hAnsi="Arial" w:cs="Arial"/>
          <w:color w:val="000000"/>
          <w:sz w:val="15"/>
          <w:szCs w:val="15"/>
        </w:rPr>
      </w:pPr>
      <w:r w:rsidRPr="00544CEA">
        <w:rPr>
          <w:noProof/>
        </w:rPr>
        <w:drawing>
          <wp:anchor distT="0" distB="0" distL="114300" distR="114300" simplePos="0" relativeHeight="251668992" behindDoc="0" locked="0" layoutInCell="1" allowOverlap="1" wp14:anchorId="035A7001" wp14:editId="334BDE57">
            <wp:simplePos x="0" y="0"/>
            <wp:positionH relativeFrom="column">
              <wp:posOffset>2045298</wp:posOffset>
            </wp:positionH>
            <wp:positionV relativeFrom="paragraph">
              <wp:posOffset>212090</wp:posOffset>
            </wp:positionV>
            <wp:extent cx="1847215" cy="920115"/>
            <wp:effectExtent l="0" t="0" r="0" b="0"/>
            <wp:wrapNone/>
            <wp:docPr id="180737101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371013" name="Picture 19"/>
                    <pic:cNvPicPr>
                      <a:picLocks noChangeAspect="1"/>
                    </pic:cNvPicPr>
                  </pic:nvPicPr>
                  <pic:blipFill rotWithShape="1">
                    <a:blip r:embed="rId47">
                      <a:extLst>
                        <a:ext uri="{28A0092B-C50C-407E-A947-70E740481C1C}">
                          <a14:useLocalDpi xmlns:a14="http://schemas.microsoft.com/office/drawing/2010/main" val="0"/>
                        </a:ext>
                      </a:extLst>
                    </a:blip>
                    <a:srcRect t="25461" b="24686"/>
                    <a:stretch/>
                  </pic:blipFill>
                  <pic:spPr bwMode="auto">
                    <a:xfrm>
                      <a:off x="0" y="0"/>
                      <a:ext cx="1847215" cy="920115"/>
                    </a:xfrm>
                    <a:prstGeom prst="rect">
                      <a:avLst/>
                    </a:prstGeom>
                    <a:noFill/>
                    <a:ln>
                      <a:noFill/>
                    </a:ln>
                    <a:extLst>
                      <a:ext uri="{53640926-AAD7-44D8-BBD7-CCE9431645EC}">
                        <a14:shadowObscured xmlns:a14="http://schemas.microsoft.com/office/drawing/2010/main"/>
                      </a:ext>
                    </a:extLst>
                  </pic:spPr>
                </pic:pic>
              </a:graphicData>
            </a:graphic>
          </wp:anchor>
        </w:drawing>
      </w:r>
      <w:r w:rsidRPr="00544CEA">
        <w:rPr>
          <w:noProof/>
        </w:rPr>
        <w:drawing>
          <wp:anchor distT="0" distB="0" distL="114300" distR="114300" simplePos="0" relativeHeight="251667968" behindDoc="0" locked="0" layoutInCell="1" allowOverlap="1" wp14:anchorId="75AB1EA4" wp14:editId="2A44FA87">
            <wp:simplePos x="0" y="0"/>
            <wp:positionH relativeFrom="column">
              <wp:posOffset>391197</wp:posOffset>
            </wp:positionH>
            <wp:positionV relativeFrom="paragraph">
              <wp:posOffset>184150</wp:posOffset>
            </wp:positionV>
            <wp:extent cx="1412875" cy="984885"/>
            <wp:effectExtent l="0" t="0" r="0" b="5715"/>
            <wp:wrapNone/>
            <wp:docPr id="81019010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190108" name="Picture 24"/>
                    <pic:cNvPicPr>
                      <a:picLocks noChangeAspect="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412875" cy="984885"/>
                    </a:xfrm>
                    <a:prstGeom prst="rect">
                      <a:avLst/>
                    </a:prstGeom>
                    <a:noFill/>
                    <a:ln>
                      <a:noFill/>
                    </a:ln>
                  </pic:spPr>
                </pic:pic>
              </a:graphicData>
            </a:graphic>
          </wp:anchor>
        </w:drawing>
      </w:r>
    </w:p>
    <w:p w14:paraId="05BA3688" w14:textId="05A3512E" w:rsidR="000771D4" w:rsidRPr="00544CEA" w:rsidRDefault="000771D4" w:rsidP="001E38A2">
      <w:pPr>
        <w:textAlignment w:val="baseline"/>
        <w:rPr>
          <w:rFonts w:ascii="Arial" w:hAnsi="Arial" w:cs="Arial"/>
          <w:color w:val="000000"/>
          <w:sz w:val="15"/>
          <w:szCs w:val="15"/>
        </w:rPr>
      </w:pPr>
    </w:p>
    <w:p w14:paraId="554065DC" w14:textId="77777777" w:rsidR="000771D4" w:rsidRPr="00544CEA" w:rsidRDefault="000771D4" w:rsidP="001E38A2">
      <w:pPr>
        <w:textAlignment w:val="baseline"/>
        <w:rPr>
          <w:rFonts w:ascii="Arial" w:hAnsi="Arial" w:cs="Arial"/>
          <w:color w:val="000000"/>
          <w:sz w:val="15"/>
          <w:szCs w:val="15"/>
        </w:rPr>
      </w:pPr>
    </w:p>
    <w:p w14:paraId="497D3D4A" w14:textId="77777777" w:rsidR="000771D4" w:rsidRPr="00544CEA" w:rsidRDefault="000771D4" w:rsidP="001E38A2">
      <w:pPr>
        <w:textAlignment w:val="baseline"/>
        <w:rPr>
          <w:rFonts w:ascii="Arial" w:hAnsi="Arial" w:cs="Arial"/>
          <w:color w:val="000000"/>
          <w:sz w:val="15"/>
          <w:szCs w:val="15"/>
        </w:rPr>
      </w:pPr>
    </w:p>
    <w:p w14:paraId="2C0C8910" w14:textId="77777777" w:rsidR="000771D4" w:rsidRPr="00544CEA" w:rsidRDefault="000771D4" w:rsidP="001E38A2">
      <w:pPr>
        <w:textAlignment w:val="baseline"/>
        <w:rPr>
          <w:rFonts w:ascii="Arial" w:hAnsi="Arial" w:cs="Arial"/>
          <w:color w:val="000000"/>
          <w:sz w:val="15"/>
          <w:szCs w:val="15"/>
        </w:rPr>
      </w:pPr>
    </w:p>
    <w:p w14:paraId="3ED005D1" w14:textId="77777777" w:rsidR="000771D4" w:rsidRPr="00544CEA" w:rsidRDefault="000771D4" w:rsidP="001E38A2">
      <w:pPr>
        <w:textAlignment w:val="baseline"/>
        <w:rPr>
          <w:rFonts w:ascii="Arial" w:hAnsi="Arial" w:cs="Arial"/>
          <w:color w:val="000000"/>
          <w:sz w:val="15"/>
          <w:szCs w:val="15"/>
        </w:rPr>
      </w:pPr>
    </w:p>
    <w:p w14:paraId="47254929" w14:textId="77777777" w:rsidR="000771D4" w:rsidRPr="00544CEA" w:rsidRDefault="000771D4" w:rsidP="001E38A2">
      <w:pPr>
        <w:textAlignment w:val="baseline"/>
        <w:rPr>
          <w:rFonts w:ascii="Arial" w:hAnsi="Arial" w:cs="Arial"/>
          <w:color w:val="000000"/>
          <w:sz w:val="15"/>
          <w:szCs w:val="15"/>
        </w:rPr>
      </w:pPr>
    </w:p>
    <w:p w14:paraId="23798B8D" w14:textId="51EA6F19" w:rsidR="000771D4" w:rsidRPr="00544CEA" w:rsidRDefault="000771D4" w:rsidP="001E38A2">
      <w:pPr>
        <w:textAlignment w:val="baseline"/>
        <w:rPr>
          <w:rFonts w:ascii="Arial" w:hAnsi="Arial" w:cs="Arial"/>
          <w:color w:val="000000"/>
          <w:sz w:val="15"/>
          <w:szCs w:val="15"/>
        </w:rPr>
      </w:pPr>
    </w:p>
    <w:p w14:paraId="64E3F9A3" w14:textId="786DBE82" w:rsidR="004C3296" w:rsidRPr="00544CEA" w:rsidRDefault="004C3296">
      <w:pPr>
        <w:rPr>
          <w:rFonts w:ascii="Avenir Next" w:hAnsi="Avenir Next" w:cs="Arial"/>
          <w:color w:val="1F1F1F"/>
          <w:sz w:val="22"/>
        </w:rPr>
      </w:pPr>
    </w:p>
    <w:p w14:paraId="3469E5CC" w14:textId="77777777" w:rsidR="003A2850" w:rsidRPr="00544CEA" w:rsidRDefault="003A2850" w:rsidP="007F1589">
      <w:pPr>
        <w:pStyle w:val="PageHeader"/>
        <w:sectPr w:rsidR="003A2850" w:rsidRPr="00544CEA" w:rsidSect="00B14B71">
          <w:pgSz w:w="12240" w:h="15840"/>
          <w:pgMar w:top="1440" w:right="1440" w:bottom="1440" w:left="1440" w:header="432" w:footer="432" w:gutter="0"/>
          <w:cols w:space="708"/>
          <w:docGrid w:linePitch="360"/>
        </w:sectPr>
      </w:pPr>
    </w:p>
    <w:p w14:paraId="2DBC77CD" w14:textId="6CE2E8AC" w:rsidR="006F5E79" w:rsidRDefault="006F5E79" w:rsidP="001D5F92">
      <w:pPr>
        <w:pStyle w:val="PageHeader"/>
        <w:spacing w:after="120"/>
        <w:ind w:firstLine="720"/>
      </w:pPr>
      <w:r>
        <w:t>OE3C 2024 Artwork</w:t>
      </w:r>
    </w:p>
    <w:tbl>
      <w:tblPr>
        <w:tblStyle w:val="TableGrid"/>
        <w:tblW w:w="9573" w:type="dxa"/>
        <w:tblInd w:w="-9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6"/>
        <w:gridCol w:w="812"/>
        <w:gridCol w:w="3975"/>
      </w:tblGrid>
      <w:tr w:rsidR="00B07E50" w14:paraId="65502FE2" w14:textId="00255173" w:rsidTr="00F2146A">
        <w:trPr>
          <w:trHeight w:val="3343"/>
        </w:trPr>
        <w:tc>
          <w:tcPr>
            <w:tcW w:w="4786" w:type="dxa"/>
          </w:tcPr>
          <w:p w14:paraId="7EF7038D" w14:textId="354F3C7F" w:rsidR="00EC53BB" w:rsidRPr="0074061A" w:rsidRDefault="00B07E50" w:rsidP="00F2146A">
            <w:pPr>
              <w:pStyle w:val="PageBody"/>
              <w:jc w:val="center"/>
              <w:rPr>
                <w:spacing w:val="-4"/>
              </w:rPr>
            </w:pPr>
            <w:r w:rsidRPr="00C86DE0">
              <w:rPr>
                <w:noProof/>
                <w:spacing w:val="-4"/>
                <w:sz w:val="20"/>
                <w:szCs w:val="21"/>
                <w14:textOutline w14:w="9525" w14:cap="rnd" w14:cmpd="sng" w14:algn="ctr">
                  <w14:solidFill>
                    <w14:schemeClr w14:val="tx1"/>
                  </w14:solidFill>
                  <w14:prstDash w14:val="solid"/>
                  <w14:bevel/>
                </w14:textOutline>
              </w:rPr>
              <w:drawing>
                <wp:anchor distT="0" distB="0" distL="114300" distR="114300" simplePos="0" relativeHeight="251731456" behindDoc="0" locked="0" layoutInCell="1" allowOverlap="1" wp14:anchorId="362C1031" wp14:editId="733FC8A5">
                  <wp:simplePos x="0" y="0"/>
                  <wp:positionH relativeFrom="margin">
                    <wp:posOffset>86614</wp:posOffset>
                  </wp:positionH>
                  <wp:positionV relativeFrom="margin">
                    <wp:posOffset>2540</wp:posOffset>
                  </wp:positionV>
                  <wp:extent cx="2640965" cy="2194560"/>
                  <wp:effectExtent l="0" t="0" r="0" b="0"/>
                  <wp:wrapSquare wrapText="bothSides"/>
                  <wp:docPr id="803865049" name="Picture 1" descr="A cartoon of a person with a scared face and a snak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937909" name="Picture 1" descr="A cartoon of a person with a scared face and a snake&#10;&#10;Description automatically generated"/>
                          <pic:cNvPicPr/>
                        </pic:nvPicPr>
                        <pic:blipFill>
                          <a:blip r:embed="rId49"/>
                          <a:stretch>
                            <a:fillRect/>
                          </a:stretch>
                        </pic:blipFill>
                        <pic:spPr>
                          <a:xfrm>
                            <a:off x="0" y="0"/>
                            <a:ext cx="2640965" cy="2194560"/>
                          </a:xfrm>
                          <a:prstGeom prst="rect">
                            <a:avLst/>
                          </a:prstGeom>
                        </pic:spPr>
                      </pic:pic>
                    </a:graphicData>
                  </a:graphic>
                  <wp14:sizeRelH relativeFrom="margin">
                    <wp14:pctWidth>0</wp14:pctWidth>
                  </wp14:sizeRelH>
                  <wp14:sizeRelV relativeFrom="margin">
                    <wp14:pctHeight>0</wp14:pctHeight>
                  </wp14:sizeRelV>
                </wp:anchor>
              </w:drawing>
            </w:r>
            <w:r w:rsidR="00EC53BB" w:rsidRPr="00C86DE0">
              <w:rPr>
                <w:spacing w:val="-4"/>
                <w:sz w:val="20"/>
                <w:szCs w:val="21"/>
                <w14:textOutline w14:w="9525" w14:cap="rnd" w14:cmpd="sng" w14:algn="ctr">
                  <w14:solidFill>
                    <w14:schemeClr w14:val="tx1"/>
                  </w14:solidFill>
                  <w14:prstDash w14:val="solid"/>
                  <w14:bevel/>
                </w14:textOutline>
              </w:rPr>
              <w:t>Logo for the 50</w:t>
            </w:r>
            <w:r w:rsidR="00EC53BB" w:rsidRPr="00C86DE0">
              <w:rPr>
                <w:spacing w:val="-4"/>
                <w:sz w:val="20"/>
                <w:szCs w:val="21"/>
                <w:vertAlign w:val="superscript"/>
                <w14:textOutline w14:w="9525" w14:cap="rnd" w14:cmpd="sng" w14:algn="ctr">
                  <w14:solidFill>
                    <w14:schemeClr w14:val="tx1"/>
                  </w14:solidFill>
                  <w14:prstDash w14:val="solid"/>
                  <w14:bevel/>
                </w14:textOutline>
              </w:rPr>
              <w:t>th</w:t>
            </w:r>
            <w:r w:rsidR="00EC53BB" w:rsidRPr="00C86DE0">
              <w:rPr>
                <w:spacing w:val="-4"/>
                <w:sz w:val="20"/>
                <w:szCs w:val="21"/>
                <w14:textOutline w14:w="9525" w14:cap="rnd" w14:cmpd="sng" w14:algn="ctr">
                  <w14:solidFill>
                    <w14:schemeClr w14:val="tx1"/>
                  </w14:solidFill>
                  <w14:prstDash w14:val="solid"/>
                  <w14:bevel/>
                </w14:textOutline>
              </w:rPr>
              <w:t xml:space="preserve"> Ontario Ecology, Ethology, </w:t>
            </w:r>
            <w:r w:rsidR="00C86DE0">
              <w:rPr>
                <w:spacing w:val="-4"/>
                <w:sz w:val="20"/>
                <w:szCs w:val="21"/>
                <w14:textOutline w14:w="9525" w14:cap="rnd" w14:cmpd="sng" w14:algn="ctr">
                  <w14:solidFill>
                    <w14:schemeClr w14:val="tx1"/>
                  </w14:solidFill>
                  <w14:prstDash w14:val="solid"/>
                  <w14:bevel/>
                </w14:textOutline>
              </w:rPr>
              <w:br/>
            </w:r>
            <w:r w:rsidR="00EC53BB" w:rsidRPr="00C86DE0">
              <w:rPr>
                <w:spacing w:val="-4"/>
                <w:sz w:val="20"/>
                <w:szCs w:val="21"/>
                <w14:textOutline w14:w="9525" w14:cap="rnd" w14:cmpd="sng" w14:algn="ctr">
                  <w14:solidFill>
                    <w14:schemeClr w14:val="tx1"/>
                  </w14:solidFill>
                  <w14:prstDash w14:val="solid"/>
                  <w14:bevel/>
                </w14:textOutline>
              </w:rPr>
              <w:t>and Evolution Colloquium</w:t>
            </w:r>
          </w:p>
        </w:tc>
        <w:tc>
          <w:tcPr>
            <w:tcW w:w="4787" w:type="dxa"/>
            <w:gridSpan w:val="2"/>
          </w:tcPr>
          <w:p w14:paraId="32B2671E" w14:textId="378583AD" w:rsidR="006B7EDD" w:rsidRPr="00353540" w:rsidRDefault="00EC53BB" w:rsidP="008217F4">
            <w:pPr>
              <w:pStyle w:val="PageBody"/>
              <w:spacing w:after="40" w:line="276" w:lineRule="auto"/>
              <w:rPr>
                <w:spacing w:val="-6"/>
                <w:kern w:val="0"/>
                <w14:ligatures w14:val="none"/>
              </w:rPr>
            </w:pPr>
            <w:r w:rsidRPr="00353540">
              <w:rPr>
                <w:spacing w:val="-6"/>
                <w:kern w:val="0"/>
                <w14:ligatures w14:val="none"/>
              </w:rPr>
              <w:t xml:space="preserve">This year’s logo was designed by Beatriz Nogueira e Figueira of the </w:t>
            </w:r>
            <w:r w:rsidR="00B07E50" w:rsidRPr="00353540">
              <w:rPr>
                <w:spacing w:val="-6"/>
                <w:kern w:val="0"/>
                <w14:ligatures w14:val="none"/>
              </w:rPr>
              <w:t xml:space="preserve">2024 </w:t>
            </w:r>
            <w:r w:rsidRPr="00353540">
              <w:rPr>
                <w:spacing w:val="-6"/>
                <w:kern w:val="0"/>
                <w14:ligatures w14:val="none"/>
              </w:rPr>
              <w:t xml:space="preserve">OE3C Organizing Committee. The intention of the image is to highlight the </w:t>
            </w:r>
            <w:r w:rsidR="00B07E50" w:rsidRPr="00353540">
              <w:rPr>
                <w:spacing w:val="-6"/>
                <w:kern w:val="0"/>
                <w14:ligatures w14:val="none"/>
              </w:rPr>
              <w:t>C</w:t>
            </w:r>
            <w:r w:rsidRPr="00353540">
              <w:rPr>
                <w:spacing w:val="-6"/>
                <w:kern w:val="0"/>
                <w14:ligatures w14:val="none"/>
              </w:rPr>
              <w:t>olloquium’s theme, “Dismantling Biophobia”, with one of the most iconic images in art, “The Scream” by Edvard Munch. Composed in 1893, this piece was first exhibited with its German title “Der Schrei der Natur” which translates to “The Scream of Nature”. Although widely seen today as an expression of the existential anxiety and despair experienced by humans, this work has also been interpreted as a message from the natural world.</w:t>
            </w:r>
          </w:p>
        </w:tc>
      </w:tr>
      <w:tr w:rsidR="00B07E50" w14:paraId="6FAEEEBD" w14:textId="77777777" w:rsidTr="00F2146A">
        <w:trPr>
          <w:trHeight w:val="3531"/>
        </w:trPr>
        <w:tc>
          <w:tcPr>
            <w:tcW w:w="5598" w:type="dxa"/>
            <w:gridSpan w:val="2"/>
          </w:tcPr>
          <w:p w14:paraId="23E5FAC7" w14:textId="77777777" w:rsidR="008E6E82" w:rsidRPr="00353540" w:rsidRDefault="00EC53BB" w:rsidP="008217F4">
            <w:pPr>
              <w:pStyle w:val="PageBody"/>
              <w:spacing w:before="40" w:line="276" w:lineRule="auto"/>
              <w:rPr>
                <w:spacing w:val="-4"/>
              </w:rPr>
            </w:pPr>
            <w:r w:rsidRPr="00353540">
              <w:rPr>
                <w:spacing w:val="-4"/>
              </w:rPr>
              <w:t>Munch wrote about the event that inspired The Scream, where he was out walking with two friends. “The sun was setting. Suddenly</w:t>
            </w:r>
            <w:r w:rsidR="00B07E50" w:rsidRPr="00353540">
              <w:rPr>
                <w:spacing w:val="-4"/>
              </w:rPr>
              <w:t>,</w:t>
            </w:r>
            <w:r w:rsidRPr="00353540">
              <w:rPr>
                <w:spacing w:val="-4"/>
              </w:rPr>
              <w:t xml:space="preserve"> the sky turned blood red and I felt a huge unending scream course through nature.” This has led to interpretations that the man depicted in the image is not</w:t>
            </w:r>
            <w:r w:rsidR="00B07E50" w:rsidRPr="00353540">
              <w:rPr>
                <w:spacing w:val="-4"/>
              </w:rPr>
              <w:t xml:space="preserve"> </w:t>
            </w:r>
            <w:r w:rsidRPr="00353540">
              <w:rPr>
                <w:spacing w:val="-4"/>
              </w:rPr>
              <w:t>Munch himself, but a personification of nature.</w:t>
            </w:r>
          </w:p>
          <w:p w14:paraId="2D4359C6" w14:textId="79D2B7E6" w:rsidR="00EC53BB" w:rsidRPr="00353540" w:rsidRDefault="00EC53BB" w:rsidP="008217F4">
            <w:pPr>
              <w:pStyle w:val="PageBody"/>
              <w:spacing w:before="60" w:line="276" w:lineRule="auto"/>
              <w:rPr>
                <w:spacing w:val="-2"/>
              </w:rPr>
            </w:pPr>
            <w:r w:rsidRPr="00353540">
              <w:rPr>
                <w:spacing w:val="-4"/>
              </w:rPr>
              <w:t>This idea of nature screaming has never been more relevant than it is today, as we are all being called to be stewards of the environment. The climate crisis has led to an increase in natural disasters, loss of biodiversity, environmental destruction</w:t>
            </w:r>
            <w:r w:rsidR="00B07E50" w:rsidRPr="00353540">
              <w:rPr>
                <w:spacing w:val="-4"/>
              </w:rPr>
              <w:t>,</w:t>
            </w:r>
            <w:r w:rsidRPr="00353540">
              <w:rPr>
                <w:spacing w:val="-4"/>
              </w:rPr>
              <w:t xml:space="preserve"> and much more as the fear of irreversible change looms over us.</w:t>
            </w:r>
          </w:p>
        </w:tc>
        <w:tc>
          <w:tcPr>
            <w:tcW w:w="3974" w:type="dxa"/>
            <w:vAlign w:val="bottom"/>
          </w:tcPr>
          <w:p w14:paraId="0BD7C50B" w14:textId="69C9ED00" w:rsidR="00EC53BB" w:rsidRPr="0074061A" w:rsidRDefault="00B07E50" w:rsidP="003A79DB">
            <w:pPr>
              <w:pStyle w:val="PageBody"/>
              <w:jc w:val="center"/>
              <w:rPr>
                <w:spacing w:val="-2"/>
                <w:kern w:val="0"/>
                <w14:ligatures w14:val="none"/>
              </w:rPr>
            </w:pPr>
            <w:r w:rsidRPr="003A79DB">
              <w:rPr>
                <w:noProof/>
                <w:spacing w:val="-8"/>
                <w:sz w:val="20"/>
                <w:szCs w:val="21"/>
                <w14:textOutline w14:w="9525" w14:cap="rnd" w14:cmpd="sng" w14:algn="ctr">
                  <w14:solidFill>
                    <w14:schemeClr w14:val="tx1"/>
                  </w14:solidFill>
                  <w14:prstDash w14:val="solid"/>
                  <w14:bevel/>
                </w14:textOutline>
              </w:rPr>
              <w:drawing>
                <wp:anchor distT="0" distB="0" distL="114300" distR="114300" simplePos="0" relativeHeight="251735552" behindDoc="0" locked="0" layoutInCell="1" allowOverlap="1" wp14:anchorId="03280D64" wp14:editId="09146AC8">
                  <wp:simplePos x="0" y="0"/>
                  <wp:positionH relativeFrom="column">
                    <wp:posOffset>205740</wp:posOffset>
                  </wp:positionH>
                  <wp:positionV relativeFrom="paragraph">
                    <wp:posOffset>-2522855</wp:posOffset>
                  </wp:positionV>
                  <wp:extent cx="1929765" cy="2463800"/>
                  <wp:effectExtent l="12700" t="12700" r="13335" b="12700"/>
                  <wp:wrapSquare wrapText="bothSides"/>
                  <wp:docPr id="1403435567" name="Picture 2" descr="A painting of a person in a s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812502" name="Picture 2" descr="A painting of a person in a suit&#10;&#10;Description automatically generated"/>
                          <pic:cNvPicPr/>
                        </pic:nvPicPr>
                        <pic:blipFill rotWithShape="1">
                          <a:blip r:embed="rId50"/>
                          <a:srcRect t="145" b="-1"/>
                          <a:stretch/>
                        </pic:blipFill>
                        <pic:spPr bwMode="auto">
                          <a:xfrm>
                            <a:off x="0" y="0"/>
                            <a:ext cx="1929765" cy="2463800"/>
                          </a:xfrm>
                          <a:prstGeom prst="rect">
                            <a:avLst/>
                          </a:prstGeom>
                          <a:ln w="63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C53BB" w:rsidRPr="003A79DB">
              <w:rPr>
                <w:spacing w:val="-2"/>
                <w:kern w:val="0"/>
                <w:sz w:val="20"/>
                <w:szCs w:val="21"/>
                <w14:textOutline w14:w="9525" w14:cap="rnd" w14:cmpd="sng" w14:algn="ctr">
                  <w14:solidFill>
                    <w14:schemeClr w14:val="tx1"/>
                  </w14:solidFill>
                  <w14:prstDash w14:val="solid"/>
                  <w14:bevel/>
                </w14:textOutline>
                <w14:ligatures w14:val="none"/>
              </w:rPr>
              <w:t>“The Scream” by Edvard Munch</w:t>
            </w:r>
          </w:p>
        </w:tc>
      </w:tr>
      <w:tr w:rsidR="003A79DB" w14:paraId="36BF3E83" w14:textId="77777777" w:rsidTr="00F2146A">
        <w:trPr>
          <w:trHeight w:val="3531"/>
        </w:trPr>
        <w:tc>
          <w:tcPr>
            <w:tcW w:w="9573" w:type="dxa"/>
            <w:gridSpan w:val="3"/>
          </w:tcPr>
          <w:p w14:paraId="7E30F1F5" w14:textId="2FF17EB4" w:rsidR="003A79DB" w:rsidRPr="003A79DB" w:rsidRDefault="003A79DB" w:rsidP="008217F4">
            <w:pPr>
              <w:pStyle w:val="PageBody"/>
              <w:spacing w:before="40" w:line="276" w:lineRule="auto"/>
              <w:rPr>
                <w:noProof/>
                <w:spacing w:val="-8"/>
                <w:szCs w:val="22"/>
                <w14:textOutline w14:w="9525" w14:cap="rnd" w14:cmpd="sng" w14:algn="ctr">
                  <w14:solidFill>
                    <w14:schemeClr w14:val="tx1"/>
                  </w14:solidFill>
                  <w14:prstDash w14:val="solid"/>
                  <w14:bevel/>
                </w14:textOutline>
              </w:rPr>
            </w:pPr>
            <w:r w:rsidRPr="003A79DB">
              <w:rPr>
                <w:spacing w:val="-4"/>
                <w:szCs w:val="22"/>
              </w:rPr>
              <w:t>A scream is very loudly coursing through nature, and we must respond to it. With this Colloquium, we aim to unite the world of ecology, ethology, evolution in a conversation about our role in the natural world. The logo for this year’s OE3C depicts the main character screaming, with a scarlet kingsnake (</w:t>
            </w:r>
            <w:r w:rsidRPr="003A79DB">
              <w:rPr>
                <w:i/>
                <w:iCs/>
                <w:spacing w:val="-4"/>
                <w:szCs w:val="22"/>
              </w:rPr>
              <w:t>Lampropeltis elapsoides</w:t>
            </w:r>
            <w:r w:rsidRPr="003A79DB">
              <w:rPr>
                <w:spacing w:val="-4"/>
                <w:szCs w:val="22"/>
              </w:rPr>
              <w:t>), Mexican redknee tarantula (</w:t>
            </w:r>
            <w:r w:rsidRPr="003A79DB">
              <w:rPr>
                <w:i/>
                <w:iCs/>
                <w:spacing w:val="-4"/>
                <w:szCs w:val="22"/>
              </w:rPr>
              <w:t>Brachypelma smithi</w:t>
            </w:r>
            <w:r w:rsidRPr="003A79DB">
              <w:rPr>
                <w:spacing w:val="-4"/>
                <w:szCs w:val="22"/>
              </w:rPr>
              <w:t xml:space="preserve">), and the silhouette of a bat (Order: Chiroptera) pictured over a paved road through a grassy terrain. The irrational fear of the natural world has led to a divide between humankind and nature, with fear of the unknown facilitating this separation. Our fear should be instead centred on losing the beauty and uniqueness of nature to the paved roads and development of nature-excluding environments, often described as “futuristic”. United in thoughtful discussion and events that connect humans and nature, OE3C 2024 strives to call us all to rewrite our relationship with the natural world. </w:t>
            </w:r>
          </w:p>
        </w:tc>
      </w:tr>
    </w:tbl>
    <w:p w14:paraId="3A6D4693" w14:textId="77777777" w:rsidR="003A79DB" w:rsidRDefault="003A79DB" w:rsidP="007F1589">
      <w:pPr>
        <w:pStyle w:val="PageHeader"/>
        <w:sectPr w:rsidR="003A79DB" w:rsidSect="00B14B71">
          <w:pgSz w:w="12240" w:h="15840"/>
          <w:pgMar w:top="1440" w:right="1440" w:bottom="1440" w:left="1440" w:header="432" w:footer="432" w:gutter="0"/>
          <w:cols w:space="708"/>
          <w:docGrid w:linePitch="360"/>
        </w:sectPr>
      </w:pPr>
    </w:p>
    <w:p w14:paraId="5121A6C7" w14:textId="296CB547" w:rsidR="00A059CF" w:rsidRPr="00544CEA" w:rsidRDefault="00A059CF" w:rsidP="007F1589">
      <w:pPr>
        <w:pStyle w:val="PageHeader"/>
      </w:pPr>
      <w:r w:rsidRPr="00544CEA">
        <w:t>History of OE3C</w:t>
      </w:r>
    </w:p>
    <w:p w14:paraId="622003DD" w14:textId="77777777" w:rsidR="009E4F66" w:rsidRDefault="009E4F66" w:rsidP="009E4F66">
      <w:pPr>
        <w:pStyle w:val="PageBody"/>
        <w:spacing w:after="120" w:line="276" w:lineRule="auto"/>
      </w:pPr>
      <w:r>
        <w:t>With the everchanging nature of the Ontario Ecology, Ethology, and Evolution Colloquium (OE3C), it has been an absolute treat to dive into the history of this event and how it came to be what it is today. Please enjoy some of the highlights of the past 50 years of OE3C:</w:t>
      </w:r>
    </w:p>
    <w:p w14:paraId="01411F9D" w14:textId="77777777" w:rsidR="009E4F66" w:rsidRPr="00544CEA" w:rsidRDefault="009E4F66" w:rsidP="009E4F66">
      <w:pPr>
        <w:pStyle w:val="PageBody"/>
        <w:spacing w:after="120" w:line="276" w:lineRule="auto"/>
      </w:pPr>
      <w:r>
        <w:t>Prior to its inception, the OE3C was preceded by ‘Ontario Technical sessions’ that was also focused on student presentations. The first colloquium was held in 1974 at York University and at that time was called the Ontario Ecology (or Ecological) Colloquium (OEC). It was organized by Assistant Professors Don McQueen and Larry Dill and included around 100 attendees and 30 talks (plus some invited talks). For many years, the Colloquium was organized by a Steering Committee made up of professors. For example, David Noakes (University of Guelph) was a committee member from 1974-2005 and Gray Merriam (Carleton University) was on the Committee 1983-93. Other members included Paul Hebert (University of Guelph) and Bill Taylor (University of Waterloo). The Committee selected the host university each year and therefore the local host professor. Most professors involved in the early years of the Colloquium also founded and ran the </w:t>
      </w:r>
      <w:r w:rsidRPr="783FA32F">
        <w:rPr>
          <w:rStyle w:val="Hyperlink"/>
        </w:rPr>
        <w:t>Ontario Universities Program in Field Biology</w:t>
      </w:r>
      <w:r w:rsidRPr="783FA32F">
        <w:rPr>
          <w:u w:val="single"/>
        </w:rPr>
        <w:t>.</w:t>
      </w:r>
    </w:p>
    <w:p w14:paraId="3A6673D9" w14:textId="77777777" w:rsidR="009E4F66" w:rsidRDefault="009E4F66" w:rsidP="009E4F66">
      <w:pPr>
        <w:pStyle w:val="PageBody"/>
        <w:spacing w:after="120" w:line="276" w:lineRule="auto"/>
        <w:rPr>
          <w:lang w:val="en-US"/>
        </w:rPr>
      </w:pPr>
      <w:r>
        <w:t xml:space="preserve">In 1977, the third Colloquium (it was not held in 1975) was hosted at the University of Western Ontario. The second ‘E’ was added at this time at the request of behavioural ecologists, Miles Keenleyside and Ben Seghers at Western, and Patrick Colgan at Queens. From then on it was known as the Ontario Ecology and Ethology Colloquium (OEEC). The third ‘E’, for evolution, was added in 2011 after a discussion amongst previous hosts that focused on broadening the scope of the Colloquium. Given that the research of many attendees overlaps with evolution, the name was made more inclusive for </w:t>
      </w:r>
      <w:r w:rsidRPr="783FA32F">
        <w:rPr>
          <w:lang w:val="en-US"/>
        </w:rPr>
        <w:t>evolutionary biologists. </w:t>
      </w:r>
    </w:p>
    <w:p w14:paraId="07770CF3" w14:textId="77777777" w:rsidR="009E4F66" w:rsidRDefault="009E4F66" w:rsidP="009E4F66">
      <w:pPr>
        <w:pStyle w:val="PageBody"/>
        <w:spacing w:after="120" w:line="276" w:lineRule="auto"/>
      </w:pPr>
      <w:r w:rsidRPr="00974F9B">
        <w:t>Ascertaining the founding year and details on where, when, and if the Colloquium was held each year</w:t>
      </w:r>
      <w:r>
        <w:t xml:space="preserve"> (Table 1)</w:t>
      </w:r>
      <w:r w:rsidRPr="00974F9B">
        <w:t xml:space="preserve"> required extensive research. </w:t>
      </w:r>
      <w:r>
        <w:t>Uncertainty</w:t>
      </w:r>
      <w:r w:rsidRPr="00062485">
        <w:t xml:space="preserve"> about the founding year, and possibly arithmetic errors, compounded</w:t>
      </w:r>
      <w:r>
        <w:t xml:space="preserve"> over time</w:t>
      </w:r>
      <w:r w:rsidRPr="00062485">
        <w:t>. For example, the 1990 OEEC at Brock University was advertised as the 15</w:t>
      </w:r>
      <w:r w:rsidRPr="00062485">
        <w:rPr>
          <w:vertAlign w:val="superscript"/>
        </w:rPr>
        <w:t>th</w:t>
      </w:r>
      <w:r w:rsidRPr="00062485">
        <w:t xml:space="preserve"> Colloquium when it was the 16</w:t>
      </w:r>
      <w:r w:rsidRPr="00062485">
        <w:rPr>
          <w:vertAlign w:val="superscript"/>
        </w:rPr>
        <w:t>th</w:t>
      </w:r>
      <w:r w:rsidRPr="00062485">
        <w:t>. By 2016, the Colloquium was advertised as the 46</w:t>
      </w:r>
      <w:r w:rsidRPr="00062485">
        <w:rPr>
          <w:vertAlign w:val="superscript"/>
        </w:rPr>
        <w:t>th</w:t>
      </w:r>
      <w:r w:rsidRPr="00062485">
        <w:t xml:space="preserve"> event when it was the 42</w:t>
      </w:r>
      <w:r w:rsidRPr="00062485">
        <w:rPr>
          <w:vertAlign w:val="superscript"/>
        </w:rPr>
        <w:t>nd</w:t>
      </w:r>
      <w:r w:rsidRPr="00062485">
        <w:t>.</w:t>
      </w:r>
    </w:p>
    <w:p w14:paraId="7D387F4B" w14:textId="77777777" w:rsidR="009E4F66" w:rsidRPr="00544CEA" w:rsidRDefault="009E4F66" w:rsidP="009E4F66">
      <w:pPr>
        <w:pStyle w:val="PageBody"/>
        <w:spacing w:after="120" w:line="276" w:lineRule="auto"/>
      </w:pPr>
      <w:r>
        <w:t>The Colloquium is now primarily organized by graduate students and postdoctoral researchers who voluntarily take on the responsibilities for venue arrangements, inviting keynote and plenary speakers, presentations scheduling, catering, organizing local excursions, event promotion, and securing sponsors. Several sponsors have provided support over multiple years, including each host university, American Fisheries Society (Ontario Chapter), Canadian Society of Zoologists (Zoological Education Trust), American Genetic Association, Canadian Herpetological Society, Canadian Society for Ecology and Evolution, Esri Canada, Dillon Consulting, Facets, Qiagen, The Company of Biologists, Oxford University Press, and the Comparative Cognition Society.</w:t>
      </w:r>
    </w:p>
    <w:p w14:paraId="7B786936" w14:textId="77777777" w:rsidR="009E4F66" w:rsidRPr="00362F25" w:rsidRDefault="009E4F66" w:rsidP="009E4F66">
      <w:pPr>
        <w:pStyle w:val="PageBody"/>
        <w:spacing w:after="120" w:line="276" w:lineRule="auto"/>
        <w:rPr>
          <w:spacing w:val="-2"/>
        </w:rPr>
      </w:pPr>
      <w:r w:rsidRPr="00362F25">
        <w:rPr>
          <w:spacing w:val="-2"/>
        </w:rPr>
        <w:t>With that, we thank Don McQueen, Larry Dill, Robert Montgomerie, Brock Fenton, Gray Merriam, Ron Brooks, Laurence Packer, Tom Nudds, Paul Hebert, Robert McLaughlin, Raleigh Robertson, Ted Armstrong, Jim Bogart, and Norman Yan for sifting through their memories, computers, and files to help in assembling the early years of the colloquium. Thanks also for Maydianne Andrade, Elena Choleris, Beth Clare, Kevin Kerr, Tristan Long, Stephen Murphy, Kevin Judge, Sigal Balshine, and David Lesbarreres for helping with the history of more recent decades.</w:t>
      </w:r>
    </w:p>
    <w:p w14:paraId="33469E9E" w14:textId="32FE179F" w:rsidR="00477A85" w:rsidRDefault="00E0523C" w:rsidP="00815D78">
      <w:pPr>
        <w:pStyle w:val="PageBody"/>
        <w:spacing w:after="120" w:line="276" w:lineRule="auto"/>
      </w:pPr>
      <w:r>
        <w:t xml:space="preserve">For more information on the incredible history of this Colloquium, please see </w:t>
      </w:r>
      <w:hyperlink r:id="rId51" w:history="1">
        <w:r w:rsidRPr="00C641B0">
          <w:rPr>
            <w:rStyle w:val="Hyperlink"/>
          </w:rPr>
          <w:t>our website</w:t>
        </w:r>
      </w:hyperlink>
      <w:r w:rsidR="00C641B0">
        <w:t>.</w:t>
      </w:r>
    </w:p>
    <w:p w14:paraId="54C48C99" w14:textId="77777777" w:rsidR="00815D78" w:rsidRPr="00544CEA" w:rsidRDefault="00815D78" w:rsidP="00815D78">
      <w:pPr>
        <w:pStyle w:val="PageBody"/>
        <w:spacing w:after="120" w:line="276" w:lineRule="auto"/>
      </w:pPr>
    </w:p>
    <w:p w14:paraId="644022B5" w14:textId="6591A104" w:rsidR="00E44B8E" w:rsidRPr="007518DA" w:rsidRDefault="00E44B8E" w:rsidP="00E44B8E">
      <w:pPr>
        <w:pStyle w:val="Caption"/>
        <w:keepNext/>
        <w:spacing w:after="80"/>
        <w:rPr>
          <w:rFonts w:ascii="Avenir Next" w:hAnsi="Avenir Next"/>
          <w:i w:val="0"/>
          <w:iCs w:val="0"/>
          <w:sz w:val="20"/>
          <w:szCs w:val="20"/>
        </w:rPr>
      </w:pPr>
      <w:r w:rsidRPr="007518DA">
        <w:rPr>
          <w:rFonts w:ascii="Avenir Next" w:hAnsi="Avenir Next"/>
          <w:i w:val="0"/>
          <w:iCs w:val="0"/>
          <w:sz w:val="20"/>
          <w:szCs w:val="20"/>
          <w14:textOutline w14:w="9525" w14:cap="rnd" w14:cmpd="sng" w14:algn="ctr">
            <w14:noFill/>
            <w14:prstDash w14:val="solid"/>
            <w14:bevel/>
          </w14:textOutline>
        </w:rPr>
        <w:t xml:space="preserve">Table </w:t>
      </w:r>
      <w:r w:rsidRPr="007518DA">
        <w:rPr>
          <w:rFonts w:ascii="Avenir Next" w:hAnsi="Avenir Next"/>
          <w:i w:val="0"/>
          <w:iCs w:val="0"/>
          <w:sz w:val="20"/>
          <w:szCs w:val="20"/>
          <w14:textOutline w14:w="9525" w14:cap="rnd" w14:cmpd="sng" w14:algn="ctr">
            <w14:noFill/>
            <w14:prstDash w14:val="solid"/>
            <w14:bevel/>
          </w14:textOutline>
        </w:rPr>
        <w:fldChar w:fldCharType="begin"/>
      </w:r>
      <w:r w:rsidRPr="007518DA">
        <w:rPr>
          <w:rFonts w:ascii="Avenir Next" w:hAnsi="Avenir Next"/>
          <w:i w:val="0"/>
          <w:iCs w:val="0"/>
          <w:sz w:val="20"/>
          <w:szCs w:val="20"/>
          <w14:textOutline w14:w="9525" w14:cap="rnd" w14:cmpd="sng" w14:algn="ctr">
            <w14:noFill/>
            <w14:prstDash w14:val="solid"/>
            <w14:bevel/>
          </w14:textOutline>
        </w:rPr>
        <w:instrText xml:space="preserve"> SEQ Table \* ARABIC </w:instrText>
      </w:r>
      <w:r w:rsidRPr="007518DA">
        <w:rPr>
          <w:rFonts w:ascii="Avenir Next" w:hAnsi="Avenir Next"/>
          <w:i w:val="0"/>
          <w:iCs w:val="0"/>
          <w:sz w:val="20"/>
          <w:szCs w:val="20"/>
          <w14:textOutline w14:w="9525" w14:cap="rnd" w14:cmpd="sng" w14:algn="ctr">
            <w14:noFill/>
            <w14:prstDash w14:val="solid"/>
            <w14:bevel/>
          </w14:textOutline>
        </w:rPr>
        <w:fldChar w:fldCharType="separate"/>
      </w:r>
      <w:r w:rsidR="00446908">
        <w:rPr>
          <w:rFonts w:ascii="Avenir Next" w:hAnsi="Avenir Next"/>
          <w:i w:val="0"/>
          <w:iCs w:val="0"/>
          <w:noProof/>
          <w:sz w:val="20"/>
          <w:szCs w:val="20"/>
          <w14:textOutline w14:w="9525" w14:cap="rnd" w14:cmpd="sng" w14:algn="ctr">
            <w14:noFill/>
            <w14:prstDash w14:val="solid"/>
            <w14:bevel/>
          </w14:textOutline>
        </w:rPr>
        <w:t>1</w:t>
      </w:r>
      <w:r w:rsidRPr="007518DA">
        <w:rPr>
          <w:rFonts w:ascii="Avenir Next" w:hAnsi="Avenir Next"/>
          <w:i w:val="0"/>
          <w:iCs w:val="0"/>
          <w:sz w:val="20"/>
          <w:szCs w:val="20"/>
          <w14:textOutline w14:w="9525" w14:cap="rnd" w14:cmpd="sng" w14:algn="ctr">
            <w14:noFill/>
            <w14:prstDash w14:val="solid"/>
            <w14:bevel/>
          </w14:textOutline>
        </w:rPr>
        <w:fldChar w:fldCharType="end"/>
      </w:r>
      <w:r w:rsidRPr="007518DA">
        <w:rPr>
          <w:rFonts w:ascii="Avenir Next" w:hAnsi="Avenir Next"/>
          <w:i w:val="0"/>
          <w:iCs w:val="0"/>
          <w:sz w:val="20"/>
          <w:szCs w:val="20"/>
          <w14:textOutline w14:w="9525" w14:cap="rnd" w14:cmpd="sng" w14:algn="ctr">
            <w14:noFill/>
            <w14:prstDash w14:val="solid"/>
            <w14:bevel/>
          </w14:textOutline>
        </w:rPr>
        <w:t xml:space="preserve">: </w:t>
      </w:r>
      <w:r w:rsidRPr="007518DA">
        <w:rPr>
          <w:rFonts w:ascii="Avenir Next" w:hAnsi="Avenir Next"/>
          <w:i w:val="0"/>
          <w:iCs w:val="0"/>
          <w:sz w:val="20"/>
          <w:szCs w:val="20"/>
        </w:rPr>
        <w:t>The number of times and the years each university (and one government ministry) has hosted the Colloquium since its inception in 1974 at York University.</w:t>
      </w:r>
    </w:p>
    <w:tbl>
      <w:tblPr>
        <w:tblStyle w:val="ListTable6Colorful-Accent4"/>
        <w:tblW w:w="9330" w:type="dxa"/>
        <w:tblLook w:val="04A0" w:firstRow="1" w:lastRow="0" w:firstColumn="1" w:lastColumn="0" w:noHBand="0" w:noVBand="1"/>
      </w:tblPr>
      <w:tblGrid>
        <w:gridCol w:w="3495"/>
        <w:gridCol w:w="540"/>
        <w:gridCol w:w="5295"/>
      </w:tblGrid>
      <w:tr w:rsidR="00E219B2" w:rsidRPr="00D535B1" w14:paraId="1113F484" w14:textId="77777777" w:rsidTr="00DF7562">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495" w:type="dxa"/>
            <w:tcBorders>
              <w:top w:val="thinThickMediumGap" w:sz="24" w:space="0" w:color="BDE9EC"/>
              <w:left w:val="thinThickMediumGap" w:sz="24" w:space="0" w:color="BDE9EC"/>
              <w:bottom w:val="thinThickMediumGap" w:sz="24" w:space="0" w:color="BDE9EC"/>
              <w:tl2br w:val="nil"/>
            </w:tcBorders>
            <w:shd w:val="clear" w:color="auto" w:fill="FAF8E8"/>
            <w:vAlign w:val="center"/>
            <w:hideMark/>
          </w:tcPr>
          <w:p w14:paraId="79618156" w14:textId="77777777" w:rsidR="009E4F66" w:rsidRPr="000516B6" w:rsidRDefault="009E4F66" w:rsidP="004306A8">
            <w:pPr>
              <w:pStyle w:val="AbstractTitle"/>
              <w:spacing w:before="80"/>
              <w:rPr>
                <w:rFonts w:ascii="Segoe UI" w:hAnsi="Segoe UI" w:cs="Segoe UI"/>
                <w:b/>
                <w:bCs w:val="0"/>
                <w:color w:val="0F4761" w:themeColor="accent1" w:themeShade="BF"/>
                <w:sz w:val="18"/>
                <w:szCs w:val="18"/>
              </w:rPr>
            </w:pPr>
            <w:r w:rsidRPr="000516B6">
              <w:rPr>
                <w:b/>
                <w:bCs w:val="0"/>
                <w:color w:val="0F4761" w:themeColor="accent1" w:themeShade="BF"/>
                <w:lang w:val="en-US"/>
              </w:rPr>
              <w:t>Location</w:t>
            </w:r>
          </w:p>
        </w:tc>
        <w:tc>
          <w:tcPr>
            <w:tcW w:w="540" w:type="dxa"/>
            <w:tcBorders>
              <w:top w:val="thinThickMediumGap" w:sz="24" w:space="0" w:color="BDE9EC"/>
              <w:bottom w:val="thinThickMediumGap" w:sz="24" w:space="0" w:color="BDE9EC"/>
              <w:tl2br w:val="nil"/>
            </w:tcBorders>
            <w:shd w:val="clear" w:color="auto" w:fill="FAF8E8"/>
            <w:vAlign w:val="center"/>
            <w:hideMark/>
          </w:tcPr>
          <w:p w14:paraId="2CABAE8A" w14:textId="77777777" w:rsidR="009E4F66" w:rsidRPr="007518DA" w:rsidRDefault="009E4F66" w:rsidP="004306A8">
            <w:pPr>
              <w:pStyle w:val="AbstractTitle"/>
              <w:spacing w:before="80"/>
              <w:cnfStyle w:val="100000000000" w:firstRow="1" w:lastRow="0" w:firstColumn="0" w:lastColumn="0" w:oddVBand="0" w:evenVBand="0" w:oddHBand="0" w:evenHBand="0" w:firstRowFirstColumn="0" w:firstRowLastColumn="0" w:lastRowFirstColumn="0" w:lastRowLastColumn="0"/>
              <w:rPr>
                <w:rFonts w:ascii="Segoe UI" w:hAnsi="Segoe UI" w:cs="Segoe UI"/>
                <w:color w:val="0F4761" w:themeColor="accent1" w:themeShade="BF"/>
                <w:sz w:val="18"/>
                <w:szCs w:val="18"/>
              </w:rPr>
            </w:pPr>
            <w:r w:rsidRPr="007518DA">
              <w:rPr>
                <w:b/>
                <w:color w:val="0F4761" w:themeColor="accent1" w:themeShade="BF"/>
                <w:lang w:val="en-US"/>
              </w:rPr>
              <w:t>n</w:t>
            </w:r>
          </w:p>
        </w:tc>
        <w:tc>
          <w:tcPr>
            <w:tcW w:w="5295" w:type="dxa"/>
            <w:tcBorders>
              <w:top w:val="thinThickMediumGap" w:sz="24" w:space="0" w:color="BDE9EC"/>
              <w:bottom w:val="thinThickMediumGap" w:sz="24" w:space="0" w:color="BDE9EC"/>
              <w:right w:val="thinThickMediumGap" w:sz="24" w:space="0" w:color="BDE9EC"/>
              <w:tl2br w:val="nil"/>
            </w:tcBorders>
            <w:shd w:val="clear" w:color="auto" w:fill="FAF8E8"/>
            <w:vAlign w:val="center"/>
            <w:hideMark/>
          </w:tcPr>
          <w:p w14:paraId="5153A5FE" w14:textId="77777777" w:rsidR="009E4F66" w:rsidRPr="007518DA" w:rsidRDefault="009E4F66" w:rsidP="004306A8">
            <w:pPr>
              <w:pStyle w:val="AbstractTitle"/>
              <w:spacing w:before="80"/>
              <w:cnfStyle w:val="100000000000" w:firstRow="1" w:lastRow="0" w:firstColumn="0" w:lastColumn="0" w:oddVBand="0" w:evenVBand="0" w:oddHBand="0" w:evenHBand="0" w:firstRowFirstColumn="0" w:firstRowLastColumn="0" w:lastRowFirstColumn="0" w:lastRowLastColumn="0"/>
              <w:rPr>
                <w:rFonts w:ascii="Segoe UI" w:hAnsi="Segoe UI" w:cs="Segoe UI"/>
                <w:color w:val="0F4761" w:themeColor="accent1" w:themeShade="BF"/>
                <w:sz w:val="18"/>
                <w:szCs w:val="18"/>
              </w:rPr>
            </w:pPr>
            <w:r w:rsidRPr="007518DA">
              <w:rPr>
                <w:b/>
                <w:color w:val="0F4761" w:themeColor="accent1" w:themeShade="BF"/>
                <w:lang w:val="en-US"/>
              </w:rPr>
              <w:t>Year</w:t>
            </w:r>
          </w:p>
        </w:tc>
      </w:tr>
      <w:tr w:rsidR="00E219B2" w:rsidRPr="00D535B1" w14:paraId="7FD00E89" w14:textId="77777777" w:rsidTr="00211FE8">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495" w:type="dxa"/>
            <w:tcBorders>
              <w:top w:val="thinThickMediumGap" w:sz="24" w:space="0" w:color="BDE9EC"/>
              <w:left w:val="thinThickMediumGap" w:sz="24" w:space="0" w:color="BDE9EC"/>
              <w:tl2br w:val="nil"/>
            </w:tcBorders>
            <w:shd w:val="clear" w:color="auto" w:fill="EDF9E8"/>
            <w:vAlign w:val="center"/>
            <w:hideMark/>
          </w:tcPr>
          <w:p w14:paraId="45982D5E" w14:textId="77777777" w:rsidR="009E4F66" w:rsidRPr="007518DA" w:rsidRDefault="009E4F66" w:rsidP="004306A8">
            <w:pPr>
              <w:pStyle w:val="AbstractBody"/>
              <w:spacing w:before="80" w:after="80"/>
              <w:jc w:val="center"/>
              <w:rPr>
                <w:rFonts w:ascii="Segoe UI" w:hAnsi="Segoe UI" w:cs="Segoe UI"/>
                <w:b w:val="0"/>
                <w:bCs w:val="0"/>
                <w:color w:val="0F4761" w:themeColor="accent1" w:themeShade="BF"/>
                <w:sz w:val="18"/>
                <w:szCs w:val="18"/>
              </w:rPr>
            </w:pPr>
            <w:r w:rsidRPr="007518DA">
              <w:rPr>
                <w:b w:val="0"/>
                <w:bCs w:val="0"/>
                <w:color w:val="0F4761" w:themeColor="accent1" w:themeShade="BF"/>
                <w:lang w:val="en-US"/>
              </w:rPr>
              <w:t>University of Waterloo</w:t>
            </w:r>
          </w:p>
        </w:tc>
        <w:tc>
          <w:tcPr>
            <w:tcW w:w="540" w:type="dxa"/>
            <w:tcBorders>
              <w:top w:val="thinThickMediumGap" w:sz="24" w:space="0" w:color="BDE9EC"/>
              <w:tl2br w:val="nil"/>
            </w:tcBorders>
            <w:shd w:val="clear" w:color="auto" w:fill="EDF9E8"/>
            <w:vAlign w:val="center"/>
            <w:hideMark/>
          </w:tcPr>
          <w:p w14:paraId="7A113893" w14:textId="77777777" w:rsidR="009E4F66" w:rsidRPr="007518DA" w:rsidRDefault="009E4F66" w:rsidP="004306A8">
            <w:pPr>
              <w:pStyle w:val="AbstractBody"/>
              <w:spacing w:before="80" w:after="80"/>
              <w:jc w:val="center"/>
              <w:cnfStyle w:val="000000100000" w:firstRow="0" w:lastRow="0" w:firstColumn="0" w:lastColumn="0" w:oddVBand="0" w:evenVBand="0" w:oddHBand="1" w:evenHBand="0" w:firstRowFirstColumn="0" w:firstRowLastColumn="0" w:lastRowFirstColumn="0" w:lastRowLastColumn="0"/>
              <w:rPr>
                <w:rFonts w:ascii="Segoe UI" w:hAnsi="Segoe UI" w:cs="Segoe UI"/>
                <w:color w:val="0F4761" w:themeColor="accent1" w:themeShade="BF"/>
                <w:sz w:val="18"/>
                <w:szCs w:val="18"/>
              </w:rPr>
            </w:pPr>
            <w:r w:rsidRPr="007518DA">
              <w:rPr>
                <w:color w:val="0F4761" w:themeColor="accent1" w:themeShade="BF"/>
                <w:lang w:val="en-US"/>
              </w:rPr>
              <w:t>2</w:t>
            </w:r>
          </w:p>
        </w:tc>
        <w:tc>
          <w:tcPr>
            <w:tcW w:w="5295" w:type="dxa"/>
            <w:tcBorders>
              <w:top w:val="thinThickMediumGap" w:sz="24" w:space="0" w:color="BDE9EC"/>
              <w:right w:val="thinThickMediumGap" w:sz="24" w:space="0" w:color="BDE9EC"/>
              <w:tl2br w:val="nil"/>
            </w:tcBorders>
            <w:shd w:val="clear" w:color="auto" w:fill="EDF9E8"/>
            <w:vAlign w:val="center"/>
            <w:hideMark/>
          </w:tcPr>
          <w:p w14:paraId="01B45FE9" w14:textId="77777777" w:rsidR="009E4F66" w:rsidRPr="007518DA" w:rsidRDefault="009E4F66" w:rsidP="004306A8">
            <w:pPr>
              <w:pStyle w:val="AbstractBody"/>
              <w:spacing w:before="80" w:after="80"/>
              <w:jc w:val="center"/>
              <w:cnfStyle w:val="000000100000" w:firstRow="0" w:lastRow="0" w:firstColumn="0" w:lastColumn="0" w:oddVBand="0" w:evenVBand="0" w:oddHBand="1" w:evenHBand="0" w:firstRowFirstColumn="0" w:firstRowLastColumn="0" w:lastRowFirstColumn="0" w:lastRowLastColumn="0"/>
              <w:rPr>
                <w:rFonts w:ascii="Segoe UI" w:hAnsi="Segoe UI" w:cs="Segoe UI"/>
                <w:color w:val="0F4761" w:themeColor="accent1" w:themeShade="BF"/>
                <w:sz w:val="18"/>
                <w:szCs w:val="18"/>
              </w:rPr>
            </w:pPr>
            <w:r w:rsidRPr="007518DA">
              <w:rPr>
                <w:color w:val="0F4761" w:themeColor="accent1" w:themeShade="BF"/>
                <w:lang w:val="en-US"/>
              </w:rPr>
              <w:t>2024, 1984</w:t>
            </w:r>
          </w:p>
        </w:tc>
      </w:tr>
      <w:tr w:rsidR="00E219B2" w:rsidRPr="00D535B1" w14:paraId="364FA0E9" w14:textId="77777777" w:rsidTr="00211FE8">
        <w:trPr>
          <w:trHeight w:val="300"/>
        </w:trPr>
        <w:tc>
          <w:tcPr>
            <w:cnfStyle w:val="001000000000" w:firstRow="0" w:lastRow="0" w:firstColumn="1" w:lastColumn="0" w:oddVBand="0" w:evenVBand="0" w:oddHBand="0" w:evenHBand="0" w:firstRowFirstColumn="0" w:firstRowLastColumn="0" w:lastRowFirstColumn="0" w:lastRowLastColumn="0"/>
            <w:tcW w:w="3495" w:type="dxa"/>
            <w:tcBorders>
              <w:left w:val="thinThickMediumGap" w:sz="24" w:space="0" w:color="BDE9EC"/>
              <w:tl2br w:val="nil"/>
            </w:tcBorders>
            <w:shd w:val="clear" w:color="auto" w:fill="FFF9ED"/>
            <w:vAlign w:val="center"/>
            <w:hideMark/>
          </w:tcPr>
          <w:p w14:paraId="6BCA9402" w14:textId="77777777" w:rsidR="009E4F66" w:rsidRPr="007518DA" w:rsidRDefault="009E4F66" w:rsidP="004306A8">
            <w:pPr>
              <w:pStyle w:val="AbstractBody"/>
              <w:spacing w:before="80" w:after="80"/>
              <w:jc w:val="center"/>
              <w:rPr>
                <w:rFonts w:ascii="Segoe UI" w:hAnsi="Segoe UI" w:cs="Segoe UI"/>
                <w:b w:val="0"/>
                <w:bCs w:val="0"/>
                <w:color w:val="0F4761" w:themeColor="accent1" w:themeShade="BF"/>
                <w:sz w:val="18"/>
                <w:szCs w:val="18"/>
              </w:rPr>
            </w:pPr>
            <w:r w:rsidRPr="007518DA">
              <w:rPr>
                <w:b w:val="0"/>
                <w:bCs w:val="0"/>
                <w:color w:val="0F4761" w:themeColor="accent1" w:themeShade="BF"/>
                <w:lang w:val="en-US"/>
              </w:rPr>
              <w:t>Western University</w:t>
            </w:r>
          </w:p>
        </w:tc>
        <w:tc>
          <w:tcPr>
            <w:tcW w:w="540" w:type="dxa"/>
            <w:tcBorders>
              <w:tl2br w:val="nil"/>
            </w:tcBorders>
            <w:shd w:val="clear" w:color="auto" w:fill="FFF9ED"/>
            <w:vAlign w:val="center"/>
            <w:hideMark/>
          </w:tcPr>
          <w:p w14:paraId="559CF342" w14:textId="77777777" w:rsidR="009E4F66" w:rsidRPr="007518DA" w:rsidRDefault="009E4F66" w:rsidP="004306A8">
            <w:pPr>
              <w:pStyle w:val="AbstractBody"/>
              <w:spacing w:before="80" w:after="80"/>
              <w:jc w:val="center"/>
              <w:cnfStyle w:val="000000000000" w:firstRow="0" w:lastRow="0" w:firstColumn="0" w:lastColumn="0" w:oddVBand="0" w:evenVBand="0" w:oddHBand="0" w:evenHBand="0" w:firstRowFirstColumn="0" w:firstRowLastColumn="0" w:lastRowFirstColumn="0" w:lastRowLastColumn="0"/>
              <w:rPr>
                <w:rFonts w:ascii="Segoe UI" w:hAnsi="Segoe UI" w:cs="Segoe UI"/>
                <w:color w:val="0F4761" w:themeColor="accent1" w:themeShade="BF"/>
                <w:sz w:val="18"/>
                <w:szCs w:val="18"/>
              </w:rPr>
            </w:pPr>
            <w:r w:rsidRPr="007518DA">
              <w:rPr>
                <w:color w:val="0F4761" w:themeColor="accent1" w:themeShade="BF"/>
                <w:lang w:val="en-US"/>
              </w:rPr>
              <w:t>7</w:t>
            </w:r>
          </w:p>
        </w:tc>
        <w:tc>
          <w:tcPr>
            <w:tcW w:w="5295" w:type="dxa"/>
            <w:tcBorders>
              <w:right w:val="thinThickMediumGap" w:sz="24" w:space="0" w:color="BDE9EC"/>
              <w:tl2br w:val="nil"/>
            </w:tcBorders>
            <w:shd w:val="clear" w:color="auto" w:fill="FFF9ED"/>
            <w:vAlign w:val="center"/>
            <w:hideMark/>
          </w:tcPr>
          <w:p w14:paraId="012CFF6D" w14:textId="77777777" w:rsidR="009E4F66" w:rsidRPr="007518DA" w:rsidRDefault="009E4F66" w:rsidP="004306A8">
            <w:pPr>
              <w:pStyle w:val="AbstractBody"/>
              <w:spacing w:before="80" w:after="80"/>
              <w:jc w:val="center"/>
              <w:cnfStyle w:val="000000000000" w:firstRow="0" w:lastRow="0" w:firstColumn="0" w:lastColumn="0" w:oddVBand="0" w:evenVBand="0" w:oddHBand="0" w:evenHBand="0" w:firstRowFirstColumn="0" w:firstRowLastColumn="0" w:lastRowFirstColumn="0" w:lastRowLastColumn="0"/>
              <w:rPr>
                <w:rFonts w:ascii="Segoe UI" w:hAnsi="Segoe UI" w:cs="Segoe UI"/>
                <w:color w:val="0F4761" w:themeColor="accent1" w:themeShade="BF"/>
                <w:sz w:val="18"/>
                <w:szCs w:val="18"/>
              </w:rPr>
            </w:pPr>
            <w:r w:rsidRPr="007518DA">
              <w:rPr>
                <w:color w:val="0F4761" w:themeColor="accent1" w:themeShade="BF"/>
                <w:lang w:val="en-US"/>
              </w:rPr>
              <w:t>2023, 2018, 2013, 2007, 1997, 1988, 1977</w:t>
            </w:r>
          </w:p>
        </w:tc>
      </w:tr>
      <w:tr w:rsidR="00E219B2" w:rsidRPr="00D535B1" w14:paraId="65F35E80" w14:textId="77777777" w:rsidTr="00211FE8">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495" w:type="dxa"/>
            <w:tcBorders>
              <w:left w:val="thinThickMediumGap" w:sz="24" w:space="0" w:color="BDE9EC"/>
              <w:tl2br w:val="nil"/>
            </w:tcBorders>
            <w:shd w:val="clear" w:color="auto" w:fill="EDF9E8"/>
            <w:vAlign w:val="center"/>
            <w:hideMark/>
          </w:tcPr>
          <w:p w14:paraId="27DCD9D9" w14:textId="77777777" w:rsidR="009E4F66" w:rsidRPr="007518DA" w:rsidRDefault="009E4F66" w:rsidP="004306A8">
            <w:pPr>
              <w:pStyle w:val="AbstractBody"/>
              <w:spacing w:before="80" w:after="80"/>
              <w:jc w:val="center"/>
              <w:rPr>
                <w:rFonts w:ascii="Segoe UI" w:hAnsi="Segoe UI" w:cs="Segoe UI"/>
                <w:b w:val="0"/>
                <w:bCs w:val="0"/>
                <w:color w:val="0F4761" w:themeColor="accent1" w:themeShade="BF"/>
                <w:sz w:val="18"/>
                <w:szCs w:val="18"/>
              </w:rPr>
            </w:pPr>
            <w:r w:rsidRPr="007518DA">
              <w:rPr>
                <w:b w:val="0"/>
                <w:bCs w:val="0"/>
                <w:color w:val="0F4761" w:themeColor="accent1" w:themeShade="BF"/>
                <w:lang w:val="en-US"/>
              </w:rPr>
              <w:t>Queen’s University</w:t>
            </w:r>
          </w:p>
        </w:tc>
        <w:tc>
          <w:tcPr>
            <w:tcW w:w="540" w:type="dxa"/>
            <w:tcBorders>
              <w:tl2br w:val="nil"/>
            </w:tcBorders>
            <w:shd w:val="clear" w:color="auto" w:fill="EDF9E8"/>
            <w:vAlign w:val="center"/>
            <w:hideMark/>
          </w:tcPr>
          <w:p w14:paraId="5E9E188C" w14:textId="77777777" w:rsidR="009E4F66" w:rsidRPr="007518DA" w:rsidRDefault="009E4F66" w:rsidP="004306A8">
            <w:pPr>
              <w:pStyle w:val="AbstractBody"/>
              <w:spacing w:before="80" w:after="80"/>
              <w:jc w:val="center"/>
              <w:cnfStyle w:val="000000100000" w:firstRow="0" w:lastRow="0" w:firstColumn="0" w:lastColumn="0" w:oddVBand="0" w:evenVBand="0" w:oddHBand="1" w:evenHBand="0" w:firstRowFirstColumn="0" w:firstRowLastColumn="0" w:lastRowFirstColumn="0" w:lastRowLastColumn="0"/>
              <w:rPr>
                <w:rFonts w:ascii="Segoe UI" w:hAnsi="Segoe UI" w:cs="Segoe UI"/>
                <w:color w:val="0F4761" w:themeColor="accent1" w:themeShade="BF"/>
                <w:sz w:val="18"/>
                <w:szCs w:val="18"/>
              </w:rPr>
            </w:pPr>
            <w:r w:rsidRPr="007518DA">
              <w:rPr>
                <w:color w:val="0F4761" w:themeColor="accent1" w:themeShade="BF"/>
                <w:lang w:val="en-US"/>
              </w:rPr>
              <w:t>7</w:t>
            </w:r>
          </w:p>
        </w:tc>
        <w:tc>
          <w:tcPr>
            <w:tcW w:w="5295" w:type="dxa"/>
            <w:tcBorders>
              <w:right w:val="thinThickMediumGap" w:sz="24" w:space="0" w:color="BDE9EC"/>
              <w:tl2br w:val="nil"/>
            </w:tcBorders>
            <w:shd w:val="clear" w:color="auto" w:fill="EDF9E8"/>
            <w:vAlign w:val="center"/>
            <w:hideMark/>
          </w:tcPr>
          <w:p w14:paraId="72208DF8" w14:textId="77777777" w:rsidR="009E4F66" w:rsidRPr="007518DA" w:rsidRDefault="009E4F66" w:rsidP="004306A8">
            <w:pPr>
              <w:pStyle w:val="AbstractBody"/>
              <w:spacing w:before="80" w:after="80"/>
              <w:jc w:val="center"/>
              <w:cnfStyle w:val="000000100000" w:firstRow="0" w:lastRow="0" w:firstColumn="0" w:lastColumn="0" w:oddVBand="0" w:evenVBand="0" w:oddHBand="1" w:evenHBand="0" w:firstRowFirstColumn="0" w:firstRowLastColumn="0" w:lastRowFirstColumn="0" w:lastRowLastColumn="0"/>
              <w:rPr>
                <w:rFonts w:ascii="Segoe UI" w:hAnsi="Segoe UI" w:cs="Segoe UI"/>
                <w:color w:val="0F4761" w:themeColor="accent1" w:themeShade="BF"/>
                <w:sz w:val="18"/>
                <w:szCs w:val="18"/>
              </w:rPr>
            </w:pPr>
            <w:r w:rsidRPr="007518DA">
              <w:rPr>
                <w:color w:val="0F4761" w:themeColor="accent1" w:themeShade="BF"/>
                <w:lang w:val="en-US"/>
              </w:rPr>
              <w:t>2022, 2017, 2009, 2002, 1998, 1989, 1978</w:t>
            </w:r>
          </w:p>
        </w:tc>
      </w:tr>
      <w:tr w:rsidR="00E219B2" w:rsidRPr="00D535B1" w14:paraId="53926C55" w14:textId="77777777" w:rsidTr="00211FE8">
        <w:trPr>
          <w:trHeight w:val="300"/>
        </w:trPr>
        <w:tc>
          <w:tcPr>
            <w:cnfStyle w:val="001000000000" w:firstRow="0" w:lastRow="0" w:firstColumn="1" w:lastColumn="0" w:oddVBand="0" w:evenVBand="0" w:oddHBand="0" w:evenHBand="0" w:firstRowFirstColumn="0" w:firstRowLastColumn="0" w:lastRowFirstColumn="0" w:lastRowLastColumn="0"/>
            <w:tcW w:w="3495" w:type="dxa"/>
            <w:tcBorders>
              <w:left w:val="thinThickMediumGap" w:sz="24" w:space="0" w:color="BDE9EC"/>
              <w:tl2br w:val="nil"/>
            </w:tcBorders>
            <w:shd w:val="clear" w:color="auto" w:fill="FFF9ED"/>
            <w:vAlign w:val="center"/>
            <w:hideMark/>
          </w:tcPr>
          <w:p w14:paraId="447D34A2" w14:textId="77777777" w:rsidR="009E4F66" w:rsidRPr="007518DA" w:rsidRDefault="009E4F66" w:rsidP="004306A8">
            <w:pPr>
              <w:pStyle w:val="AbstractBody"/>
              <w:spacing w:before="80" w:after="80"/>
              <w:jc w:val="center"/>
              <w:rPr>
                <w:rFonts w:ascii="Segoe UI" w:hAnsi="Segoe UI" w:cs="Segoe UI"/>
                <w:b w:val="0"/>
                <w:bCs w:val="0"/>
                <w:color w:val="0F4761" w:themeColor="accent1" w:themeShade="BF"/>
                <w:sz w:val="18"/>
                <w:szCs w:val="18"/>
              </w:rPr>
            </w:pPr>
            <w:r w:rsidRPr="007518DA">
              <w:rPr>
                <w:b w:val="0"/>
                <w:bCs w:val="0"/>
                <w:color w:val="0F4761" w:themeColor="accent1" w:themeShade="BF"/>
                <w:lang w:val="en-US"/>
              </w:rPr>
              <w:t>University of Guelph</w:t>
            </w:r>
          </w:p>
        </w:tc>
        <w:tc>
          <w:tcPr>
            <w:tcW w:w="540" w:type="dxa"/>
            <w:tcBorders>
              <w:tl2br w:val="nil"/>
            </w:tcBorders>
            <w:shd w:val="clear" w:color="auto" w:fill="FFF9ED"/>
            <w:vAlign w:val="center"/>
            <w:hideMark/>
          </w:tcPr>
          <w:p w14:paraId="1259066B" w14:textId="77777777" w:rsidR="009E4F66" w:rsidRPr="007518DA" w:rsidRDefault="009E4F66" w:rsidP="004306A8">
            <w:pPr>
              <w:pStyle w:val="AbstractBody"/>
              <w:spacing w:before="80" w:after="80"/>
              <w:jc w:val="center"/>
              <w:cnfStyle w:val="000000000000" w:firstRow="0" w:lastRow="0" w:firstColumn="0" w:lastColumn="0" w:oddVBand="0" w:evenVBand="0" w:oddHBand="0" w:evenHBand="0" w:firstRowFirstColumn="0" w:firstRowLastColumn="0" w:lastRowFirstColumn="0" w:lastRowLastColumn="0"/>
              <w:rPr>
                <w:rFonts w:ascii="Segoe UI" w:hAnsi="Segoe UI" w:cs="Segoe UI"/>
                <w:color w:val="0F4761" w:themeColor="accent1" w:themeShade="BF"/>
                <w:sz w:val="18"/>
                <w:szCs w:val="18"/>
              </w:rPr>
            </w:pPr>
            <w:r w:rsidRPr="007518DA">
              <w:rPr>
                <w:color w:val="0F4761" w:themeColor="accent1" w:themeShade="BF"/>
                <w:lang w:val="en-US"/>
              </w:rPr>
              <w:t>8</w:t>
            </w:r>
          </w:p>
        </w:tc>
        <w:tc>
          <w:tcPr>
            <w:tcW w:w="5295" w:type="dxa"/>
            <w:tcBorders>
              <w:right w:val="thinThickMediumGap" w:sz="24" w:space="0" w:color="BDE9EC"/>
              <w:tl2br w:val="nil"/>
            </w:tcBorders>
            <w:shd w:val="clear" w:color="auto" w:fill="FFF9ED"/>
            <w:vAlign w:val="center"/>
            <w:hideMark/>
          </w:tcPr>
          <w:p w14:paraId="7C57E8FF" w14:textId="77777777" w:rsidR="009E4F66" w:rsidRPr="007518DA" w:rsidRDefault="009E4F66" w:rsidP="004306A8">
            <w:pPr>
              <w:pStyle w:val="AbstractBody"/>
              <w:spacing w:before="80" w:after="80"/>
              <w:jc w:val="center"/>
              <w:cnfStyle w:val="000000000000" w:firstRow="0" w:lastRow="0" w:firstColumn="0" w:lastColumn="0" w:oddVBand="0" w:evenVBand="0" w:oddHBand="0" w:evenHBand="0" w:firstRowFirstColumn="0" w:firstRowLastColumn="0" w:lastRowFirstColumn="0" w:lastRowLastColumn="0"/>
              <w:rPr>
                <w:rFonts w:ascii="Segoe UI" w:hAnsi="Segoe UI" w:cs="Segoe UI"/>
                <w:color w:val="0F4761" w:themeColor="accent1" w:themeShade="BF"/>
                <w:sz w:val="18"/>
                <w:szCs w:val="18"/>
              </w:rPr>
            </w:pPr>
            <w:r w:rsidRPr="007518DA">
              <w:rPr>
                <w:color w:val="0F4761" w:themeColor="accent1" w:themeShade="BF"/>
                <w:lang w:val="en-US"/>
              </w:rPr>
              <w:t>2021, 2020, 2014, 2008, 2001, 1999, 1991, 1982</w:t>
            </w:r>
          </w:p>
        </w:tc>
      </w:tr>
      <w:tr w:rsidR="009E4F66" w:rsidRPr="00D535B1" w14:paraId="55269115" w14:textId="77777777" w:rsidTr="00211FE8">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495" w:type="dxa"/>
            <w:tcBorders>
              <w:left w:val="thinThickMediumGap" w:sz="24" w:space="0" w:color="BDE9EC"/>
              <w:tl2br w:val="nil"/>
            </w:tcBorders>
            <w:shd w:val="clear" w:color="auto" w:fill="EDF9E8"/>
            <w:vAlign w:val="center"/>
            <w:hideMark/>
          </w:tcPr>
          <w:p w14:paraId="3352CFB9" w14:textId="77777777" w:rsidR="009E4F66" w:rsidRPr="007518DA" w:rsidRDefault="009E4F66" w:rsidP="004306A8">
            <w:pPr>
              <w:pStyle w:val="AbstractBody"/>
              <w:spacing w:before="80" w:after="80"/>
              <w:jc w:val="center"/>
              <w:rPr>
                <w:rFonts w:ascii="Segoe UI" w:hAnsi="Segoe UI" w:cs="Segoe UI"/>
                <w:b w:val="0"/>
                <w:bCs w:val="0"/>
                <w:color w:val="0F4761" w:themeColor="accent1" w:themeShade="BF"/>
                <w:sz w:val="18"/>
                <w:szCs w:val="18"/>
              </w:rPr>
            </w:pPr>
            <w:r w:rsidRPr="007518DA">
              <w:rPr>
                <w:b w:val="0"/>
                <w:bCs w:val="0"/>
                <w:color w:val="0F4761" w:themeColor="accent1" w:themeShade="BF"/>
                <w:lang w:val="en-US"/>
              </w:rPr>
              <w:t>McMaster University</w:t>
            </w:r>
          </w:p>
        </w:tc>
        <w:tc>
          <w:tcPr>
            <w:tcW w:w="540" w:type="dxa"/>
            <w:tcBorders>
              <w:tl2br w:val="nil"/>
            </w:tcBorders>
            <w:shd w:val="clear" w:color="auto" w:fill="EDF9E8"/>
            <w:vAlign w:val="center"/>
            <w:hideMark/>
          </w:tcPr>
          <w:p w14:paraId="0AF7B3B1" w14:textId="77777777" w:rsidR="009E4F66" w:rsidRPr="007518DA" w:rsidRDefault="009E4F66" w:rsidP="004306A8">
            <w:pPr>
              <w:pStyle w:val="AbstractBody"/>
              <w:spacing w:before="80" w:after="80"/>
              <w:jc w:val="center"/>
              <w:cnfStyle w:val="000000100000" w:firstRow="0" w:lastRow="0" w:firstColumn="0" w:lastColumn="0" w:oddVBand="0" w:evenVBand="0" w:oddHBand="1" w:evenHBand="0" w:firstRowFirstColumn="0" w:firstRowLastColumn="0" w:lastRowFirstColumn="0" w:lastRowLastColumn="0"/>
              <w:rPr>
                <w:rFonts w:ascii="Segoe UI" w:hAnsi="Segoe UI" w:cs="Segoe UI"/>
                <w:color w:val="0F4761" w:themeColor="accent1" w:themeShade="BF"/>
                <w:sz w:val="18"/>
                <w:szCs w:val="18"/>
              </w:rPr>
            </w:pPr>
            <w:r w:rsidRPr="007518DA">
              <w:rPr>
                <w:color w:val="0F4761" w:themeColor="accent1" w:themeShade="BF"/>
                <w:lang w:val="en-US"/>
              </w:rPr>
              <w:t>4</w:t>
            </w:r>
          </w:p>
        </w:tc>
        <w:tc>
          <w:tcPr>
            <w:tcW w:w="5295" w:type="dxa"/>
            <w:tcBorders>
              <w:right w:val="thinThickMediumGap" w:sz="24" w:space="0" w:color="BDE9EC"/>
              <w:tl2br w:val="nil"/>
            </w:tcBorders>
            <w:shd w:val="clear" w:color="auto" w:fill="EDF9E8"/>
            <w:vAlign w:val="center"/>
            <w:hideMark/>
          </w:tcPr>
          <w:p w14:paraId="5BB54BB7" w14:textId="77777777" w:rsidR="009E4F66" w:rsidRPr="007518DA" w:rsidRDefault="009E4F66" w:rsidP="004306A8">
            <w:pPr>
              <w:pStyle w:val="AbstractBody"/>
              <w:spacing w:before="80" w:after="80"/>
              <w:jc w:val="center"/>
              <w:cnfStyle w:val="000000100000" w:firstRow="0" w:lastRow="0" w:firstColumn="0" w:lastColumn="0" w:oddVBand="0" w:evenVBand="0" w:oddHBand="1" w:evenHBand="0" w:firstRowFirstColumn="0" w:firstRowLastColumn="0" w:lastRowFirstColumn="0" w:lastRowLastColumn="0"/>
              <w:rPr>
                <w:rFonts w:ascii="Segoe UI" w:hAnsi="Segoe UI" w:cs="Segoe UI"/>
                <w:color w:val="0F4761" w:themeColor="accent1" w:themeShade="BF"/>
                <w:sz w:val="18"/>
                <w:szCs w:val="18"/>
              </w:rPr>
            </w:pPr>
            <w:r w:rsidRPr="007518DA">
              <w:rPr>
                <w:color w:val="0F4761" w:themeColor="accent1" w:themeShade="BF"/>
                <w:lang w:val="en-US"/>
              </w:rPr>
              <w:t>2019, 2012, 2003, 1993</w:t>
            </w:r>
          </w:p>
        </w:tc>
      </w:tr>
      <w:tr w:rsidR="00E219B2" w:rsidRPr="00D535B1" w14:paraId="384F3994" w14:textId="77777777" w:rsidTr="00211FE8">
        <w:trPr>
          <w:trHeight w:val="300"/>
        </w:trPr>
        <w:tc>
          <w:tcPr>
            <w:cnfStyle w:val="001000000000" w:firstRow="0" w:lastRow="0" w:firstColumn="1" w:lastColumn="0" w:oddVBand="0" w:evenVBand="0" w:oddHBand="0" w:evenHBand="0" w:firstRowFirstColumn="0" w:firstRowLastColumn="0" w:lastRowFirstColumn="0" w:lastRowLastColumn="0"/>
            <w:tcW w:w="3495" w:type="dxa"/>
            <w:tcBorders>
              <w:left w:val="thinThickMediumGap" w:sz="24" w:space="0" w:color="BDE9EC"/>
              <w:tl2br w:val="nil"/>
            </w:tcBorders>
            <w:shd w:val="clear" w:color="auto" w:fill="FFF9ED"/>
            <w:vAlign w:val="center"/>
            <w:hideMark/>
          </w:tcPr>
          <w:p w14:paraId="4398B828" w14:textId="77777777" w:rsidR="009E4F66" w:rsidRPr="007518DA" w:rsidRDefault="009E4F66" w:rsidP="004306A8">
            <w:pPr>
              <w:pStyle w:val="AbstractBody"/>
              <w:spacing w:before="80" w:after="80"/>
              <w:jc w:val="center"/>
              <w:rPr>
                <w:rFonts w:ascii="Segoe UI" w:hAnsi="Segoe UI" w:cs="Segoe UI"/>
                <w:b w:val="0"/>
                <w:bCs w:val="0"/>
                <w:color w:val="0F4761" w:themeColor="accent1" w:themeShade="BF"/>
                <w:sz w:val="18"/>
                <w:szCs w:val="18"/>
              </w:rPr>
            </w:pPr>
            <w:r w:rsidRPr="007518DA">
              <w:rPr>
                <w:b w:val="0"/>
                <w:bCs w:val="0"/>
                <w:color w:val="0F4761" w:themeColor="accent1" w:themeShade="BF"/>
                <w:lang w:val="en-US"/>
              </w:rPr>
              <w:t>University of Toronto</w:t>
            </w:r>
          </w:p>
        </w:tc>
        <w:tc>
          <w:tcPr>
            <w:tcW w:w="540" w:type="dxa"/>
            <w:tcBorders>
              <w:tl2br w:val="nil"/>
            </w:tcBorders>
            <w:shd w:val="clear" w:color="auto" w:fill="FFF9ED"/>
            <w:vAlign w:val="center"/>
            <w:hideMark/>
          </w:tcPr>
          <w:p w14:paraId="54DDB517" w14:textId="77777777" w:rsidR="009E4F66" w:rsidRPr="007518DA" w:rsidRDefault="009E4F66" w:rsidP="004306A8">
            <w:pPr>
              <w:pStyle w:val="AbstractBody"/>
              <w:spacing w:before="80" w:after="80"/>
              <w:jc w:val="center"/>
              <w:cnfStyle w:val="000000000000" w:firstRow="0" w:lastRow="0" w:firstColumn="0" w:lastColumn="0" w:oddVBand="0" w:evenVBand="0" w:oddHBand="0" w:evenHBand="0" w:firstRowFirstColumn="0" w:firstRowLastColumn="0" w:lastRowFirstColumn="0" w:lastRowLastColumn="0"/>
              <w:rPr>
                <w:rFonts w:ascii="Segoe UI" w:hAnsi="Segoe UI" w:cs="Segoe UI"/>
                <w:color w:val="0F4761" w:themeColor="accent1" w:themeShade="BF"/>
                <w:sz w:val="18"/>
                <w:szCs w:val="18"/>
              </w:rPr>
            </w:pPr>
            <w:r w:rsidRPr="007518DA">
              <w:rPr>
                <w:color w:val="0F4761" w:themeColor="accent1" w:themeShade="BF"/>
                <w:lang w:val="en-US"/>
              </w:rPr>
              <w:t>4</w:t>
            </w:r>
          </w:p>
        </w:tc>
        <w:tc>
          <w:tcPr>
            <w:tcW w:w="5295" w:type="dxa"/>
            <w:tcBorders>
              <w:right w:val="thinThickMediumGap" w:sz="24" w:space="0" w:color="BDE9EC"/>
              <w:tl2br w:val="nil"/>
            </w:tcBorders>
            <w:shd w:val="clear" w:color="auto" w:fill="FFF9ED"/>
            <w:vAlign w:val="center"/>
            <w:hideMark/>
          </w:tcPr>
          <w:p w14:paraId="58791609" w14:textId="77777777" w:rsidR="009E4F66" w:rsidRPr="007518DA" w:rsidRDefault="009E4F66" w:rsidP="004306A8">
            <w:pPr>
              <w:pStyle w:val="AbstractBody"/>
              <w:spacing w:before="80" w:after="80"/>
              <w:jc w:val="center"/>
              <w:cnfStyle w:val="000000000000" w:firstRow="0" w:lastRow="0" w:firstColumn="0" w:lastColumn="0" w:oddVBand="0" w:evenVBand="0" w:oddHBand="0" w:evenHBand="0" w:firstRowFirstColumn="0" w:firstRowLastColumn="0" w:lastRowFirstColumn="0" w:lastRowLastColumn="0"/>
              <w:rPr>
                <w:rFonts w:ascii="Segoe UI" w:hAnsi="Segoe UI" w:cs="Segoe UI"/>
                <w:color w:val="0F4761" w:themeColor="accent1" w:themeShade="BF"/>
                <w:sz w:val="18"/>
                <w:szCs w:val="18"/>
              </w:rPr>
            </w:pPr>
            <w:r w:rsidRPr="007518DA">
              <w:rPr>
                <w:color w:val="0F4761" w:themeColor="accent1" w:themeShade="BF"/>
                <w:lang w:val="en-US"/>
              </w:rPr>
              <w:t>2016, 2011, 2004, 1995</w:t>
            </w:r>
          </w:p>
        </w:tc>
      </w:tr>
      <w:tr w:rsidR="009E4F66" w:rsidRPr="00D535B1" w14:paraId="343CBB41" w14:textId="77777777" w:rsidTr="00211FE8">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495" w:type="dxa"/>
            <w:tcBorders>
              <w:left w:val="thinThickMediumGap" w:sz="24" w:space="0" w:color="BDE9EC"/>
              <w:tl2br w:val="nil"/>
            </w:tcBorders>
            <w:shd w:val="clear" w:color="auto" w:fill="EDF9E8"/>
            <w:vAlign w:val="center"/>
            <w:hideMark/>
          </w:tcPr>
          <w:p w14:paraId="5260A23B" w14:textId="77777777" w:rsidR="009E4F66" w:rsidRPr="007518DA" w:rsidRDefault="009E4F66" w:rsidP="004306A8">
            <w:pPr>
              <w:pStyle w:val="AbstractBody"/>
              <w:spacing w:before="80" w:after="80"/>
              <w:jc w:val="center"/>
              <w:rPr>
                <w:rFonts w:ascii="Segoe UI" w:hAnsi="Segoe UI" w:cs="Segoe UI"/>
                <w:b w:val="0"/>
                <w:bCs w:val="0"/>
                <w:color w:val="0F4761" w:themeColor="accent1" w:themeShade="BF"/>
                <w:sz w:val="18"/>
                <w:szCs w:val="18"/>
              </w:rPr>
            </w:pPr>
            <w:r w:rsidRPr="007518DA">
              <w:rPr>
                <w:b w:val="0"/>
                <w:bCs w:val="0"/>
                <w:color w:val="0F4761" w:themeColor="accent1" w:themeShade="BF"/>
                <w:lang w:val="en-US"/>
              </w:rPr>
              <w:t>York University</w:t>
            </w:r>
          </w:p>
        </w:tc>
        <w:tc>
          <w:tcPr>
            <w:tcW w:w="540" w:type="dxa"/>
            <w:tcBorders>
              <w:tl2br w:val="nil"/>
            </w:tcBorders>
            <w:shd w:val="clear" w:color="auto" w:fill="EDF9E8"/>
            <w:vAlign w:val="center"/>
            <w:hideMark/>
          </w:tcPr>
          <w:p w14:paraId="603C8580" w14:textId="77777777" w:rsidR="009E4F66" w:rsidRPr="007518DA" w:rsidRDefault="009E4F66" w:rsidP="004306A8">
            <w:pPr>
              <w:pStyle w:val="AbstractBody"/>
              <w:spacing w:before="80" w:after="80"/>
              <w:jc w:val="center"/>
              <w:cnfStyle w:val="000000100000" w:firstRow="0" w:lastRow="0" w:firstColumn="0" w:lastColumn="0" w:oddVBand="0" w:evenVBand="0" w:oddHBand="1" w:evenHBand="0" w:firstRowFirstColumn="0" w:firstRowLastColumn="0" w:lastRowFirstColumn="0" w:lastRowLastColumn="0"/>
              <w:rPr>
                <w:rFonts w:ascii="Segoe UI" w:hAnsi="Segoe UI" w:cs="Segoe UI"/>
                <w:color w:val="0F4761" w:themeColor="accent1" w:themeShade="BF"/>
                <w:sz w:val="18"/>
                <w:szCs w:val="18"/>
              </w:rPr>
            </w:pPr>
            <w:r w:rsidRPr="007518DA">
              <w:rPr>
                <w:color w:val="0F4761" w:themeColor="accent1" w:themeShade="BF"/>
                <w:lang w:val="en-US"/>
              </w:rPr>
              <w:t>4</w:t>
            </w:r>
          </w:p>
        </w:tc>
        <w:tc>
          <w:tcPr>
            <w:tcW w:w="5295" w:type="dxa"/>
            <w:tcBorders>
              <w:right w:val="thinThickMediumGap" w:sz="24" w:space="0" w:color="BDE9EC"/>
              <w:tl2br w:val="nil"/>
            </w:tcBorders>
            <w:shd w:val="clear" w:color="auto" w:fill="EDF9E8"/>
            <w:vAlign w:val="center"/>
            <w:hideMark/>
          </w:tcPr>
          <w:p w14:paraId="0CDA7810" w14:textId="77777777" w:rsidR="009E4F66" w:rsidRPr="007518DA" w:rsidRDefault="009E4F66" w:rsidP="004306A8">
            <w:pPr>
              <w:pStyle w:val="AbstractBody"/>
              <w:spacing w:before="80" w:after="80"/>
              <w:jc w:val="center"/>
              <w:cnfStyle w:val="000000100000" w:firstRow="0" w:lastRow="0" w:firstColumn="0" w:lastColumn="0" w:oddVBand="0" w:evenVBand="0" w:oddHBand="1" w:evenHBand="0" w:firstRowFirstColumn="0" w:firstRowLastColumn="0" w:lastRowFirstColumn="0" w:lastRowLastColumn="0"/>
              <w:rPr>
                <w:rFonts w:ascii="Segoe UI" w:hAnsi="Segoe UI" w:cs="Segoe UI"/>
                <w:color w:val="0F4761" w:themeColor="accent1" w:themeShade="BF"/>
                <w:sz w:val="18"/>
                <w:szCs w:val="18"/>
              </w:rPr>
            </w:pPr>
            <w:r w:rsidRPr="007518DA">
              <w:rPr>
                <w:color w:val="0F4761" w:themeColor="accent1" w:themeShade="BF"/>
                <w:lang w:val="en-US"/>
              </w:rPr>
              <w:t>2015, 1986, 1976, 1974</w:t>
            </w:r>
          </w:p>
        </w:tc>
      </w:tr>
      <w:tr w:rsidR="00E219B2" w:rsidRPr="00D535B1" w14:paraId="6105B630" w14:textId="77777777" w:rsidTr="00211FE8">
        <w:trPr>
          <w:trHeight w:val="300"/>
        </w:trPr>
        <w:tc>
          <w:tcPr>
            <w:cnfStyle w:val="001000000000" w:firstRow="0" w:lastRow="0" w:firstColumn="1" w:lastColumn="0" w:oddVBand="0" w:evenVBand="0" w:oddHBand="0" w:evenHBand="0" w:firstRowFirstColumn="0" w:firstRowLastColumn="0" w:lastRowFirstColumn="0" w:lastRowLastColumn="0"/>
            <w:tcW w:w="3495" w:type="dxa"/>
            <w:tcBorders>
              <w:left w:val="thinThickMediumGap" w:sz="24" w:space="0" w:color="BDE9EC"/>
              <w:tl2br w:val="nil"/>
            </w:tcBorders>
            <w:shd w:val="clear" w:color="auto" w:fill="FFF9ED"/>
            <w:vAlign w:val="center"/>
            <w:hideMark/>
          </w:tcPr>
          <w:p w14:paraId="18E8845B" w14:textId="77777777" w:rsidR="009E4F66" w:rsidRPr="007518DA" w:rsidRDefault="009E4F66" w:rsidP="004306A8">
            <w:pPr>
              <w:pStyle w:val="AbstractBody"/>
              <w:spacing w:before="80" w:after="80"/>
              <w:jc w:val="center"/>
              <w:rPr>
                <w:rFonts w:ascii="Segoe UI" w:hAnsi="Segoe UI" w:cs="Segoe UI"/>
                <w:b w:val="0"/>
                <w:bCs w:val="0"/>
                <w:color w:val="0F4761" w:themeColor="accent1" w:themeShade="BF"/>
                <w:sz w:val="18"/>
                <w:szCs w:val="18"/>
              </w:rPr>
            </w:pPr>
            <w:r w:rsidRPr="007518DA">
              <w:rPr>
                <w:b w:val="0"/>
                <w:bCs w:val="0"/>
                <w:color w:val="0F4761" w:themeColor="accent1" w:themeShade="BF"/>
                <w:lang w:val="en-US"/>
              </w:rPr>
              <w:t>Laurentian University</w:t>
            </w:r>
          </w:p>
        </w:tc>
        <w:tc>
          <w:tcPr>
            <w:tcW w:w="540" w:type="dxa"/>
            <w:tcBorders>
              <w:tl2br w:val="nil"/>
            </w:tcBorders>
            <w:shd w:val="clear" w:color="auto" w:fill="FFF9ED"/>
            <w:vAlign w:val="center"/>
            <w:hideMark/>
          </w:tcPr>
          <w:p w14:paraId="2B2A656F" w14:textId="77777777" w:rsidR="009E4F66" w:rsidRPr="007518DA" w:rsidRDefault="009E4F66" w:rsidP="004306A8">
            <w:pPr>
              <w:pStyle w:val="AbstractBody"/>
              <w:spacing w:before="80" w:after="80"/>
              <w:jc w:val="center"/>
              <w:cnfStyle w:val="000000000000" w:firstRow="0" w:lastRow="0" w:firstColumn="0" w:lastColumn="0" w:oddVBand="0" w:evenVBand="0" w:oddHBand="0" w:evenHBand="0" w:firstRowFirstColumn="0" w:firstRowLastColumn="0" w:lastRowFirstColumn="0" w:lastRowLastColumn="0"/>
              <w:rPr>
                <w:rFonts w:ascii="Segoe UI" w:hAnsi="Segoe UI" w:cs="Segoe UI"/>
                <w:color w:val="0F4761" w:themeColor="accent1" w:themeShade="BF"/>
                <w:sz w:val="18"/>
                <w:szCs w:val="18"/>
              </w:rPr>
            </w:pPr>
            <w:r w:rsidRPr="007518DA">
              <w:rPr>
                <w:color w:val="0F4761" w:themeColor="accent1" w:themeShade="BF"/>
                <w:lang w:val="en-US"/>
              </w:rPr>
              <w:t>1</w:t>
            </w:r>
          </w:p>
        </w:tc>
        <w:tc>
          <w:tcPr>
            <w:tcW w:w="5295" w:type="dxa"/>
            <w:tcBorders>
              <w:right w:val="thinThickMediumGap" w:sz="24" w:space="0" w:color="BDE9EC"/>
              <w:tl2br w:val="nil"/>
            </w:tcBorders>
            <w:shd w:val="clear" w:color="auto" w:fill="FFF9ED"/>
            <w:vAlign w:val="center"/>
            <w:hideMark/>
          </w:tcPr>
          <w:p w14:paraId="14822D04" w14:textId="77777777" w:rsidR="009E4F66" w:rsidRPr="007518DA" w:rsidRDefault="009E4F66" w:rsidP="004306A8">
            <w:pPr>
              <w:pStyle w:val="AbstractBody"/>
              <w:spacing w:before="80" w:after="80"/>
              <w:jc w:val="center"/>
              <w:cnfStyle w:val="000000000000" w:firstRow="0" w:lastRow="0" w:firstColumn="0" w:lastColumn="0" w:oddVBand="0" w:evenVBand="0" w:oddHBand="0" w:evenHBand="0" w:firstRowFirstColumn="0" w:firstRowLastColumn="0" w:lastRowFirstColumn="0" w:lastRowLastColumn="0"/>
              <w:rPr>
                <w:rFonts w:ascii="Segoe UI" w:hAnsi="Segoe UI" w:cs="Segoe UI"/>
                <w:color w:val="0F4761" w:themeColor="accent1" w:themeShade="BF"/>
                <w:sz w:val="18"/>
                <w:szCs w:val="18"/>
              </w:rPr>
            </w:pPr>
            <w:r w:rsidRPr="007518DA">
              <w:rPr>
                <w:color w:val="0F4761" w:themeColor="accent1" w:themeShade="BF"/>
                <w:lang w:val="en-US"/>
              </w:rPr>
              <w:t>2010</w:t>
            </w:r>
          </w:p>
        </w:tc>
      </w:tr>
      <w:tr w:rsidR="009E4F66" w:rsidRPr="00D535B1" w14:paraId="3ECA1713" w14:textId="77777777" w:rsidTr="00211FE8">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495" w:type="dxa"/>
            <w:tcBorders>
              <w:left w:val="thinThickMediumGap" w:sz="24" w:space="0" w:color="BDE9EC"/>
              <w:tl2br w:val="nil"/>
            </w:tcBorders>
            <w:shd w:val="clear" w:color="auto" w:fill="EDF9E8"/>
            <w:vAlign w:val="center"/>
            <w:hideMark/>
          </w:tcPr>
          <w:p w14:paraId="332B3112" w14:textId="77777777" w:rsidR="009E4F66" w:rsidRPr="007518DA" w:rsidRDefault="009E4F66" w:rsidP="004306A8">
            <w:pPr>
              <w:pStyle w:val="AbstractBody"/>
              <w:spacing w:before="80" w:after="80"/>
              <w:jc w:val="center"/>
              <w:rPr>
                <w:rFonts w:ascii="Segoe UI" w:hAnsi="Segoe UI" w:cs="Segoe UI"/>
                <w:b w:val="0"/>
                <w:bCs w:val="0"/>
                <w:color w:val="0F4761" w:themeColor="accent1" w:themeShade="BF"/>
                <w:sz w:val="18"/>
                <w:szCs w:val="18"/>
              </w:rPr>
            </w:pPr>
            <w:r w:rsidRPr="007518DA">
              <w:rPr>
                <w:b w:val="0"/>
                <w:bCs w:val="0"/>
                <w:color w:val="0F4761" w:themeColor="accent1" w:themeShade="BF"/>
                <w:lang w:val="en-US"/>
              </w:rPr>
              <w:t>Brock University</w:t>
            </w:r>
          </w:p>
        </w:tc>
        <w:tc>
          <w:tcPr>
            <w:tcW w:w="540" w:type="dxa"/>
            <w:tcBorders>
              <w:tl2br w:val="nil"/>
            </w:tcBorders>
            <w:shd w:val="clear" w:color="auto" w:fill="EDF9E8"/>
            <w:vAlign w:val="center"/>
            <w:hideMark/>
          </w:tcPr>
          <w:p w14:paraId="1B064D04" w14:textId="77777777" w:rsidR="009E4F66" w:rsidRPr="007518DA" w:rsidRDefault="009E4F66" w:rsidP="004306A8">
            <w:pPr>
              <w:pStyle w:val="AbstractBody"/>
              <w:spacing w:before="80" w:after="80"/>
              <w:jc w:val="center"/>
              <w:cnfStyle w:val="000000100000" w:firstRow="0" w:lastRow="0" w:firstColumn="0" w:lastColumn="0" w:oddVBand="0" w:evenVBand="0" w:oddHBand="1" w:evenHBand="0" w:firstRowFirstColumn="0" w:firstRowLastColumn="0" w:lastRowFirstColumn="0" w:lastRowLastColumn="0"/>
              <w:rPr>
                <w:rFonts w:ascii="Segoe UI" w:hAnsi="Segoe UI" w:cs="Segoe UI"/>
                <w:color w:val="0F4761" w:themeColor="accent1" w:themeShade="BF"/>
                <w:sz w:val="18"/>
                <w:szCs w:val="18"/>
              </w:rPr>
            </w:pPr>
            <w:r w:rsidRPr="007518DA">
              <w:rPr>
                <w:color w:val="0F4761" w:themeColor="accent1" w:themeShade="BF"/>
                <w:lang w:val="en-US"/>
              </w:rPr>
              <w:t>3</w:t>
            </w:r>
          </w:p>
        </w:tc>
        <w:tc>
          <w:tcPr>
            <w:tcW w:w="5295" w:type="dxa"/>
            <w:tcBorders>
              <w:right w:val="thinThickMediumGap" w:sz="24" w:space="0" w:color="BDE9EC"/>
              <w:tl2br w:val="nil"/>
            </w:tcBorders>
            <w:shd w:val="clear" w:color="auto" w:fill="EDF9E8"/>
            <w:vAlign w:val="center"/>
            <w:hideMark/>
          </w:tcPr>
          <w:p w14:paraId="5BC5653F" w14:textId="77777777" w:rsidR="009E4F66" w:rsidRPr="007518DA" w:rsidRDefault="009E4F66" w:rsidP="004306A8">
            <w:pPr>
              <w:pStyle w:val="AbstractBody"/>
              <w:spacing w:before="80" w:after="80"/>
              <w:jc w:val="center"/>
              <w:cnfStyle w:val="000000100000" w:firstRow="0" w:lastRow="0" w:firstColumn="0" w:lastColumn="0" w:oddVBand="0" w:evenVBand="0" w:oddHBand="1" w:evenHBand="0" w:firstRowFirstColumn="0" w:firstRowLastColumn="0" w:lastRowFirstColumn="0" w:lastRowLastColumn="0"/>
              <w:rPr>
                <w:rFonts w:ascii="Segoe UI" w:hAnsi="Segoe UI" w:cs="Segoe UI"/>
                <w:color w:val="0F4761" w:themeColor="accent1" w:themeShade="BF"/>
                <w:sz w:val="18"/>
                <w:szCs w:val="18"/>
              </w:rPr>
            </w:pPr>
            <w:r w:rsidRPr="007518DA">
              <w:rPr>
                <w:color w:val="0F4761" w:themeColor="accent1" w:themeShade="BF"/>
                <w:lang w:val="en-US"/>
              </w:rPr>
              <w:t>2006, 1990, 1980</w:t>
            </w:r>
          </w:p>
        </w:tc>
      </w:tr>
      <w:tr w:rsidR="00E219B2" w:rsidRPr="00D535B1" w14:paraId="5F15B94E" w14:textId="77777777" w:rsidTr="00211FE8">
        <w:trPr>
          <w:trHeight w:val="300"/>
        </w:trPr>
        <w:tc>
          <w:tcPr>
            <w:cnfStyle w:val="001000000000" w:firstRow="0" w:lastRow="0" w:firstColumn="1" w:lastColumn="0" w:oddVBand="0" w:evenVBand="0" w:oddHBand="0" w:evenHBand="0" w:firstRowFirstColumn="0" w:firstRowLastColumn="0" w:lastRowFirstColumn="0" w:lastRowLastColumn="0"/>
            <w:tcW w:w="3495" w:type="dxa"/>
            <w:tcBorders>
              <w:left w:val="thinThickMediumGap" w:sz="24" w:space="0" w:color="BDE9EC"/>
              <w:tl2br w:val="nil"/>
            </w:tcBorders>
            <w:shd w:val="clear" w:color="auto" w:fill="FFF9ED"/>
            <w:vAlign w:val="center"/>
            <w:hideMark/>
          </w:tcPr>
          <w:p w14:paraId="69E41109" w14:textId="77777777" w:rsidR="009E4F66" w:rsidRPr="007518DA" w:rsidRDefault="009E4F66" w:rsidP="004306A8">
            <w:pPr>
              <w:pStyle w:val="AbstractBody"/>
              <w:spacing w:before="80" w:after="80"/>
              <w:jc w:val="center"/>
              <w:rPr>
                <w:rFonts w:ascii="Segoe UI" w:hAnsi="Segoe UI" w:cs="Segoe UI"/>
                <w:b w:val="0"/>
                <w:bCs w:val="0"/>
                <w:color w:val="0F4761" w:themeColor="accent1" w:themeShade="BF"/>
                <w:sz w:val="18"/>
                <w:szCs w:val="18"/>
              </w:rPr>
            </w:pPr>
            <w:r w:rsidRPr="007518DA">
              <w:rPr>
                <w:b w:val="0"/>
                <w:bCs w:val="0"/>
                <w:color w:val="0F4761" w:themeColor="accent1" w:themeShade="BF"/>
                <w:lang w:val="en-US"/>
              </w:rPr>
              <w:t>Carleton University</w:t>
            </w:r>
          </w:p>
        </w:tc>
        <w:tc>
          <w:tcPr>
            <w:tcW w:w="540" w:type="dxa"/>
            <w:tcBorders>
              <w:tl2br w:val="nil"/>
            </w:tcBorders>
            <w:shd w:val="clear" w:color="auto" w:fill="FFF9ED"/>
            <w:vAlign w:val="center"/>
            <w:hideMark/>
          </w:tcPr>
          <w:p w14:paraId="6D6E7E01" w14:textId="77777777" w:rsidR="009E4F66" w:rsidRPr="007518DA" w:rsidRDefault="009E4F66" w:rsidP="004306A8">
            <w:pPr>
              <w:pStyle w:val="AbstractBody"/>
              <w:spacing w:before="80" w:after="80"/>
              <w:jc w:val="center"/>
              <w:cnfStyle w:val="000000000000" w:firstRow="0" w:lastRow="0" w:firstColumn="0" w:lastColumn="0" w:oddVBand="0" w:evenVBand="0" w:oddHBand="0" w:evenHBand="0" w:firstRowFirstColumn="0" w:firstRowLastColumn="0" w:lastRowFirstColumn="0" w:lastRowLastColumn="0"/>
              <w:rPr>
                <w:rFonts w:ascii="Segoe UI" w:hAnsi="Segoe UI" w:cs="Segoe UI"/>
                <w:color w:val="0F4761" w:themeColor="accent1" w:themeShade="BF"/>
                <w:sz w:val="18"/>
                <w:szCs w:val="18"/>
              </w:rPr>
            </w:pPr>
            <w:r w:rsidRPr="007518DA">
              <w:rPr>
                <w:color w:val="0F4761" w:themeColor="accent1" w:themeShade="BF"/>
                <w:lang w:val="en-US"/>
              </w:rPr>
              <w:t>3</w:t>
            </w:r>
          </w:p>
        </w:tc>
        <w:tc>
          <w:tcPr>
            <w:tcW w:w="5295" w:type="dxa"/>
            <w:tcBorders>
              <w:right w:val="thinThickMediumGap" w:sz="24" w:space="0" w:color="BDE9EC"/>
              <w:tl2br w:val="nil"/>
            </w:tcBorders>
            <w:shd w:val="clear" w:color="auto" w:fill="FFF9ED"/>
            <w:vAlign w:val="center"/>
            <w:hideMark/>
          </w:tcPr>
          <w:p w14:paraId="42E4D03E" w14:textId="77777777" w:rsidR="009E4F66" w:rsidRPr="007518DA" w:rsidRDefault="009E4F66" w:rsidP="004306A8">
            <w:pPr>
              <w:pStyle w:val="AbstractBody"/>
              <w:spacing w:before="80" w:after="80"/>
              <w:jc w:val="center"/>
              <w:cnfStyle w:val="000000000000" w:firstRow="0" w:lastRow="0" w:firstColumn="0" w:lastColumn="0" w:oddVBand="0" w:evenVBand="0" w:oddHBand="0" w:evenHBand="0" w:firstRowFirstColumn="0" w:firstRowLastColumn="0" w:lastRowFirstColumn="0" w:lastRowLastColumn="0"/>
              <w:rPr>
                <w:rFonts w:ascii="Segoe UI" w:hAnsi="Segoe UI" w:cs="Segoe UI"/>
                <w:color w:val="0F4761" w:themeColor="accent1" w:themeShade="BF"/>
                <w:sz w:val="18"/>
                <w:szCs w:val="18"/>
              </w:rPr>
            </w:pPr>
            <w:r w:rsidRPr="007518DA">
              <w:rPr>
                <w:color w:val="0F4761" w:themeColor="accent1" w:themeShade="BF"/>
                <w:lang w:val="en-US"/>
              </w:rPr>
              <w:t>2005, 1996, 1981</w:t>
            </w:r>
          </w:p>
        </w:tc>
      </w:tr>
      <w:tr w:rsidR="009E4F66" w:rsidRPr="00D535B1" w14:paraId="24357FFB" w14:textId="77777777" w:rsidTr="00211FE8">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495" w:type="dxa"/>
            <w:tcBorders>
              <w:left w:val="thinThickMediumGap" w:sz="24" w:space="0" w:color="BDE9EC"/>
              <w:tl2br w:val="nil"/>
            </w:tcBorders>
            <w:shd w:val="clear" w:color="auto" w:fill="EDF9E8"/>
            <w:vAlign w:val="center"/>
            <w:hideMark/>
          </w:tcPr>
          <w:p w14:paraId="5F72DCEB" w14:textId="77777777" w:rsidR="009E4F66" w:rsidRPr="007518DA" w:rsidRDefault="009E4F66" w:rsidP="004306A8">
            <w:pPr>
              <w:pStyle w:val="AbstractBody"/>
              <w:spacing w:before="80" w:after="80"/>
              <w:jc w:val="center"/>
              <w:rPr>
                <w:rFonts w:ascii="Segoe UI" w:hAnsi="Segoe UI" w:cs="Segoe UI"/>
                <w:b w:val="0"/>
                <w:bCs w:val="0"/>
                <w:color w:val="0F4761" w:themeColor="accent1" w:themeShade="BF"/>
                <w:sz w:val="18"/>
                <w:szCs w:val="18"/>
              </w:rPr>
            </w:pPr>
            <w:r w:rsidRPr="007518DA">
              <w:rPr>
                <w:b w:val="0"/>
                <w:bCs w:val="0"/>
                <w:color w:val="0F4761" w:themeColor="accent1" w:themeShade="BF"/>
                <w:lang w:val="en-US"/>
              </w:rPr>
              <w:t>Trent University</w:t>
            </w:r>
          </w:p>
        </w:tc>
        <w:tc>
          <w:tcPr>
            <w:tcW w:w="540" w:type="dxa"/>
            <w:tcBorders>
              <w:tl2br w:val="nil"/>
            </w:tcBorders>
            <w:shd w:val="clear" w:color="auto" w:fill="EDF9E8"/>
            <w:vAlign w:val="center"/>
            <w:hideMark/>
          </w:tcPr>
          <w:p w14:paraId="54921FAD" w14:textId="77777777" w:rsidR="009E4F66" w:rsidRPr="007518DA" w:rsidRDefault="009E4F66" w:rsidP="004306A8">
            <w:pPr>
              <w:pStyle w:val="AbstractBody"/>
              <w:spacing w:before="80" w:after="80"/>
              <w:jc w:val="center"/>
              <w:cnfStyle w:val="000000100000" w:firstRow="0" w:lastRow="0" w:firstColumn="0" w:lastColumn="0" w:oddVBand="0" w:evenVBand="0" w:oddHBand="1" w:evenHBand="0" w:firstRowFirstColumn="0" w:firstRowLastColumn="0" w:lastRowFirstColumn="0" w:lastRowLastColumn="0"/>
              <w:rPr>
                <w:rFonts w:ascii="Segoe UI" w:hAnsi="Segoe UI" w:cs="Segoe UI"/>
                <w:color w:val="0F4761" w:themeColor="accent1" w:themeShade="BF"/>
                <w:sz w:val="18"/>
                <w:szCs w:val="18"/>
              </w:rPr>
            </w:pPr>
            <w:r w:rsidRPr="007518DA">
              <w:rPr>
                <w:color w:val="0F4761" w:themeColor="accent1" w:themeShade="BF"/>
                <w:lang w:val="en-US"/>
              </w:rPr>
              <w:t>2</w:t>
            </w:r>
          </w:p>
        </w:tc>
        <w:tc>
          <w:tcPr>
            <w:tcW w:w="5295" w:type="dxa"/>
            <w:tcBorders>
              <w:right w:val="thinThickMediumGap" w:sz="24" w:space="0" w:color="BDE9EC"/>
              <w:tl2br w:val="nil"/>
            </w:tcBorders>
            <w:shd w:val="clear" w:color="auto" w:fill="EDF9E8"/>
            <w:vAlign w:val="center"/>
            <w:hideMark/>
          </w:tcPr>
          <w:p w14:paraId="04D616CE" w14:textId="77777777" w:rsidR="009E4F66" w:rsidRPr="007518DA" w:rsidRDefault="009E4F66" w:rsidP="004306A8">
            <w:pPr>
              <w:pStyle w:val="AbstractBody"/>
              <w:spacing w:before="80" w:after="80"/>
              <w:jc w:val="center"/>
              <w:cnfStyle w:val="000000100000" w:firstRow="0" w:lastRow="0" w:firstColumn="0" w:lastColumn="0" w:oddVBand="0" w:evenVBand="0" w:oddHBand="1" w:evenHBand="0" w:firstRowFirstColumn="0" w:firstRowLastColumn="0" w:lastRowFirstColumn="0" w:lastRowLastColumn="0"/>
              <w:rPr>
                <w:rFonts w:ascii="Segoe UI" w:hAnsi="Segoe UI" w:cs="Segoe UI"/>
                <w:color w:val="0F4761" w:themeColor="accent1" w:themeShade="BF"/>
                <w:sz w:val="18"/>
                <w:szCs w:val="18"/>
              </w:rPr>
            </w:pPr>
            <w:r w:rsidRPr="007518DA">
              <w:rPr>
                <w:color w:val="0F4761" w:themeColor="accent1" w:themeShade="BF"/>
                <w:lang w:val="en-US"/>
              </w:rPr>
              <w:t>2000, 1983</w:t>
            </w:r>
          </w:p>
        </w:tc>
      </w:tr>
      <w:tr w:rsidR="00E219B2" w:rsidRPr="00D535B1" w14:paraId="4A27E992" w14:textId="77777777" w:rsidTr="00211FE8">
        <w:trPr>
          <w:trHeight w:val="300"/>
        </w:trPr>
        <w:tc>
          <w:tcPr>
            <w:cnfStyle w:val="001000000000" w:firstRow="0" w:lastRow="0" w:firstColumn="1" w:lastColumn="0" w:oddVBand="0" w:evenVBand="0" w:oddHBand="0" w:evenHBand="0" w:firstRowFirstColumn="0" w:firstRowLastColumn="0" w:lastRowFirstColumn="0" w:lastRowLastColumn="0"/>
            <w:tcW w:w="3495" w:type="dxa"/>
            <w:tcBorders>
              <w:left w:val="thinThickMediumGap" w:sz="24" w:space="0" w:color="BDE9EC"/>
              <w:tl2br w:val="nil"/>
            </w:tcBorders>
            <w:shd w:val="clear" w:color="auto" w:fill="FFF9ED"/>
            <w:vAlign w:val="center"/>
            <w:hideMark/>
          </w:tcPr>
          <w:p w14:paraId="337B7AEE" w14:textId="77777777" w:rsidR="009E4F66" w:rsidRPr="007518DA" w:rsidRDefault="009E4F66" w:rsidP="004306A8">
            <w:pPr>
              <w:pStyle w:val="AbstractBody"/>
              <w:spacing w:before="80" w:after="80"/>
              <w:jc w:val="center"/>
              <w:rPr>
                <w:rFonts w:ascii="Segoe UI" w:hAnsi="Segoe UI" w:cs="Segoe UI"/>
                <w:b w:val="0"/>
                <w:bCs w:val="0"/>
                <w:color w:val="0F4761" w:themeColor="accent1" w:themeShade="BF"/>
                <w:sz w:val="18"/>
                <w:szCs w:val="18"/>
              </w:rPr>
            </w:pPr>
            <w:r w:rsidRPr="007518DA">
              <w:rPr>
                <w:b w:val="0"/>
                <w:bCs w:val="0"/>
                <w:color w:val="0F4761" w:themeColor="accent1" w:themeShade="BF"/>
                <w:lang w:val="en-US"/>
              </w:rPr>
              <w:t>University of Windsor</w:t>
            </w:r>
          </w:p>
        </w:tc>
        <w:tc>
          <w:tcPr>
            <w:tcW w:w="540" w:type="dxa"/>
            <w:tcBorders>
              <w:tl2br w:val="nil"/>
            </w:tcBorders>
            <w:shd w:val="clear" w:color="auto" w:fill="FFF9ED"/>
            <w:vAlign w:val="center"/>
            <w:hideMark/>
          </w:tcPr>
          <w:p w14:paraId="2327BF86" w14:textId="77777777" w:rsidR="009E4F66" w:rsidRPr="007518DA" w:rsidRDefault="009E4F66" w:rsidP="004306A8">
            <w:pPr>
              <w:pStyle w:val="AbstractBody"/>
              <w:spacing w:before="80" w:after="80"/>
              <w:jc w:val="center"/>
              <w:cnfStyle w:val="000000000000" w:firstRow="0" w:lastRow="0" w:firstColumn="0" w:lastColumn="0" w:oddVBand="0" w:evenVBand="0" w:oddHBand="0" w:evenHBand="0" w:firstRowFirstColumn="0" w:firstRowLastColumn="0" w:lastRowFirstColumn="0" w:lastRowLastColumn="0"/>
              <w:rPr>
                <w:rFonts w:ascii="Segoe UI" w:hAnsi="Segoe UI" w:cs="Segoe UI"/>
                <w:color w:val="0F4761" w:themeColor="accent1" w:themeShade="BF"/>
                <w:sz w:val="18"/>
                <w:szCs w:val="18"/>
              </w:rPr>
            </w:pPr>
            <w:r w:rsidRPr="007518DA">
              <w:rPr>
                <w:color w:val="0F4761" w:themeColor="accent1" w:themeShade="BF"/>
                <w:lang w:val="en-US"/>
              </w:rPr>
              <w:t>2</w:t>
            </w:r>
          </w:p>
        </w:tc>
        <w:tc>
          <w:tcPr>
            <w:tcW w:w="5295" w:type="dxa"/>
            <w:tcBorders>
              <w:right w:val="thinThickMediumGap" w:sz="24" w:space="0" w:color="BDE9EC"/>
              <w:tl2br w:val="nil"/>
            </w:tcBorders>
            <w:shd w:val="clear" w:color="auto" w:fill="FFF9ED"/>
            <w:vAlign w:val="center"/>
            <w:hideMark/>
          </w:tcPr>
          <w:p w14:paraId="46EB40F6" w14:textId="77777777" w:rsidR="009E4F66" w:rsidRPr="007518DA" w:rsidRDefault="009E4F66" w:rsidP="004306A8">
            <w:pPr>
              <w:pStyle w:val="AbstractBody"/>
              <w:spacing w:before="80" w:after="80"/>
              <w:jc w:val="center"/>
              <w:cnfStyle w:val="000000000000" w:firstRow="0" w:lastRow="0" w:firstColumn="0" w:lastColumn="0" w:oddVBand="0" w:evenVBand="0" w:oddHBand="0" w:evenHBand="0" w:firstRowFirstColumn="0" w:firstRowLastColumn="0" w:lastRowFirstColumn="0" w:lastRowLastColumn="0"/>
              <w:rPr>
                <w:rFonts w:ascii="Segoe UI" w:hAnsi="Segoe UI" w:cs="Segoe UI"/>
                <w:color w:val="0F4761" w:themeColor="accent1" w:themeShade="BF"/>
                <w:sz w:val="18"/>
                <w:szCs w:val="18"/>
              </w:rPr>
            </w:pPr>
            <w:r w:rsidRPr="007518DA">
              <w:rPr>
                <w:color w:val="0F4761" w:themeColor="accent1" w:themeShade="BF"/>
                <w:lang w:val="en-US"/>
              </w:rPr>
              <w:t>1992, 1979</w:t>
            </w:r>
          </w:p>
        </w:tc>
      </w:tr>
      <w:tr w:rsidR="009E4F66" w:rsidRPr="00D535B1" w14:paraId="023536AF" w14:textId="77777777" w:rsidTr="00211FE8">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495" w:type="dxa"/>
            <w:tcBorders>
              <w:left w:val="thinThickMediumGap" w:sz="24" w:space="0" w:color="BDE9EC"/>
              <w:bottom w:val="nil"/>
              <w:tl2br w:val="nil"/>
            </w:tcBorders>
            <w:shd w:val="clear" w:color="auto" w:fill="EDF9E8"/>
            <w:vAlign w:val="center"/>
            <w:hideMark/>
          </w:tcPr>
          <w:p w14:paraId="78385576" w14:textId="77777777" w:rsidR="009E4F66" w:rsidRPr="007518DA" w:rsidRDefault="009E4F66" w:rsidP="004306A8">
            <w:pPr>
              <w:pStyle w:val="AbstractBody"/>
              <w:spacing w:before="80" w:after="80"/>
              <w:jc w:val="center"/>
              <w:rPr>
                <w:rFonts w:ascii="Segoe UI" w:hAnsi="Segoe UI" w:cs="Segoe UI"/>
                <w:b w:val="0"/>
                <w:bCs w:val="0"/>
                <w:color w:val="0F4761" w:themeColor="accent1" w:themeShade="BF"/>
                <w:sz w:val="18"/>
                <w:szCs w:val="18"/>
              </w:rPr>
            </w:pPr>
            <w:r w:rsidRPr="007518DA">
              <w:rPr>
                <w:b w:val="0"/>
                <w:bCs w:val="0"/>
                <w:color w:val="0F4761" w:themeColor="accent1" w:themeShade="BF"/>
                <w:lang w:val="en-US"/>
              </w:rPr>
              <w:t>University of Ottawa</w:t>
            </w:r>
          </w:p>
        </w:tc>
        <w:tc>
          <w:tcPr>
            <w:tcW w:w="540" w:type="dxa"/>
            <w:tcBorders>
              <w:bottom w:val="nil"/>
              <w:tl2br w:val="nil"/>
            </w:tcBorders>
            <w:shd w:val="clear" w:color="auto" w:fill="EDF9E8"/>
            <w:vAlign w:val="center"/>
            <w:hideMark/>
          </w:tcPr>
          <w:p w14:paraId="24337E63" w14:textId="77777777" w:rsidR="009E4F66" w:rsidRPr="007518DA" w:rsidRDefault="009E4F66" w:rsidP="004306A8">
            <w:pPr>
              <w:pStyle w:val="AbstractBody"/>
              <w:spacing w:before="80" w:after="80"/>
              <w:jc w:val="center"/>
              <w:cnfStyle w:val="000000100000" w:firstRow="0" w:lastRow="0" w:firstColumn="0" w:lastColumn="0" w:oddVBand="0" w:evenVBand="0" w:oddHBand="1" w:evenHBand="0" w:firstRowFirstColumn="0" w:firstRowLastColumn="0" w:lastRowFirstColumn="0" w:lastRowLastColumn="0"/>
              <w:rPr>
                <w:color w:val="0F4761" w:themeColor="accent1" w:themeShade="BF"/>
                <w:lang w:val="en-US"/>
              </w:rPr>
            </w:pPr>
            <w:r w:rsidRPr="783FA32F">
              <w:rPr>
                <w:color w:val="0F4761" w:themeColor="accent1" w:themeShade="BF"/>
                <w:lang w:val="en-US"/>
              </w:rPr>
              <w:t>2</w:t>
            </w:r>
          </w:p>
        </w:tc>
        <w:tc>
          <w:tcPr>
            <w:tcW w:w="5295" w:type="dxa"/>
            <w:tcBorders>
              <w:bottom w:val="nil"/>
              <w:right w:val="thinThickMediumGap" w:sz="24" w:space="0" w:color="BDE9EC"/>
              <w:tl2br w:val="nil"/>
            </w:tcBorders>
            <w:shd w:val="clear" w:color="auto" w:fill="EDF9E8"/>
            <w:vAlign w:val="center"/>
            <w:hideMark/>
          </w:tcPr>
          <w:p w14:paraId="668472CE" w14:textId="77777777" w:rsidR="009E4F66" w:rsidRPr="007518DA" w:rsidRDefault="009E4F66" w:rsidP="004306A8">
            <w:pPr>
              <w:pStyle w:val="AbstractBody"/>
              <w:spacing w:before="80" w:after="80"/>
              <w:jc w:val="center"/>
              <w:cnfStyle w:val="000000100000" w:firstRow="0" w:lastRow="0" w:firstColumn="0" w:lastColumn="0" w:oddVBand="0" w:evenVBand="0" w:oddHBand="1" w:evenHBand="0" w:firstRowFirstColumn="0" w:firstRowLastColumn="0" w:lastRowFirstColumn="0" w:lastRowLastColumn="0"/>
              <w:rPr>
                <w:rFonts w:ascii="Segoe UI" w:hAnsi="Segoe UI" w:cs="Segoe UI"/>
                <w:color w:val="0F4761" w:themeColor="accent1" w:themeShade="BF"/>
                <w:sz w:val="18"/>
                <w:szCs w:val="18"/>
              </w:rPr>
            </w:pPr>
            <w:r w:rsidRPr="783FA32F">
              <w:rPr>
                <w:color w:val="0F4761" w:themeColor="accent1" w:themeShade="BF"/>
                <w:lang w:val="en-US"/>
              </w:rPr>
              <w:t>1987, 1996</w:t>
            </w:r>
          </w:p>
        </w:tc>
      </w:tr>
      <w:tr w:rsidR="00E219B2" w:rsidRPr="00D535B1" w14:paraId="1FFC50C2" w14:textId="77777777" w:rsidTr="00211FE8">
        <w:trPr>
          <w:trHeight w:val="300"/>
        </w:trPr>
        <w:tc>
          <w:tcPr>
            <w:cnfStyle w:val="001000000000" w:firstRow="0" w:lastRow="0" w:firstColumn="1" w:lastColumn="0" w:oddVBand="0" w:evenVBand="0" w:oddHBand="0" w:evenHBand="0" w:firstRowFirstColumn="0" w:firstRowLastColumn="0" w:lastRowFirstColumn="0" w:lastRowLastColumn="0"/>
            <w:tcW w:w="3495" w:type="dxa"/>
            <w:tcBorders>
              <w:top w:val="nil"/>
              <w:left w:val="thinThickMediumGap" w:sz="24" w:space="0" w:color="BDE9EC"/>
              <w:bottom w:val="thinThickMediumGap" w:sz="24" w:space="0" w:color="BDE9EC"/>
              <w:tl2br w:val="nil"/>
            </w:tcBorders>
            <w:shd w:val="clear" w:color="auto" w:fill="FFF9ED"/>
            <w:vAlign w:val="center"/>
            <w:hideMark/>
          </w:tcPr>
          <w:p w14:paraId="4E7F95FD" w14:textId="77777777" w:rsidR="009E4F66" w:rsidRPr="007518DA" w:rsidRDefault="009E4F66" w:rsidP="004306A8">
            <w:pPr>
              <w:pStyle w:val="AbstractBody"/>
              <w:spacing w:before="80" w:after="80"/>
              <w:jc w:val="center"/>
              <w:rPr>
                <w:rFonts w:ascii="Segoe UI" w:hAnsi="Segoe UI" w:cs="Segoe UI"/>
                <w:b w:val="0"/>
                <w:bCs w:val="0"/>
                <w:color w:val="0F4761" w:themeColor="accent1" w:themeShade="BF"/>
                <w:sz w:val="18"/>
                <w:szCs w:val="18"/>
              </w:rPr>
            </w:pPr>
            <w:r w:rsidRPr="007518DA">
              <w:rPr>
                <w:b w:val="0"/>
                <w:bCs w:val="0"/>
                <w:color w:val="0F4761" w:themeColor="accent1" w:themeShade="BF"/>
                <w:lang w:val="en-US"/>
              </w:rPr>
              <w:t>Ministry of Environment, Dorset</w:t>
            </w:r>
          </w:p>
        </w:tc>
        <w:tc>
          <w:tcPr>
            <w:tcW w:w="540" w:type="dxa"/>
            <w:tcBorders>
              <w:top w:val="nil"/>
              <w:bottom w:val="thinThickMediumGap" w:sz="24" w:space="0" w:color="BDE9EC"/>
              <w:tl2br w:val="nil"/>
            </w:tcBorders>
            <w:shd w:val="clear" w:color="auto" w:fill="FFF9ED"/>
            <w:vAlign w:val="center"/>
            <w:hideMark/>
          </w:tcPr>
          <w:p w14:paraId="0FA9F085" w14:textId="77777777" w:rsidR="009E4F66" w:rsidRPr="007518DA" w:rsidRDefault="009E4F66" w:rsidP="004306A8">
            <w:pPr>
              <w:pStyle w:val="AbstractBody"/>
              <w:spacing w:before="80" w:after="80"/>
              <w:jc w:val="center"/>
              <w:cnfStyle w:val="000000000000" w:firstRow="0" w:lastRow="0" w:firstColumn="0" w:lastColumn="0" w:oddVBand="0" w:evenVBand="0" w:oddHBand="0" w:evenHBand="0" w:firstRowFirstColumn="0" w:firstRowLastColumn="0" w:lastRowFirstColumn="0" w:lastRowLastColumn="0"/>
              <w:rPr>
                <w:rFonts w:ascii="Segoe UI" w:hAnsi="Segoe UI" w:cs="Segoe UI"/>
                <w:color w:val="0F4761" w:themeColor="accent1" w:themeShade="BF"/>
                <w:sz w:val="18"/>
                <w:szCs w:val="18"/>
              </w:rPr>
            </w:pPr>
            <w:r w:rsidRPr="007518DA">
              <w:rPr>
                <w:color w:val="0F4761" w:themeColor="accent1" w:themeShade="BF"/>
                <w:lang w:val="en-US"/>
              </w:rPr>
              <w:t>1</w:t>
            </w:r>
          </w:p>
        </w:tc>
        <w:tc>
          <w:tcPr>
            <w:tcW w:w="5295" w:type="dxa"/>
            <w:tcBorders>
              <w:top w:val="nil"/>
              <w:bottom w:val="thinThickMediumGap" w:sz="24" w:space="0" w:color="BDE9EC"/>
              <w:right w:val="thinThickMediumGap" w:sz="24" w:space="0" w:color="BDE9EC"/>
              <w:tl2br w:val="nil"/>
            </w:tcBorders>
            <w:shd w:val="clear" w:color="auto" w:fill="FFF9ED"/>
            <w:vAlign w:val="center"/>
            <w:hideMark/>
          </w:tcPr>
          <w:p w14:paraId="057CCE20" w14:textId="77777777" w:rsidR="009E4F66" w:rsidRPr="007518DA" w:rsidRDefault="009E4F66" w:rsidP="004306A8">
            <w:pPr>
              <w:pStyle w:val="AbstractBody"/>
              <w:spacing w:before="80" w:after="80"/>
              <w:jc w:val="center"/>
              <w:cnfStyle w:val="000000000000" w:firstRow="0" w:lastRow="0" w:firstColumn="0" w:lastColumn="0" w:oddVBand="0" w:evenVBand="0" w:oddHBand="0" w:evenHBand="0" w:firstRowFirstColumn="0" w:firstRowLastColumn="0" w:lastRowFirstColumn="0" w:lastRowLastColumn="0"/>
              <w:rPr>
                <w:rFonts w:ascii="Segoe UI" w:hAnsi="Segoe UI" w:cs="Segoe UI"/>
                <w:color w:val="0F4761" w:themeColor="accent1" w:themeShade="BF"/>
                <w:sz w:val="18"/>
                <w:szCs w:val="18"/>
              </w:rPr>
            </w:pPr>
            <w:r w:rsidRPr="007518DA">
              <w:rPr>
                <w:color w:val="0F4761" w:themeColor="accent1" w:themeShade="BF"/>
                <w:lang w:val="en-US"/>
              </w:rPr>
              <w:t>1985</w:t>
            </w:r>
          </w:p>
        </w:tc>
      </w:tr>
    </w:tbl>
    <w:p w14:paraId="1B66FDCB" w14:textId="77777777" w:rsidR="00477A85" w:rsidRPr="00544CEA" w:rsidRDefault="00477A85" w:rsidP="007F1589">
      <w:pPr>
        <w:pStyle w:val="PageHeader"/>
        <w:sectPr w:rsidR="00477A85" w:rsidRPr="00544CEA" w:rsidSect="00B14B71">
          <w:pgSz w:w="12240" w:h="15840"/>
          <w:pgMar w:top="1440" w:right="1440" w:bottom="1440" w:left="1440" w:header="432" w:footer="432" w:gutter="0"/>
          <w:cols w:space="708"/>
          <w:docGrid w:linePitch="360"/>
        </w:sectPr>
      </w:pPr>
    </w:p>
    <w:p w14:paraId="275F25D8" w14:textId="659C3A51" w:rsidR="007F0D8C" w:rsidRPr="00544CEA" w:rsidRDefault="007F0D8C" w:rsidP="005A79DC">
      <w:pPr>
        <w:pStyle w:val="PageHeader"/>
      </w:pPr>
      <w:r w:rsidRPr="00544CEA">
        <w:t>Registration, Check-In, and Conference Locations</w:t>
      </w:r>
    </w:p>
    <w:p w14:paraId="2C4CADBF" w14:textId="4DBF98CD" w:rsidR="007F0D8C" w:rsidRDefault="007F0D8C" w:rsidP="00CF0E13">
      <w:pPr>
        <w:pStyle w:val="PageBody"/>
      </w:pPr>
      <w:r w:rsidRPr="00544CEA">
        <w:t xml:space="preserve">Upon arrival at OE3C 2024, please stop by the registration desk </w:t>
      </w:r>
      <w:r w:rsidR="00C641B0">
        <w:t xml:space="preserve">in Mathematics 3 (M3) </w:t>
      </w:r>
      <w:r w:rsidRPr="00544CEA">
        <w:t xml:space="preserve">to sign-in and pick up your conference name </w:t>
      </w:r>
      <w:r w:rsidR="00DE17C9" w:rsidRPr="00544CEA">
        <w:t>badge</w:t>
      </w:r>
      <w:r w:rsidRPr="00544CEA">
        <w:t>. If you arrive outside of the registration</w:t>
      </w:r>
      <w:r w:rsidR="009F31A2" w:rsidRPr="00544CEA">
        <w:t xml:space="preserve"> hours</w:t>
      </w:r>
      <w:r w:rsidRPr="00544CEA">
        <w:t>, please find a committee member to ensure you receive your conference name badge.</w:t>
      </w:r>
      <w:r w:rsidR="00CF0E13">
        <w:t xml:space="preserve"> </w:t>
      </w:r>
      <w:r w:rsidRPr="00544CEA">
        <w:t>Your registration to OE3C 202</w:t>
      </w:r>
      <w:r w:rsidR="00C25536">
        <w:t>4</w:t>
      </w:r>
      <w:r w:rsidRPr="00544CEA">
        <w:t xml:space="preserve"> includes access to all keynote talks, panel discussion, concurrent talk</w:t>
      </w:r>
      <w:r w:rsidR="009F31A2" w:rsidRPr="00544CEA">
        <w:t>s</w:t>
      </w:r>
      <w:r w:rsidRPr="00544CEA">
        <w:t xml:space="preserve"> and poster sessions, meals</w:t>
      </w:r>
      <w:r w:rsidR="009F31A2" w:rsidRPr="00544CEA">
        <w:t xml:space="preserve">, </w:t>
      </w:r>
      <w:r w:rsidRPr="00544CEA">
        <w:t>social events, and all excursions.</w:t>
      </w:r>
    </w:p>
    <w:p w14:paraId="14B23502" w14:textId="77777777" w:rsidR="007F0D8C" w:rsidRPr="00544CEA" w:rsidRDefault="007F0D8C" w:rsidP="00CF0E13">
      <w:pPr>
        <w:pStyle w:val="PageBody"/>
        <w:spacing w:after="0"/>
      </w:pPr>
      <w:r w:rsidRPr="00512362">
        <w:rPr>
          <w:b/>
          <w:bCs/>
          <w:u w:val="single"/>
        </w:rPr>
        <w:t>Day 1</w:t>
      </w:r>
      <w:r w:rsidRPr="00544CEA">
        <w:rPr>
          <w:i/>
          <w:iCs/>
        </w:rPr>
        <w:t xml:space="preserve"> – </w:t>
      </w:r>
      <w:r w:rsidRPr="00544CEA">
        <w:t>Thursday 02 May 2024</w:t>
      </w:r>
    </w:p>
    <w:p w14:paraId="778BC291" w14:textId="77777777" w:rsidR="007F0D8C" w:rsidRPr="00544CEA" w:rsidRDefault="007F0D8C" w:rsidP="007F0D8C">
      <w:pPr>
        <w:pStyle w:val="PageBody"/>
        <w:spacing w:after="0"/>
      </w:pPr>
      <w:r w:rsidRPr="00544CEA">
        <w:rPr>
          <w:b/>
          <w:bCs/>
          <w:i/>
          <w:iCs/>
        </w:rPr>
        <w:t>Location</w:t>
      </w:r>
      <w:r w:rsidRPr="00544CEA">
        <w:t>: Mathematics 3 (</w:t>
      </w:r>
      <w:hyperlink r:id="rId52">
        <w:r w:rsidRPr="00544CEA">
          <w:rPr>
            <w:rStyle w:val="Hyperlink"/>
          </w:rPr>
          <w:t>M3</w:t>
        </w:r>
      </w:hyperlink>
      <w:r w:rsidRPr="00544CEA">
        <w:t>), Main Atrium (1</w:t>
      </w:r>
      <w:r w:rsidRPr="00544CEA">
        <w:rPr>
          <w:vertAlign w:val="superscript"/>
        </w:rPr>
        <w:t>st</w:t>
      </w:r>
      <w:r w:rsidRPr="00544CEA">
        <w:t xml:space="preserve"> Floor)</w:t>
      </w:r>
    </w:p>
    <w:p w14:paraId="388C9D0E" w14:textId="73CE1595" w:rsidR="007F0D8C" w:rsidRPr="00544CEA" w:rsidRDefault="007F0D8C" w:rsidP="00600FAC">
      <w:pPr>
        <w:pStyle w:val="PageBody"/>
        <w:spacing w:after="0"/>
      </w:pPr>
      <w:r w:rsidRPr="00544CEA">
        <w:rPr>
          <w:b/>
          <w:bCs/>
          <w:i/>
          <w:iCs/>
        </w:rPr>
        <w:t>Registration Hours</w:t>
      </w:r>
      <w:r w:rsidRPr="00544CEA">
        <w:t>: 12:00 pm to 5:00 pm</w:t>
      </w:r>
    </w:p>
    <w:p w14:paraId="0571F7A8" w14:textId="77777777" w:rsidR="007F0D8C" w:rsidRPr="00544CEA" w:rsidRDefault="007F0D8C" w:rsidP="00CF0E13">
      <w:pPr>
        <w:pStyle w:val="PageBody"/>
        <w:spacing w:before="280" w:after="0"/>
        <w:rPr>
          <w:b/>
          <w:bCs/>
          <w:i/>
          <w:iCs/>
          <w:u w:val="single"/>
        </w:rPr>
      </w:pPr>
      <w:r w:rsidRPr="00512362">
        <w:rPr>
          <w:b/>
          <w:bCs/>
          <w:u w:val="single"/>
        </w:rPr>
        <w:t>Day 2</w:t>
      </w:r>
      <w:r w:rsidRPr="00544CEA">
        <w:rPr>
          <w:i/>
          <w:iCs/>
        </w:rPr>
        <w:t xml:space="preserve"> – </w:t>
      </w:r>
      <w:r w:rsidRPr="00544CEA">
        <w:t>Friday 03 May 2024</w:t>
      </w:r>
    </w:p>
    <w:p w14:paraId="39FD813A" w14:textId="77777777" w:rsidR="007F0D8C" w:rsidRPr="00544CEA" w:rsidRDefault="007F0D8C" w:rsidP="007F0D8C">
      <w:pPr>
        <w:pStyle w:val="PageBody"/>
        <w:spacing w:after="0"/>
      </w:pPr>
      <w:r w:rsidRPr="00544CEA">
        <w:rPr>
          <w:b/>
          <w:bCs/>
          <w:i/>
          <w:iCs/>
        </w:rPr>
        <w:t>Location</w:t>
      </w:r>
      <w:r w:rsidRPr="00544CEA">
        <w:rPr>
          <w:b/>
          <w:bCs/>
        </w:rPr>
        <w:t xml:space="preserve">: </w:t>
      </w:r>
      <w:r w:rsidRPr="00544CEA">
        <w:t>Science Teaching Complex (</w:t>
      </w:r>
      <w:hyperlink r:id="rId53">
        <w:r w:rsidRPr="00544CEA">
          <w:rPr>
            <w:rStyle w:val="Hyperlink"/>
          </w:rPr>
          <w:t>STC</w:t>
        </w:r>
      </w:hyperlink>
      <w:r w:rsidRPr="00544CEA">
        <w:t>), Lower Commons and Main Atrium</w:t>
      </w:r>
    </w:p>
    <w:p w14:paraId="4C76BF30" w14:textId="0F84DCCD" w:rsidR="007F0D8C" w:rsidRPr="00544CEA" w:rsidRDefault="007F0D8C" w:rsidP="00600FAC">
      <w:pPr>
        <w:pStyle w:val="PageBody"/>
        <w:spacing w:after="0"/>
      </w:pPr>
      <w:r w:rsidRPr="00544CEA">
        <w:rPr>
          <w:b/>
          <w:bCs/>
          <w:i/>
          <w:iCs/>
        </w:rPr>
        <w:t>Registration Hours</w:t>
      </w:r>
      <w:r w:rsidRPr="00544CEA">
        <w:rPr>
          <w:b/>
          <w:bCs/>
        </w:rPr>
        <w:t>:</w:t>
      </w:r>
      <w:r w:rsidRPr="00544CEA">
        <w:t xml:space="preserve"> 8:00 am to 9:00 am</w:t>
      </w:r>
    </w:p>
    <w:p w14:paraId="029173AD" w14:textId="77777777" w:rsidR="007F0D8C" w:rsidRPr="00544CEA" w:rsidRDefault="007F0D8C" w:rsidP="00CF0E13">
      <w:pPr>
        <w:pStyle w:val="PageBody"/>
        <w:spacing w:before="280" w:after="0"/>
      </w:pPr>
      <w:r w:rsidRPr="00512362">
        <w:rPr>
          <w:b/>
          <w:bCs/>
          <w:u w:val="single"/>
        </w:rPr>
        <w:t>Day 3</w:t>
      </w:r>
      <w:r w:rsidRPr="00544CEA">
        <w:rPr>
          <w:i/>
          <w:iCs/>
        </w:rPr>
        <w:t xml:space="preserve"> - </w:t>
      </w:r>
      <w:r w:rsidRPr="00544CEA">
        <w:t>Saturday 04 May 2024</w:t>
      </w:r>
    </w:p>
    <w:p w14:paraId="40D0FECD" w14:textId="35AD315E" w:rsidR="007F0D8C" w:rsidRPr="00544CEA" w:rsidRDefault="007F0D8C" w:rsidP="007F0D8C">
      <w:pPr>
        <w:pStyle w:val="PageBody"/>
        <w:spacing w:after="0"/>
      </w:pPr>
      <w:r w:rsidRPr="00544CEA">
        <w:rPr>
          <w:b/>
          <w:bCs/>
          <w:i/>
          <w:iCs/>
        </w:rPr>
        <w:t>Location:</w:t>
      </w:r>
      <w:r w:rsidRPr="00544CEA">
        <w:t xml:space="preserve"> Science Teaching Complex (</w:t>
      </w:r>
      <w:hyperlink r:id="rId54">
        <w:r w:rsidRPr="00544CEA">
          <w:rPr>
            <w:rStyle w:val="Hyperlink"/>
            <w:color w:val="1F1F1F"/>
            <w:u w:val="none"/>
          </w:rPr>
          <w:t>STC</w:t>
        </w:r>
      </w:hyperlink>
      <w:r w:rsidRPr="00544CEA">
        <w:t xml:space="preserve">), Lower Commons and Main </w:t>
      </w:r>
      <w:r w:rsidR="00B07E50" w:rsidRPr="00544CEA">
        <w:t>Atrium</w:t>
      </w:r>
      <w:r w:rsidR="00B07E50">
        <w:t>;</w:t>
      </w:r>
    </w:p>
    <w:p w14:paraId="2F49BD34" w14:textId="77777777" w:rsidR="00BA1634" w:rsidRPr="00544CEA" w:rsidRDefault="007F0D8C" w:rsidP="00BA1634">
      <w:pPr>
        <w:pStyle w:val="PageBody"/>
        <w:spacing w:after="0"/>
        <w:ind w:left="994"/>
      </w:pPr>
      <w:r w:rsidRPr="00544CEA">
        <w:t>Center for Environmental and Information Technology (</w:t>
      </w:r>
      <w:hyperlink r:id="rId55">
        <w:r w:rsidRPr="00544CEA">
          <w:rPr>
            <w:rStyle w:val="Hyperlink"/>
          </w:rPr>
          <w:t>EIT</w:t>
        </w:r>
      </w:hyperlink>
      <w:r w:rsidRPr="00544CEA">
        <w:t xml:space="preserve">), </w:t>
      </w:r>
    </w:p>
    <w:p w14:paraId="210F708B" w14:textId="3D743CB5" w:rsidR="007F0D8C" w:rsidRPr="00544CEA" w:rsidRDefault="007F0D8C" w:rsidP="00BA1634">
      <w:pPr>
        <w:pStyle w:val="PageBody"/>
        <w:spacing w:after="0"/>
        <w:ind w:left="994"/>
      </w:pPr>
      <w:r w:rsidRPr="00544CEA">
        <w:t>Earth Science Museum</w:t>
      </w:r>
      <w:r w:rsidR="00BA1634" w:rsidRPr="00544CEA">
        <w:t xml:space="preserve"> </w:t>
      </w:r>
      <w:r w:rsidRPr="00544CEA">
        <w:t>(Main Atrium)</w:t>
      </w:r>
    </w:p>
    <w:p w14:paraId="4B456B39" w14:textId="77777777" w:rsidR="004463BC" w:rsidRDefault="007F0D8C" w:rsidP="004463BC">
      <w:pPr>
        <w:pStyle w:val="PageBody"/>
        <w:spacing w:after="0"/>
      </w:pPr>
      <w:r w:rsidRPr="00544CEA">
        <w:rPr>
          <w:b/>
          <w:bCs/>
          <w:i/>
          <w:iCs/>
        </w:rPr>
        <w:t>Registration Hours</w:t>
      </w:r>
      <w:r w:rsidRPr="00544CEA">
        <w:rPr>
          <w:b/>
          <w:bCs/>
        </w:rPr>
        <w:t>:</w:t>
      </w:r>
      <w:r w:rsidRPr="00544CEA">
        <w:t xml:space="preserve"> 8:00 am to 9:00 am</w:t>
      </w:r>
    </w:p>
    <w:p w14:paraId="2F8A83D5" w14:textId="77777777" w:rsidR="000B5711" w:rsidRDefault="000B5711" w:rsidP="00512362">
      <w:pPr>
        <w:pStyle w:val="PageBody"/>
        <w:spacing w:after="0"/>
        <w:rPr>
          <w:b/>
          <w:bCs/>
          <w:u w:val="single"/>
        </w:rPr>
      </w:pPr>
    </w:p>
    <w:p w14:paraId="388DFEC8" w14:textId="2A70416C" w:rsidR="00512362" w:rsidRPr="00512362" w:rsidRDefault="00512362" w:rsidP="00512362">
      <w:pPr>
        <w:pStyle w:val="PageBody"/>
        <w:spacing w:after="0"/>
        <w:rPr>
          <w:b/>
          <w:bCs/>
          <w:u w:val="single"/>
        </w:rPr>
      </w:pPr>
      <w:r w:rsidRPr="00512362">
        <w:rPr>
          <w:b/>
          <w:bCs/>
          <w:u w:val="single"/>
        </w:rPr>
        <w:t>Visitor Parking</w:t>
      </w:r>
    </w:p>
    <w:p w14:paraId="2EA5DD9E" w14:textId="77777777" w:rsidR="00512362" w:rsidRDefault="00512362" w:rsidP="004463BC">
      <w:pPr>
        <w:pStyle w:val="PageBody"/>
        <w:spacing w:after="0"/>
      </w:pPr>
      <w:r>
        <w:t xml:space="preserve">Parking is available for $7/day in University of Waterloo visitor lots. Parking lots N and X are closest to the event locations. </w:t>
      </w:r>
    </w:p>
    <w:p w14:paraId="52E544E8" w14:textId="4E6FB5FF" w:rsidR="00C40FD6" w:rsidRDefault="00512362" w:rsidP="00991E91">
      <w:pPr>
        <w:pStyle w:val="PageBody"/>
        <w:spacing w:before="80" w:after="0"/>
      </w:pPr>
      <w:r w:rsidRPr="00512362">
        <w:t xml:space="preserve">For a full list of parking lots please visit: </w:t>
      </w:r>
      <w:hyperlink r:id="rId56" w:history="1">
        <w:r w:rsidRPr="00B75BFF">
          <w:rPr>
            <w:rStyle w:val="Hyperlink"/>
          </w:rPr>
          <w:t>https://uwaterloo.ca/parking/about/our-parking-lots</w:t>
        </w:r>
      </w:hyperlink>
      <w:r>
        <w:t xml:space="preserve"> </w:t>
      </w:r>
    </w:p>
    <w:p w14:paraId="47345751" w14:textId="77777777" w:rsidR="008027CE" w:rsidRDefault="008027CE" w:rsidP="00991E91">
      <w:pPr>
        <w:pStyle w:val="PageBody"/>
        <w:spacing w:after="40"/>
      </w:pPr>
      <w:r>
        <w:t xml:space="preserve">For a full campus map, please visit: </w:t>
      </w:r>
      <w:hyperlink r:id="rId57" w:history="1">
        <w:r w:rsidRPr="00B75BFF">
          <w:rPr>
            <w:rStyle w:val="Hyperlink"/>
          </w:rPr>
          <w:t>https://uwaterloo.ca/map/</w:t>
        </w:r>
      </w:hyperlink>
      <w:r>
        <w:t xml:space="preserve"> </w:t>
      </w:r>
    </w:p>
    <w:p w14:paraId="0233FB57" w14:textId="77777777" w:rsidR="00512362" w:rsidRPr="00512362" w:rsidRDefault="00512362" w:rsidP="004463BC">
      <w:pPr>
        <w:pStyle w:val="PageBody"/>
        <w:spacing w:after="0"/>
        <w:rPr>
          <w:sz w:val="8"/>
          <w:szCs w:val="10"/>
        </w:rPr>
      </w:pPr>
    </w:p>
    <w:p w14:paraId="18360C30" w14:textId="6FF053AC" w:rsidR="00600FAC" w:rsidRPr="00544CEA" w:rsidRDefault="00600FAC" w:rsidP="00BA1634">
      <w:pPr>
        <w:pStyle w:val="PageBody"/>
        <w:spacing w:after="0"/>
        <w:jc w:val="center"/>
      </w:pPr>
      <w:r w:rsidRPr="00544CEA">
        <w:rPr>
          <w:noProof/>
        </w:rPr>
        <w:drawing>
          <wp:inline distT="0" distB="0" distL="0" distR="0" wp14:anchorId="1A150829" wp14:editId="4CCF25D6">
            <wp:extent cx="2749161" cy="2968111"/>
            <wp:effectExtent l="12700" t="12700" r="6985" b="16510"/>
            <wp:docPr id="1728032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032550" name="Picture 1728032550"/>
                    <pic:cNvPicPr/>
                  </pic:nvPicPr>
                  <pic:blipFill>
                    <a:blip r:embed="rId58"/>
                    <a:stretch>
                      <a:fillRect/>
                    </a:stretch>
                  </pic:blipFill>
                  <pic:spPr>
                    <a:xfrm>
                      <a:off x="0" y="0"/>
                      <a:ext cx="2756890" cy="2976455"/>
                    </a:xfrm>
                    <a:prstGeom prst="rect">
                      <a:avLst/>
                    </a:prstGeom>
                    <a:ln w="12700">
                      <a:solidFill>
                        <a:schemeClr val="tx1"/>
                      </a:solidFill>
                    </a:ln>
                  </pic:spPr>
                </pic:pic>
              </a:graphicData>
            </a:graphic>
          </wp:inline>
        </w:drawing>
      </w:r>
    </w:p>
    <w:p w14:paraId="5AADF574" w14:textId="1CB9961A" w:rsidR="00DE17C9" w:rsidRPr="00544CEA" w:rsidRDefault="00DE17C9" w:rsidP="004463BC">
      <w:pPr>
        <w:pStyle w:val="PageHeader"/>
      </w:pPr>
      <w:r w:rsidRPr="00544CEA">
        <w:t>Presentation Information</w:t>
      </w:r>
    </w:p>
    <w:p w14:paraId="447BB237" w14:textId="7D43C666" w:rsidR="00595516" w:rsidRPr="00C641B0" w:rsidRDefault="007F0D8C" w:rsidP="00595516">
      <w:pPr>
        <w:pStyle w:val="PageBody"/>
        <w:spacing w:after="240"/>
      </w:pPr>
      <w:r w:rsidRPr="00544CEA">
        <w:rPr>
          <w:b/>
          <w:bCs/>
          <w:i/>
          <w:iCs/>
        </w:rPr>
        <w:t>Oral Presentations</w:t>
      </w:r>
      <w:r w:rsidRPr="00544CEA">
        <w:t>: Presenters are asked to submit their presentations as PowerPoint presentations to th</w:t>
      </w:r>
      <w:r w:rsidR="00C641B0">
        <w:t>is</w:t>
      </w:r>
      <w:r w:rsidRPr="00544CEA">
        <w:t xml:space="preserve"> </w:t>
      </w:r>
      <w:hyperlink r:id="rId59" w:history="1">
        <w:r w:rsidRPr="00C641B0">
          <w:rPr>
            <w:rStyle w:val="Hyperlink"/>
          </w:rPr>
          <w:t xml:space="preserve">Dropbox folder </w:t>
        </w:r>
        <w:r w:rsidR="00C641B0" w:rsidRPr="00C641B0">
          <w:rPr>
            <w:rStyle w:val="Hyperlink"/>
          </w:rPr>
          <w:t>(linked here)</w:t>
        </w:r>
      </w:hyperlink>
      <w:r w:rsidR="00C641B0">
        <w:t xml:space="preserve"> </w:t>
      </w:r>
      <w:r w:rsidRPr="00544CEA">
        <w:t xml:space="preserve">by </w:t>
      </w:r>
      <w:r w:rsidRPr="00C641B0">
        <w:rPr>
          <w:b/>
          <w:bCs/>
          <w:u w:val="single"/>
        </w:rPr>
        <w:t>5:30pm the evening before their presentation</w:t>
      </w:r>
      <w:r w:rsidRPr="00544CEA">
        <w:t>.</w:t>
      </w:r>
      <w:r w:rsidR="00C641B0">
        <w:t xml:space="preserve"> </w:t>
      </w:r>
      <w:r w:rsidRPr="00544CEA">
        <w:t xml:space="preserve">Please submit using the </w:t>
      </w:r>
      <w:r w:rsidR="00C641B0">
        <w:t xml:space="preserve">following </w:t>
      </w:r>
      <w:r w:rsidRPr="00544CEA">
        <w:t>format</w:t>
      </w:r>
      <w:r w:rsidR="002C6EE7" w:rsidRPr="00544CEA">
        <w:t>:</w:t>
      </w:r>
      <w:r w:rsidRPr="00544CEA">
        <w:t xml:space="preserve"> </w:t>
      </w:r>
      <w:r w:rsidR="002C6EE7" w:rsidRPr="00544CEA">
        <w:t>T</w:t>
      </w:r>
      <w:r w:rsidRPr="00544CEA">
        <w:t>ime</w:t>
      </w:r>
      <w:r w:rsidR="002C6EE7" w:rsidRPr="00544CEA">
        <w:t>D</w:t>
      </w:r>
      <w:r w:rsidRPr="00544CEA">
        <w:t>ay_FirstName_LastName</w:t>
      </w:r>
      <w:r w:rsidR="00B07FEA" w:rsidRPr="00544CEA">
        <w:t xml:space="preserve"> </w:t>
      </w:r>
      <w:r w:rsidRPr="00544CEA">
        <w:t>(</w:t>
      </w:r>
      <w:r w:rsidR="00400E82" w:rsidRPr="00544CEA">
        <w:t>e.g.,</w:t>
      </w:r>
      <w:r w:rsidR="00736345" w:rsidRPr="00544CEA">
        <w:t xml:space="preserve"> </w:t>
      </w:r>
      <w:r w:rsidRPr="00544CEA">
        <w:t>230Friday_Lucas_Greville.</w:t>
      </w:r>
      <w:r w:rsidR="00B84718" w:rsidRPr="00544CEA">
        <w:t>p</w:t>
      </w:r>
      <w:r w:rsidRPr="00544CEA">
        <w:t>ptx)</w:t>
      </w:r>
      <w:r w:rsidR="00736345" w:rsidRPr="00544CEA">
        <w:t>.</w:t>
      </w:r>
    </w:p>
    <w:p w14:paraId="28C09609" w14:textId="2E73846C" w:rsidR="007F0D8C" w:rsidRPr="00544CEA" w:rsidRDefault="007F0D8C" w:rsidP="007F0D8C">
      <w:pPr>
        <w:pStyle w:val="PageBody"/>
        <w:rPr>
          <w:b/>
          <w:bCs/>
        </w:rPr>
      </w:pPr>
      <w:r w:rsidRPr="00544CEA">
        <w:rPr>
          <w:b/>
          <w:bCs/>
          <w:i/>
          <w:iCs/>
        </w:rPr>
        <w:t>Poster Presentations</w:t>
      </w:r>
      <w:r w:rsidRPr="00544CEA">
        <w:t xml:space="preserve">: Presenters should bring their printed posters to the conference. Posters can be put up the morning of </w:t>
      </w:r>
      <w:r w:rsidR="00595516" w:rsidRPr="00544CEA">
        <w:t xml:space="preserve">their </w:t>
      </w:r>
      <w:r w:rsidRPr="00544CEA">
        <w:t>presentation during breakfast and remain up as directed.</w:t>
      </w:r>
    </w:p>
    <w:p w14:paraId="6C8686C1" w14:textId="5CA18422" w:rsidR="007F0D8C" w:rsidRPr="00544CEA" w:rsidRDefault="00FF030C" w:rsidP="007F0D8C">
      <w:pPr>
        <w:pStyle w:val="PageBody"/>
      </w:pPr>
      <w:r w:rsidRPr="00544CEA">
        <w:rPr>
          <w:b/>
          <w:bCs/>
          <w:i/>
          <w:iCs/>
        </w:rPr>
        <w:t>Location:</w:t>
      </w:r>
      <w:r w:rsidRPr="00544CEA">
        <w:rPr>
          <w:b/>
          <w:bCs/>
        </w:rPr>
        <w:t xml:space="preserve"> </w:t>
      </w:r>
      <w:r w:rsidRPr="00544CEA">
        <w:t>Oral and poster presentations will be held in Science Teaching Complex, Lower Commons</w:t>
      </w:r>
      <w:r w:rsidR="00C641B0">
        <w:t xml:space="preserve"> (</w:t>
      </w:r>
      <w:r w:rsidRPr="00544CEA">
        <w:t xml:space="preserve">rooms: </w:t>
      </w:r>
      <w:r w:rsidR="00C641B0" w:rsidRPr="00C641B0">
        <w:t>STC-0010</w:t>
      </w:r>
      <w:r w:rsidRPr="00544CEA">
        <w:t>,</w:t>
      </w:r>
      <w:r w:rsidR="00C641B0">
        <w:t xml:space="preserve"> </w:t>
      </w:r>
      <w:r w:rsidR="00C641B0" w:rsidRPr="00C641B0">
        <w:t>STC-0040</w:t>
      </w:r>
      <w:r w:rsidR="00C641B0">
        <w:t xml:space="preserve">, </w:t>
      </w:r>
      <w:r w:rsidR="00C641B0" w:rsidRPr="00C641B0">
        <w:t>STC-0060</w:t>
      </w:r>
      <w:r w:rsidRPr="00544CEA">
        <w:t xml:space="preserve">). </w:t>
      </w:r>
    </w:p>
    <w:p w14:paraId="56208EAE" w14:textId="77777777" w:rsidR="003C5D18" w:rsidRPr="00544CEA" w:rsidRDefault="00FF030C" w:rsidP="007F0D8C">
      <w:pPr>
        <w:pStyle w:val="PageBody"/>
      </w:pPr>
      <w:r w:rsidRPr="00544CEA">
        <w:rPr>
          <w:noProof/>
        </w:rPr>
        <w:drawing>
          <wp:inline distT="0" distB="0" distL="0" distR="0" wp14:anchorId="7B314A79" wp14:editId="4DBD8CCC">
            <wp:extent cx="5900057" cy="3954710"/>
            <wp:effectExtent l="12700" t="12700" r="18415" b="8255"/>
            <wp:docPr id="206560190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601902" name="Picture 2065601902"/>
                    <pic:cNvPicPr/>
                  </pic:nvPicPr>
                  <pic:blipFill rotWithShape="1">
                    <a:blip r:embed="rId60"/>
                    <a:srcRect l="-1" t="4835" r="722" b="12831"/>
                    <a:stretch/>
                  </pic:blipFill>
                  <pic:spPr bwMode="auto">
                    <a:xfrm>
                      <a:off x="0" y="0"/>
                      <a:ext cx="5900687" cy="3955133"/>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5C38FF33" w14:textId="77777777" w:rsidR="00FF030C" w:rsidRPr="00544CEA" w:rsidRDefault="00FF030C" w:rsidP="007F0D8C">
      <w:pPr>
        <w:pStyle w:val="PageBody"/>
      </w:pPr>
    </w:p>
    <w:p w14:paraId="00C9A7E3" w14:textId="038AB43D" w:rsidR="00FF030C" w:rsidRPr="00544CEA" w:rsidRDefault="00FF030C" w:rsidP="007F0D8C">
      <w:pPr>
        <w:pStyle w:val="PageBody"/>
        <w:sectPr w:rsidR="00FF030C" w:rsidRPr="00544CEA" w:rsidSect="00B14B71">
          <w:pgSz w:w="12240" w:h="15840"/>
          <w:pgMar w:top="1440" w:right="1440" w:bottom="1440" w:left="1440" w:header="432" w:footer="432" w:gutter="0"/>
          <w:cols w:space="708"/>
          <w:docGrid w:linePitch="360"/>
        </w:sectPr>
      </w:pPr>
    </w:p>
    <w:p w14:paraId="0E815412" w14:textId="382B0718" w:rsidR="00403493" w:rsidRPr="00544CEA" w:rsidRDefault="00403493" w:rsidP="00F465F6">
      <w:pPr>
        <w:pStyle w:val="PageHeader"/>
        <w:tabs>
          <w:tab w:val="left" w:pos="1620"/>
        </w:tabs>
        <w:spacing w:after="0"/>
      </w:pPr>
      <w:r w:rsidRPr="00544CEA">
        <w:t>Conference</w:t>
      </w:r>
      <w:r w:rsidR="003F0556" w:rsidRPr="00544CEA">
        <w:t xml:space="preserve"> Schedule</w:t>
      </w:r>
      <w:r w:rsidRPr="00544CEA">
        <w:t xml:space="preserve"> at a Glance</w:t>
      </w: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5"/>
        <w:gridCol w:w="4135"/>
        <w:gridCol w:w="928"/>
      </w:tblGrid>
      <w:tr w:rsidR="00403493" w:rsidRPr="00544CEA" w14:paraId="76E23DF5" w14:textId="77777777" w:rsidTr="001F2A9F">
        <w:trPr>
          <w:trHeight w:val="701"/>
          <w:jc w:val="right"/>
        </w:trPr>
        <w:tc>
          <w:tcPr>
            <w:tcW w:w="8100" w:type="dxa"/>
            <w:gridSpan w:val="2"/>
            <w:vAlign w:val="center"/>
          </w:tcPr>
          <w:p w14:paraId="1282FA81" w14:textId="371C8698" w:rsidR="00403493" w:rsidRPr="00544CEA" w:rsidRDefault="00403493" w:rsidP="001F2A9F">
            <w:pPr>
              <w:pStyle w:val="PageBody"/>
              <w:spacing w:before="160" w:after="160"/>
              <w:jc w:val="center"/>
              <w:rPr>
                <w14:textOutline w14:w="9525" w14:cap="rnd" w14:cmpd="sng" w14:algn="ctr">
                  <w14:solidFill>
                    <w14:schemeClr w14:val="tx1"/>
                  </w14:solidFill>
                  <w14:prstDash w14:val="solid"/>
                  <w14:bevel/>
                </w14:textOutline>
              </w:rPr>
            </w:pPr>
            <w:r w:rsidRPr="00544CEA">
              <w:rPr>
                <w14:textOutline w14:w="9525" w14:cap="rnd" w14:cmpd="sng" w14:algn="ctr">
                  <w14:solidFill>
                    <w14:schemeClr w14:val="tx1"/>
                  </w14:solidFill>
                  <w14:prstDash w14:val="solid"/>
                  <w14:bevel/>
                </w14:textOutline>
              </w:rPr>
              <w:t xml:space="preserve">Thursday </w:t>
            </w:r>
            <w:r w:rsidR="004A2BBB">
              <w:rPr>
                <w14:textOutline w14:w="9525" w14:cap="rnd" w14:cmpd="sng" w14:algn="ctr">
                  <w14:solidFill>
                    <w14:schemeClr w14:val="tx1"/>
                  </w14:solidFill>
                  <w14:prstDash w14:val="solid"/>
                  <w14:bevel/>
                </w14:textOutline>
              </w:rPr>
              <w:t xml:space="preserve">02 </w:t>
            </w:r>
            <w:r w:rsidRPr="00544CEA">
              <w:rPr>
                <w14:textOutline w14:w="9525" w14:cap="rnd" w14:cmpd="sng" w14:algn="ctr">
                  <w14:solidFill>
                    <w14:schemeClr w14:val="tx1"/>
                  </w14:solidFill>
                  <w14:prstDash w14:val="solid"/>
                  <w14:bevel/>
                </w14:textOutline>
              </w:rPr>
              <w:t>May</w:t>
            </w:r>
          </w:p>
        </w:tc>
        <w:tc>
          <w:tcPr>
            <w:tcW w:w="928" w:type="dxa"/>
          </w:tcPr>
          <w:p w14:paraId="45D0D0AC" w14:textId="77777777" w:rsidR="00403493" w:rsidRPr="00544CEA" w:rsidRDefault="00403493" w:rsidP="004B1169">
            <w:pPr>
              <w:pStyle w:val="PageBody"/>
              <w:spacing w:after="160"/>
              <w:jc w:val="center"/>
              <w:rPr>
                <w14:textOutline w14:w="9525" w14:cap="rnd" w14:cmpd="sng" w14:algn="ctr">
                  <w14:solidFill>
                    <w14:schemeClr w14:val="tx1"/>
                  </w14:solidFill>
                  <w14:prstDash w14:val="solid"/>
                  <w14:bevel/>
                </w14:textOutline>
              </w:rPr>
            </w:pPr>
          </w:p>
        </w:tc>
      </w:tr>
      <w:tr w:rsidR="00403493" w:rsidRPr="00544CEA" w14:paraId="7C58DA6F" w14:textId="77777777" w:rsidTr="001F2A9F">
        <w:trPr>
          <w:jc w:val="right"/>
        </w:trPr>
        <w:tc>
          <w:tcPr>
            <w:tcW w:w="3965" w:type="dxa"/>
            <w:vAlign w:val="center"/>
          </w:tcPr>
          <w:p w14:paraId="606FDA49" w14:textId="48450DF8" w:rsidR="00403493" w:rsidRPr="00544CEA" w:rsidRDefault="00403493" w:rsidP="0063463C">
            <w:pPr>
              <w:pStyle w:val="PageBody"/>
              <w:jc w:val="right"/>
            </w:pPr>
            <w:r w:rsidRPr="00544CEA">
              <w:t>10:00 am .......................</w:t>
            </w:r>
            <w:r w:rsidR="004E39B7">
              <w:t>.</w:t>
            </w:r>
            <w:r w:rsidR="004E39B7" w:rsidRPr="00544CEA">
              <w:t>.........</w:t>
            </w:r>
            <w:r w:rsidRPr="00544CEA">
              <w:t>.............</w:t>
            </w:r>
          </w:p>
          <w:p w14:paraId="3E160D25" w14:textId="08F447C6" w:rsidR="00403493" w:rsidRPr="00544CEA" w:rsidRDefault="00403493" w:rsidP="0063463C">
            <w:pPr>
              <w:pStyle w:val="PageBody"/>
              <w:jc w:val="right"/>
            </w:pPr>
            <w:r w:rsidRPr="00544CEA">
              <w:t>12:</w:t>
            </w:r>
            <w:r w:rsidR="0078797C">
              <w:t>3</w:t>
            </w:r>
            <w:r w:rsidRPr="00544CEA">
              <w:t>0 pm </w:t>
            </w:r>
            <w:r w:rsidR="004E39B7" w:rsidRPr="00544CEA">
              <w:t>.......................</w:t>
            </w:r>
            <w:r w:rsidR="004E39B7">
              <w:t>.</w:t>
            </w:r>
            <w:r w:rsidR="004E39B7" w:rsidRPr="00544CEA">
              <w:t>......................</w:t>
            </w:r>
          </w:p>
          <w:p w14:paraId="62A8449D" w14:textId="77777777" w:rsidR="00403493" w:rsidRDefault="00403493" w:rsidP="0063463C">
            <w:pPr>
              <w:pStyle w:val="PageBody"/>
              <w:jc w:val="right"/>
            </w:pPr>
          </w:p>
          <w:p w14:paraId="1FD126ED" w14:textId="77777777" w:rsidR="0078797C" w:rsidRPr="00544CEA" w:rsidRDefault="0078797C" w:rsidP="0063463C">
            <w:pPr>
              <w:pStyle w:val="PageBody"/>
              <w:jc w:val="right"/>
            </w:pPr>
          </w:p>
          <w:p w14:paraId="6C5D36E4" w14:textId="77777777" w:rsidR="00403493" w:rsidRPr="00544CEA" w:rsidRDefault="00403493" w:rsidP="0063463C">
            <w:pPr>
              <w:pStyle w:val="PageBody"/>
              <w:jc w:val="right"/>
              <w:rPr>
                <w14:textOutline w14:w="9525" w14:cap="rnd" w14:cmpd="sng" w14:algn="ctr">
                  <w14:solidFill>
                    <w14:schemeClr w14:val="tx1"/>
                  </w14:solidFill>
                  <w14:prstDash w14:val="solid"/>
                  <w14:bevel/>
                </w14:textOutline>
              </w:rPr>
            </w:pPr>
          </w:p>
          <w:p w14:paraId="4F0FAC55" w14:textId="77777777" w:rsidR="00403493" w:rsidRPr="00544CEA" w:rsidRDefault="00403493" w:rsidP="0063463C">
            <w:pPr>
              <w:pStyle w:val="PageBody"/>
              <w:jc w:val="right"/>
              <w:rPr>
                <w14:textOutline w14:w="9525" w14:cap="rnd" w14:cmpd="sng" w14:algn="ctr">
                  <w14:solidFill>
                    <w14:schemeClr w14:val="tx1"/>
                  </w14:solidFill>
                  <w14:prstDash w14:val="solid"/>
                  <w14:bevel/>
                </w14:textOutline>
              </w:rPr>
            </w:pPr>
          </w:p>
          <w:p w14:paraId="27531B1D" w14:textId="32A8F1FF" w:rsidR="00403493" w:rsidRPr="00544CEA" w:rsidRDefault="00403493" w:rsidP="0063463C">
            <w:pPr>
              <w:pStyle w:val="PageBody"/>
              <w:jc w:val="right"/>
            </w:pPr>
            <w:r w:rsidRPr="00544CEA">
              <w:t>4:00 pm </w:t>
            </w:r>
            <w:r w:rsidR="004E39B7" w:rsidRPr="00544CEA">
              <w:t>.......................</w:t>
            </w:r>
            <w:r w:rsidR="004E39B7">
              <w:t>.</w:t>
            </w:r>
            <w:r w:rsidR="004E39B7" w:rsidRPr="00544CEA">
              <w:t>.........................</w:t>
            </w:r>
          </w:p>
          <w:p w14:paraId="3A43E008" w14:textId="005E4BCF" w:rsidR="00403493" w:rsidRPr="00544CEA" w:rsidRDefault="00403493" w:rsidP="0063463C">
            <w:pPr>
              <w:pStyle w:val="PageBody"/>
              <w:jc w:val="right"/>
            </w:pPr>
            <w:r w:rsidRPr="00544CEA">
              <w:t>4:30 pm </w:t>
            </w:r>
            <w:r w:rsidR="004E39B7" w:rsidRPr="00544CEA">
              <w:t>.......................</w:t>
            </w:r>
            <w:r w:rsidR="004E39B7">
              <w:t>.</w:t>
            </w:r>
            <w:r w:rsidR="004E39B7" w:rsidRPr="00544CEA">
              <w:t>.........................</w:t>
            </w:r>
          </w:p>
          <w:p w14:paraId="58F66B18" w14:textId="72C1D6BE" w:rsidR="00403493" w:rsidRPr="00544CEA" w:rsidRDefault="00403493" w:rsidP="0063463C">
            <w:pPr>
              <w:pStyle w:val="PageBody"/>
              <w:jc w:val="right"/>
            </w:pPr>
            <w:r w:rsidRPr="00544CEA">
              <w:t>5:00 pm </w:t>
            </w:r>
            <w:r w:rsidR="004E39B7" w:rsidRPr="00544CEA">
              <w:t>.......................</w:t>
            </w:r>
            <w:r w:rsidR="004E39B7">
              <w:t>.</w:t>
            </w:r>
            <w:r w:rsidR="004E39B7" w:rsidRPr="00544CEA">
              <w:t>.........................</w:t>
            </w:r>
          </w:p>
          <w:p w14:paraId="00776FE8" w14:textId="5D7627A5" w:rsidR="00403493" w:rsidRPr="00544CEA" w:rsidRDefault="00403493" w:rsidP="0063463C">
            <w:pPr>
              <w:pStyle w:val="PageBody"/>
              <w:jc w:val="right"/>
              <w:rPr>
                <w14:textOutline w14:w="9525" w14:cap="rnd" w14:cmpd="sng" w14:algn="ctr">
                  <w14:solidFill>
                    <w14:schemeClr w14:val="tx1"/>
                  </w14:solidFill>
                  <w14:prstDash w14:val="solid"/>
                  <w14:bevel/>
                </w14:textOutline>
              </w:rPr>
            </w:pPr>
            <w:r w:rsidRPr="00544CEA">
              <w:t>6:00 pm </w:t>
            </w:r>
            <w:r w:rsidR="004E39B7" w:rsidRPr="00544CEA">
              <w:t>.......................</w:t>
            </w:r>
            <w:r w:rsidR="004E39B7">
              <w:t>.</w:t>
            </w:r>
            <w:r w:rsidR="004E39B7" w:rsidRPr="00544CEA">
              <w:t>.........................</w:t>
            </w:r>
          </w:p>
        </w:tc>
        <w:tc>
          <w:tcPr>
            <w:tcW w:w="5063" w:type="dxa"/>
            <w:gridSpan w:val="2"/>
          </w:tcPr>
          <w:p w14:paraId="010CD840" w14:textId="77777777" w:rsidR="00403493" w:rsidRPr="00544CEA" w:rsidRDefault="00403493" w:rsidP="004B1169">
            <w:pPr>
              <w:pStyle w:val="PageBody"/>
              <w:ind w:left="-108"/>
              <w:jc w:val="left"/>
            </w:pPr>
            <w:r w:rsidRPr="00544CEA">
              <w:t>RARE Nature Reserve Tour (sign-up required)</w:t>
            </w:r>
          </w:p>
          <w:p w14:paraId="64D0AEDE" w14:textId="77777777" w:rsidR="00403493" w:rsidRPr="00544CEA" w:rsidRDefault="00403493" w:rsidP="004B1169">
            <w:pPr>
              <w:pStyle w:val="PageBody"/>
              <w:ind w:left="-108"/>
              <w:jc w:val="left"/>
            </w:pPr>
            <w:r w:rsidRPr="00544CEA">
              <w:t>Registration (open all afternoon)</w:t>
            </w:r>
          </w:p>
          <w:p w14:paraId="34D17903" w14:textId="77777777" w:rsidR="00403493" w:rsidRPr="00544CEA" w:rsidRDefault="00403493" w:rsidP="004B1169">
            <w:pPr>
              <w:pStyle w:val="PageBody"/>
              <w:ind w:left="-108"/>
              <w:jc w:val="left"/>
            </w:pPr>
            <w:r w:rsidRPr="00544CEA">
              <w:t>Excursions and Activities:</w:t>
            </w:r>
          </w:p>
          <w:p w14:paraId="631C4B11" w14:textId="77777777" w:rsidR="00403493" w:rsidRPr="00544CEA" w:rsidRDefault="00403493" w:rsidP="004B1169">
            <w:pPr>
              <w:pStyle w:val="PageBody"/>
              <w:ind w:left="-108"/>
              <w:jc w:val="left"/>
            </w:pPr>
            <w:r w:rsidRPr="00544CEA">
              <w:t xml:space="preserve">      rare Charitable Reserve, WATER facility tour, </w:t>
            </w:r>
          </w:p>
          <w:p w14:paraId="4F78C95B" w14:textId="77777777" w:rsidR="00403493" w:rsidRPr="00544CEA" w:rsidRDefault="00403493" w:rsidP="004B1169">
            <w:pPr>
              <w:pStyle w:val="PageBody"/>
              <w:tabs>
                <w:tab w:val="left" w:pos="252"/>
                <w:tab w:val="left" w:pos="3510"/>
              </w:tabs>
              <w:ind w:left="-108"/>
              <w:jc w:val="left"/>
            </w:pPr>
            <w:r w:rsidRPr="00544CEA">
              <w:t xml:space="preserve">      Earth Science Museum, zoological collections,</w:t>
            </w:r>
          </w:p>
          <w:p w14:paraId="67D17D66" w14:textId="77777777" w:rsidR="00403493" w:rsidRPr="00544CEA" w:rsidRDefault="00403493" w:rsidP="004B1169">
            <w:pPr>
              <w:pStyle w:val="PageBody"/>
              <w:tabs>
                <w:tab w:val="left" w:pos="252"/>
                <w:tab w:val="left" w:pos="3510"/>
              </w:tabs>
              <w:ind w:left="-108"/>
              <w:jc w:val="left"/>
            </w:pPr>
            <w:r w:rsidRPr="00544CEA">
              <w:t xml:space="preserve">      bird banding, tree planting, nature walk</w:t>
            </w:r>
          </w:p>
          <w:p w14:paraId="6AC4ADFC" w14:textId="6A01780D" w:rsidR="00403493" w:rsidRPr="00544CEA" w:rsidRDefault="00403493" w:rsidP="004B1169">
            <w:pPr>
              <w:pStyle w:val="PageBody"/>
              <w:tabs>
                <w:tab w:val="left" w:pos="252"/>
                <w:tab w:val="left" w:pos="3510"/>
              </w:tabs>
              <w:ind w:left="-108"/>
              <w:jc w:val="left"/>
            </w:pPr>
            <w:r w:rsidRPr="00544CEA">
              <w:t>Coffee Break</w:t>
            </w:r>
            <w:r w:rsidR="008C3C25">
              <w:t xml:space="preserve"> </w:t>
            </w:r>
            <w:r w:rsidR="008C3C25" w:rsidRPr="008C3C25">
              <w:rPr>
                <w:sz w:val="18"/>
                <w:szCs w:val="18"/>
              </w:rPr>
              <w:t>(M3–Atrium)</w:t>
            </w:r>
          </w:p>
          <w:p w14:paraId="16538706" w14:textId="59522C56" w:rsidR="00403493" w:rsidRPr="00544CEA" w:rsidRDefault="00403493" w:rsidP="004B1169">
            <w:pPr>
              <w:pStyle w:val="PageBody"/>
              <w:tabs>
                <w:tab w:val="left" w:pos="252"/>
                <w:tab w:val="left" w:pos="3510"/>
              </w:tabs>
              <w:ind w:left="-108"/>
              <w:jc w:val="left"/>
            </w:pPr>
            <w:r w:rsidRPr="00544CEA">
              <w:t>Opening Ceremonies</w:t>
            </w:r>
            <w:r w:rsidR="008C3C25">
              <w:t xml:space="preserve"> </w:t>
            </w:r>
            <w:r w:rsidR="008C3C25" w:rsidRPr="008C3C25">
              <w:rPr>
                <w:sz w:val="18"/>
                <w:szCs w:val="18"/>
              </w:rPr>
              <w:t>(M3–1006)</w:t>
            </w:r>
          </w:p>
          <w:p w14:paraId="1D6FA901" w14:textId="2C159603" w:rsidR="00403493" w:rsidRPr="00544CEA" w:rsidRDefault="00403493" w:rsidP="004B1169">
            <w:pPr>
              <w:pStyle w:val="PageBody"/>
              <w:tabs>
                <w:tab w:val="left" w:pos="252"/>
                <w:tab w:val="left" w:pos="3510"/>
              </w:tabs>
              <w:ind w:left="-108"/>
              <w:jc w:val="left"/>
            </w:pPr>
            <w:r w:rsidRPr="00544CEA">
              <w:t>Keynote: Dr. Jessica Forrest</w:t>
            </w:r>
            <w:r w:rsidR="008C3C25">
              <w:t xml:space="preserve"> </w:t>
            </w:r>
            <w:r w:rsidR="008C3C25" w:rsidRPr="008C3C25">
              <w:rPr>
                <w:sz w:val="18"/>
                <w:szCs w:val="18"/>
              </w:rPr>
              <w:t>(M3–1006)</w:t>
            </w:r>
          </w:p>
          <w:p w14:paraId="5FB34B33" w14:textId="2CFA122E" w:rsidR="00403493" w:rsidRPr="00544CEA" w:rsidRDefault="00403493" w:rsidP="004B1169">
            <w:pPr>
              <w:pStyle w:val="PageBody"/>
              <w:ind w:left="-108"/>
              <w:jc w:val="left"/>
              <w:rPr>
                <w14:textOutline w14:w="9525" w14:cap="rnd" w14:cmpd="sng" w14:algn="ctr">
                  <w14:solidFill>
                    <w14:schemeClr w14:val="tx1"/>
                  </w14:solidFill>
                  <w14:prstDash w14:val="solid"/>
                  <w14:bevel/>
                </w14:textOutline>
              </w:rPr>
            </w:pPr>
            <w:r w:rsidRPr="00544CEA">
              <w:t>Trivia &amp; Catered Dinner</w:t>
            </w:r>
            <w:r w:rsidR="008C3C25">
              <w:t xml:space="preserve"> </w:t>
            </w:r>
            <w:r w:rsidR="008C3C25" w:rsidRPr="008C3C25">
              <w:rPr>
                <w:sz w:val="18"/>
                <w:szCs w:val="18"/>
              </w:rPr>
              <w:t>(M3–Atrium)</w:t>
            </w:r>
          </w:p>
        </w:tc>
      </w:tr>
      <w:tr w:rsidR="00403493" w:rsidRPr="00544CEA" w14:paraId="13FDED30" w14:textId="77777777" w:rsidTr="001F2A9F">
        <w:trPr>
          <w:jc w:val="right"/>
        </w:trPr>
        <w:tc>
          <w:tcPr>
            <w:tcW w:w="8100" w:type="dxa"/>
            <w:gridSpan w:val="2"/>
          </w:tcPr>
          <w:p w14:paraId="77C0DEA4" w14:textId="18D261E0" w:rsidR="00403493" w:rsidRPr="00544CEA" w:rsidRDefault="00403493" w:rsidP="001F2A9F">
            <w:pPr>
              <w:pStyle w:val="PageBody"/>
              <w:spacing w:before="160" w:after="160"/>
              <w:ind w:left="-115"/>
              <w:jc w:val="center"/>
              <w:rPr>
                <w14:textOutline w14:w="9525" w14:cap="rnd" w14:cmpd="sng" w14:algn="ctr">
                  <w14:solidFill>
                    <w14:schemeClr w14:val="tx1"/>
                  </w14:solidFill>
                  <w14:prstDash w14:val="solid"/>
                  <w14:bevel/>
                </w14:textOutline>
              </w:rPr>
            </w:pPr>
            <w:r w:rsidRPr="00544CEA">
              <w:rPr>
                <w14:textOutline w14:w="9525" w14:cap="rnd" w14:cmpd="sng" w14:algn="ctr">
                  <w14:solidFill>
                    <w14:schemeClr w14:val="tx1"/>
                  </w14:solidFill>
                  <w14:prstDash w14:val="solid"/>
                  <w14:bevel/>
                </w14:textOutline>
              </w:rPr>
              <w:t xml:space="preserve">Friday </w:t>
            </w:r>
            <w:r w:rsidR="004A2BBB">
              <w:rPr>
                <w14:textOutline w14:w="9525" w14:cap="rnd" w14:cmpd="sng" w14:algn="ctr">
                  <w14:solidFill>
                    <w14:schemeClr w14:val="tx1"/>
                  </w14:solidFill>
                  <w14:prstDash w14:val="solid"/>
                  <w14:bevel/>
                </w14:textOutline>
              </w:rPr>
              <w:t xml:space="preserve">03 </w:t>
            </w:r>
            <w:r w:rsidRPr="00544CEA">
              <w:rPr>
                <w14:textOutline w14:w="9525" w14:cap="rnd" w14:cmpd="sng" w14:algn="ctr">
                  <w14:solidFill>
                    <w14:schemeClr w14:val="tx1"/>
                  </w14:solidFill>
                  <w14:prstDash w14:val="solid"/>
                  <w14:bevel/>
                </w14:textOutline>
              </w:rPr>
              <w:t>May</w:t>
            </w:r>
          </w:p>
        </w:tc>
        <w:tc>
          <w:tcPr>
            <w:tcW w:w="928" w:type="dxa"/>
          </w:tcPr>
          <w:p w14:paraId="3D2A1F42" w14:textId="77777777" w:rsidR="00403493" w:rsidRPr="00544CEA" w:rsidRDefault="00403493" w:rsidP="004B1169">
            <w:pPr>
              <w:pStyle w:val="PageBody"/>
              <w:spacing w:before="240" w:after="160"/>
              <w:ind w:left="-108"/>
              <w:jc w:val="center"/>
              <w:rPr>
                <w14:textOutline w14:w="9525" w14:cap="rnd" w14:cmpd="sng" w14:algn="ctr">
                  <w14:solidFill>
                    <w14:schemeClr w14:val="tx1"/>
                  </w14:solidFill>
                  <w14:prstDash w14:val="solid"/>
                  <w14:bevel/>
                </w14:textOutline>
              </w:rPr>
            </w:pPr>
          </w:p>
        </w:tc>
      </w:tr>
      <w:tr w:rsidR="00403493" w:rsidRPr="00544CEA" w14:paraId="2B997E2B" w14:textId="77777777" w:rsidTr="001F2A9F">
        <w:trPr>
          <w:jc w:val="right"/>
        </w:trPr>
        <w:tc>
          <w:tcPr>
            <w:tcW w:w="3965" w:type="dxa"/>
            <w:vAlign w:val="center"/>
          </w:tcPr>
          <w:p w14:paraId="0F81057C" w14:textId="16216D91" w:rsidR="00403493" w:rsidRPr="00544CEA" w:rsidRDefault="00403493" w:rsidP="0063463C">
            <w:pPr>
              <w:pStyle w:val="PageBody"/>
              <w:jc w:val="right"/>
            </w:pPr>
            <w:r w:rsidRPr="00544CEA">
              <w:t>8:00 am </w:t>
            </w:r>
            <w:r w:rsidR="00C641B0">
              <w:t>…</w:t>
            </w:r>
            <w:r w:rsidR="004E39B7" w:rsidRPr="00544CEA">
              <w:t>.......................</w:t>
            </w:r>
            <w:r w:rsidR="004E39B7">
              <w:t>.</w:t>
            </w:r>
            <w:r w:rsidR="004E39B7" w:rsidRPr="00544CEA">
              <w:t>......................</w:t>
            </w:r>
          </w:p>
          <w:p w14:paraId="63BC1E9E" w14:textId="02ED36FD" w:rsidR="00403493" w:rsidRPr="00544CEA" w:rsidRDefault="00403493" w:rsidP="0063463C">
            <w:pPr>
              <w:pStyle w:val="PageBody"/>
              <w:jc w:val="right"/>
            </w:pPr>
            <w:r w:rsidRPr="00544CEA">
              <w:t>9:00 am </w:t>
            </w:r>
            <w:r w:rsidR="004E39B7" w:rsidRPr="00544CEA">
              <w:t>...</w:t>
            </w:r>
            <w:r w:rsidR="00C641B0">
              <w:t>....</w:t>
            </w:r>
            <w:r w:rsidR="004E39B7" w:rsidRPr="00544CEA">
              <w:t>....................</w:t>
            </w:r>
            <w:r w:rsidR="004E39B7">
              <w:t>.</w:t>
            </w:r>
            <w:r w:rsidR="004E39B7" w:rsidRPr="00544CEA">
              <w:t>......................</w:t>
            </w:r>
          </w:p>
          <w:p w14:paraId="42EF728F" w14:textId="1FAFB18D" w:rsidR="00403493" w:rsidRPr="00544CEA" w:rsidRDefault="00403493" w:rsidP="0063463C">
            <w:pPr>
              <w:pStyle w:val="PageBody"/>
              <w:jc w:val="right"/>
            </w:pPr>
            <w:r w:rsidRPr="00544CEA">
              <w:t>10:00 am </w:t>
            </w:r>
            <w:r w:rsidR="004E39B7" w:rsidRPr="00544CEA">
              <w:t>....</w:t>
            </w:r>
            <w:r w:rsidR="00C641B0">
              <w:t>..</w:t>
            </w:r>
            <w:r w:rsidR="004E39B7" w:rsidRPr="00544CEA">
              <w:t>...................</w:t>
            </w:r>
            <w:r w:rsidR="004E39B7">
              <w:t>.</w:t>
            </w:r>
            <w:r w:rsidR="004E39B7" w:rsidRPr="00544CEA">
              <w:t>......................</w:t>
            </w:r>
          </w:p>
          <w:p w14:paraId="770AA5A6" w14:textId="50E24D2F" w:rsidR="00403493" w:rsidRPr="00544CEA" w:rsidRDefault="00403493" w:rsidP="0063463C">
            <w:pPr>
              <w:pStyle w:val="PageBody"/>
              <w:jc w:val="right"/>
            </w:pPr>
            <w:r w:rsidRPr="00544CEA">
              <w:t>11:30 am </w:t>
            </w:r>
            <w:r w:rsidR="004E39B7" w:rsidRPr="00544CEA">
              <w:t>....</w:t>
            </w:r>
            <w:r w:rsidR="00C641B0">
              <w:t>..</w:t>
            </w:r>
            <w:r w:rsidR="004E39B7" w:rsidRPr="00544CEA">
              <w:t>...................</w:t>
            </w:r>
            <w:r w:rsidR="004E39B7">
              <w:t>.</w:t>
            </w:r>
            <w:r w:rsidR="004E39B7" w:rsidRPr="00544CEA">
              <w:t>......................</w:t>
            </w:r>
          </w:p>
          <w:p w14:paraId="6E81B901" w14:textId="5A61231A" w:rsidR="00403493" w:rsidRPr="00544CEA" w:rsidRDefault="00403493" w:rsidP="0063463C">
            <w:pPr>
              <w:pStyle w:val="PageBody"/>
              <w:jc w:val="right"/>
            </w:pPr>
            <w:r w:rsidRPr="00544CEA">
              <w:t>1:00 pm </w:t>
            </w:r>
            <w:r w:rsidR="004E39B7" w:rsidRPr="00544CEA">
              <w:t>.....</w:t>
            </w:r>
            <w:r w:rsidR="00C641B0">
              <w:t>...</w:t>
            </w:r>
            <w:r w:rsidR="004E39B7" w:rsidRPr="00544CEA">
              <w:t>..................</w:t>
            </w:r>
            <w:r w:rsidR="004E39B7">
              <w:t>.</w:t>
            </w:r>
            <w:r w:rsidR="004E39B7" w:rsidRPr="00544CEA">
              <w:t>......................</w:t>
            </w:r>
          </w:p>
          <w:p w14:paraId="01A34431" w14:textId="72318457" w:rsidR="00403493" w:rsidRPr="00544CEA" w:rsidRDefault="00403493" w:rsidP="0063463C">
            <w:pPr>
              <w:pStyle w:val="PageBody"/>
              <w:jc w:val="right"/>
            </w:pPr>
            <w:r w:rsidRPr="00544CEA">
              <w:t>2:00 pm </w:t>
            </w:r>
            <w:r w:rsidR="004E39B7" w:rsidRPr="00544CEA">
              <w:t>.....</w:t>
            </w:r>
            <w:r w:rsidR="00C641B0">
              <w:t>...</w:t>
            </w:r>
            <w:r w:rsidR="004E39B7" w:rsidRPr="00544CEA">
              <w:t>..................</w:t>
            </w:r>
            <w:r w:rsidR="004E39B7">
              <w:t>.</w:t>
            </w:r>
            <w:r w:rsidR="004E39B7" w:rsidRPr="00544CEA">
              <w:t>......................</w:t>
            </w:r>
          </w:p>
          <w:p w14:paraId="6F7BC3C5" w14:textId="31F90116" w:rsidR="00403493" w:rsidRPr="00544CEA" w:rsidRDefault="00403493" w:rsidP="0063463C">
            <w:pPr>
              <w:pStyle w:val="PageBody"/>
              <w:jc w:val="right"/>
            </w:pPr>
            <w:r w:rsidRPr="00544CEA">
              <w:t>3:30 pm </w:t>
            </w:r>
            <w:r w:rsidR="004E39B7" w:rsidRPr="00544CEA">
              <w:t>......</w:t>
            </w:r>
            <w:r w:rsidR="00C641B0">
              <w:t>...</w:t>
            </w:r>
            <w:r w:rsidR="004E39B7" w:rsidRPr="00544CEA">
              <w:t>.................</w:t>
            </w:r>
            <w:r w:rsidR="004E39B7">
              <w:t>.</w:t>
            </w:r>
            <w:r w:rsidR="004E39B7" w:rsidRPr="00544CEA">
              <w:t>....................</w:t>
            </w:r>
            <w:r w:rsidR="00A008AB">
              <w:t>.</w:t>
            </w:r>
            <w:r w:rsidR="004E39B7" w:rsidRPr="00544CEA">
              <w:t>.</w:t>
            </w:r>
          </w:p>
          <w:p w14:paraId="7A1250B4" w14:textId="7190A1EE" w:rsidR="00403493" w:rsidRPr="00544CEA" w:rsidRDefault="00403493" w:rsidP="0063463C">
            <w:pPr>
              <w:pStyle w:val="PageBody"/>
              <w:jc w:val="right"/>
            </w:pPr>
            <w:r w:rsidRPr="00544CEA">
              <w:t>4:00 pm </w:t>
            </w:r>
            <w:r w:rsidR="004E39B7" w:rsidRPr="00544CEA">
              <w:t>.........</w:t>
            </w:r>
            <w:r w:rsidR="00C641B0">
              <w:t>...</w:t>
            </w:r>
            <w:r w:rsidR="004E39B7" w:rsidRPr="00544CEA">
              <w:t>..............</w:t>
            </w:r>
            <w:r w:rsidR="004E39B7">
              <w:t>.</w:t>
            </w:r>
            <w:r w:rsidR="004E39B7" w:rsidRPr="00544CEA">
              <w:t>......................</w:t>
            </w:r>
          </w:p>
          <w:p w14:paraId="2BAF039A" w14:textId="17540C4F" w:rsidR="00403493" w:rsidRPr="00544CEA" w:rsidRDefault="00403493" w:rsidP="0063463C">
            <w:pPr>
              <w:pStyle w:val="PageBody"/>
              <w:jc w:val="right"/>
              <w:rPr>
                <w14:textOutline w14:w="9525" w14:cap="rnd" w14:cmpd="sng" w14:algn="ctr">
                  <w14:solidFill>
                    <w14:schemeClr w14:val="tx1"/>
                  </w14:solidFill>
                  <w14:prstDash w14:val="solid"/>
                  <w14:bevel/>
                </w14:textOutline>
              </w:rPr>
            </w:pPr>
            <w:r w:rsidRPr="00544CEA">
              <w:t>6:00 pm </w:t>
            </w:r>
            <w:r w:rsidR="004E39B7" w:rsidRPr="00544CEA">
              <w:t>.....</w:t>
            </w:r>
            <w:r w:rsidR="00C641B0">
              <w:t>...</w:t>
            </w:r>
            <w:r w:rsidR="004E39B7" w:rsidRPr="00544CEA">
              <w:t>..................</w:t>
            </w:r>
            <w:r w:rsidR="004E39B7">
              <w:t>.</w:t>
            </w:r>
            <w:r w:rsidR="004E39B7" w:rsidRPr="00544CEA">
              <w:t>......................</w:t>
            </w:r>
          </w:p>
        </w:tc>
        <w:tc>
          <w:tcPr>
            <w:tcW w:w="5063" w:type="dxa"/>
            <w:gridSpan w:val="2"/>
          </w:tcPr>
          <w:p w14:paraId="7429E84F" w14:textId="0C4A621C" w:rsidR="00403493" w:rsidRPr="00544CEA" w:rsidRDefault="00403493" w:rsidP="004B1169">
            <w:pPr>
              <w:pStyle w:val="PageBody"/>
              <w:ind w:left="-108"/>
              <w:jc w:val="left"/>
            </w:pPr>
            <w:r w:rsidRPr="00544CEA">
              <w:t>Breakfast</w:t>
            </w:r>
            <w:r w:rsidR="0073222E">
              <w:t xml:space="preserve"> &amp; Registration</w:t>
            </w:r>
            <w:r w:rsidR="008C3C25" w:rsidRPr="008C3C25">
              <w:rPr>
                <w:sz w:val="18"/>
                <w:szCs w:val="18"/>
              </w:rPr>
              <w:t xml:space="preserve"> (STC-Lower Commons)</w:t>
            </w:r>
          </w:p>
          <w:p w14:paraId="06C215D7" w14:textId="20D25CD9" w:rsidR="00403493" w:rsidRPr="00544CEA" w:rsidRDefault="00403493" w:rsidP="004B1169">
            <w:pPr>
              <w:pStyle w:val="PageBody"/>
              <w:ind w:left="-108"/>
              <w:jc w:val="left"/>
            </w:pPr>
            <w:r w:rsidRPr="00544CEA">
              <w:t>Keynote: Dr. Hannah Ter Hofstede</w:t>
            </w:r>
            <w:r w:rsidR="008C3C25">
              <w:t xml:space="preserve"> </w:t>
            </w:r>
            <w:r w:rsidR="008C3C25" w:rsidRPr="008C3C25">
              <w:rPr>
                <w:sz w:val="18"/>
                <w:szCs w:val="18"/>
              </w:rPr>
              <w:t>(STC-1012)</w:t>
            </w:r>
          </w:p>
          <w:p w14:paraId="5ECC853D" w14:textId="44B6B821" w:rsidR="00403493" w:rsidRPr="00544CEA" w:rsidRDefault="00403493" w:rsidP="004B1169">
            <w:pPr>
              <w:pStyle w:val="PageBody"/>
              <w:ind w:left="-108"/>
              <w:jc w:val="left"/>
            </w:pPr>
            <w:r w:rsidRPr="00544CEA">
              <w:t>Poster Session</w:t>
            </w:r>
            <w:r w:rsidR="008C3C25">
              <w:t xml:space="preserve"> </w:t>
            </w:r>
            <w:r w:rsidR="008C3C25" w:rsidRPr="008C3C25">
              <w:rPr>
                <w:sz w:val="18"/>
                <w:szCs w:val="18"/>
              </w:rPr>
              <w:t>(STC-Lower Commons)</w:t>
            </w:r>
          </w:p>
          <w:p w14:paraId="67204E79" w14:textId="710E32C7" w:rsidR="00403493" w:rsidRPr="00544CEA" w:rsidRDefault="00403493" w:rsidP="004B1169">
            <w:pPr>
              <w:pStyle w:val="PageBody"/>
              <w:ind w:left="-108"/>
              <w:jc w:val="left"/>
            </w:pPr>
            <w:r w:rsidRPr="00544CEA">
              <w:t>Concurrent Talks</w:t>
            </w:r>
            <w:r w:rsidR="008C3C25" w:rsidRPr="008C3C25">
              <w:rPr>
                <w:sz w:val="18"/>
                <w:szCs w:val="18"/>
              </w:rPr>
              <w:t xml:space="preserve"> (STC-0010, STC-0040)</w:t>
            </w:r>
          </w:p>
          <w:p w14:paraId="5D6F6593" w14:textId="3FD7BD8B" w:rsidR="00403493" w:rsidRPr="008C3C25" w:rsidRDefault="00403493" w:rsidP="004B1169">
            <w:pPr>
              <w:pStyle w:val="PageBody"/>
              <w:ind w:left="-108"/>
              <w:jc w:val="left"/>
              <w:rPr>
                <w:sz w:val="18"/>
                <w:szCs w:val="18"/>
              </w:rPr>
            </w:pPr>
            <w:r w:rsidRPr="00544CEA">
              <w:t>Lunch</w:t>
            </w:r>
            <w:r w:rsidR="008C3C25">
              <w:t xml:space="preserve"> </w:t>
            </w:r>
            <w:r w:rsidR="008C3C25" w:rsidRPr="008C3C25">
              <w:rPr>
                <w:sz w:val="18"/>
                <w:szCs w:val="18"/>
              </w:rPr>
              <w:t>(STC-Lower Commons)</w:t>
            </w:r>
          </w:p>
          <w:p w14:paraId="1598AEA4" w14:textId="238C533A" w:rsidR="00403493" w:rsidRPr="00544CEA" w:rsidRDefault="00403493" w:rsidP="004B1169">
            <w:pPr>
              <w:pStyle w:val="PageBody"/>
              <w:ind w:left="-108"/>
              <w:jc w:val="left"/>
            </w:pPr>
            <w:r w:rsidRPr="00544CEA">
              <w:t>Concurrent Talks</w:t>
            </w:r>
            <w:r w:rsidR="008C3C25" w:rsidRPr="008C3C25">
              <w:rPr>
                <w:sz w:val="18"/>
                <w:szCs w:val="18"/>
              </w:rPr>
              <w:t xml:space="preserve"> (STC-0010, STC-0040)</w:t>
            </w:r>
          </w:p>
          <w:p w14:paraId="1D70952F" w14:textId="61BD9401" w:rsidR="00403493" w:rsidRPr="00544CEA" w:rsidRDefault="00403493" w:rsidP="004B1169">
            <w:pPr>
              <w:pStyle w:val="PageBody"/>
              <w:ind w:left="-108"/>
              <w:jc w:val="left"/>
            </w:pPr>
            <w:r w:rsidRPr="00544CEA">
              <w:t>Coffee Break</w:t>
            </w:r>
            <w:r w:rsidR="008C3C25" w:rsidRPr="008C3C25">
              <w:rPr>
                <w:sz w:val="18"/>
                <w:szCs w:val="18"/>
              </w:rPr>
              <w:t xml:space="preserve"> (STC-Upper Commons)</w:t>
            </w:r>
          </w:p>
          <w:p w14:paraId="0317EA1E" w14:textId="56A0984C" w:rsidR="00403493" w:rsidRPr="00544CEA" w:rsidRDefault="00403493" w:rsidP="004B1169">
            <w:pPr>
              <w:pStyle w:val="PageBody"/>
              <w:ind w:left="-108"/>
              <w:jc w:val="left"/>
            </w:pPr>
            <w:r w:rsidRPr="00544CEA">
              <w:t>Sustainability Panel</w:t>
            </w:r>
            <w:r w:rsidR="008C3C25">
              <w:t xml:space="preserve"> </w:t>
            </w:r>
            <w:r w:rsidR="008C3C25" w:rsidRPr="008C3C25">
              <w:rPr>
                <w:sz w:val="18"/>
                <w:szCs w:val="18"/>
              </w:rPr>
              <w:t>(STC-1012)</w:t>
            </w:r>
          </w:p>
          <w:p w14:paraId="477D43A9" w14:textId="77777777" w:rsidR="00403493" w:rsidRPr="00544CEA" w:rsidRDefault="00403493" w:rsidP="004B1169">
            <w:pPr>
              <w:pStyle w:val="PageBody"/>
              <w:ind w:left="-108"/>
              <w:jc w:val="left"/>
              <w:rPr>
                <w14:textOutline w14:w="9525" w14:cap="rnd" w14:cmpd="sng" w14:algn="ctr">
                  <w14:solidFill>
                    <w14:schemeClr w14:val="tx1"/>
                  </w14:solidFill>
                  <w14:prstDash w14:val="solid"/>
                  <w14:bevel/>
                </w14:textOutline>
              </w:rPr>
            </w:pPr>
            <w:r w:rsidRPr="00544CEA">
              <w:t>Uptown Waterloo Dinner </w:t>
            </w:r>
          </w:p>
        </w:tc>
      </w:tr>
      <w:tr w:rsidR="00403493" w:rsidRPr="00544CEA" w14:paraId="203B4CC9" w14:textId="77777777" w:rsidTr="001F2A9F">
        <w:trPr>
          <w:jc w:val="right"/>
        </w:trPr>
        <w:tc>
          <w:tcPr>
            <w:tcW w:w="8100" w:type="dxa"/>
            <w:gridSpan w:val="2"/>
          </w:tcPr>
          <w:p w14:paraId="3A8A04F3" w14:textId="1E3EDDCF" w:rsidR="00403493" w:rsidRPr="00544CEA" w:rsidRDefault="00403493" w:rsidP="001F2A9F">
            <w:pPr>
              <w:pStyle w:val="PageBody"/>
              <w:spacing w:before="160" w:after="160"/>
              <w:ind w:left="-115"/>
              <w:jc w:val="center"/>
              <w:rPr>
                <w14:textOutline w14:w="9525" w14:cap="rnd" w14:cmpd="sng" w14:algn="ctr">
                  <w14:solidFill>
                    <w14:schemeClr w14:val="tx1"/>
                  </w14:solidFill>
                  <w14:prstDash w14:val="solid"/>
                  <w14:bevel/>
                </w14:textOutline>
              </w:rPr>
            </w:pPr>
            <w:r w:rsidRPr="00544CEA">
              <w:rPr>
                <w14:textOutline w14:w="9525" w14:cap="rnd" w14:cmpd="sng" w14:algn="ctr">
                  <w14:solidFill>
                    <w14:schemeClr w14:val="tx1"/>
                  </w14:solidFill>
                  <w14:prstDash w14:val="solid"/>
                  <w14:bevel/>
                </w14:textOutline>
              </w:rPr>
              <w:t xml:space="preserve">Saturday </w:t>
            </w:r>
            <w:r w:rsidR="004A2BBB">
              <w:rPr>
                <w14:textOutline w14:w="9525" w14:cap="rnd" w14:cmpd="sng" w14:algn="ctr">
                  <w14:solidFill>
                    <w14:schemeClr w14:val="tx1"/>
                  </w14:solidFill>
                  <w14:prstDash w14:val="solid"/>
                  <w14:bevel/>
                </w14:textOutline>
              </w:rPr>
              <w:t xml:space="preserve">04 </w:t>
            </w:r>
            <w:r w:rsidRPr="00544CEA">
              <w:rPr>
                <w14:textOutline w14:w="9525" w14:cap="rnd" w14:cmpd="sng" w14:algn="ctr">
                  <w14:solidFill>
                    <w14:schemeClr w14:val="tx1"/>
                  </w14:solidFill>
                  <w14:prstDash w14:val="solid"/>
                  <w14:bevel/>
                </w14:textOutline>
              </w:rPr>
              <w:t>May</w:t>
            </w:r>
          </w:p>
        </w:tc>
        <w:tc>
          <w:tcPr>
            <w:tcW w:w="928" w:type="dxa"/>
          </w:tcPr>
          <w:p w14:paraId="5BECA323" w14:textId="77777777" w:rsidR="00403493" w:rsidRPr="00544CEA" w:rsidRDefault="00403493" w:rsidP="004B1169">
            <w:pPr>
              <w:pStyle w:val="PageBody"/>
              <w:spacing w:before="240" w:after="160"/>
              <w:ind w:left="-108"/>
              <w:jc w:val="center"/>
              <w:rPr>
                <w14:textOutline w14:w="9525" w14:cap="rnd" w14:cmpd="sng" w14:algn="ctr">
                  <w14:solidFill>
                    <w14:schemeClr w14:val="tx1"/>
                  </w14:solidFill>
                  <w14:prstDash w14:val="solid"/>
                  <w14:bevel/>
                </w14:textOutline>
              </w:rPr>
            </w:pPr>
          </w:p>
        </w:tc>
      </w:tr>
      <w:tr w:rsidR="00403493" w:rsidRPr="00544CEA" w14:paraId="159420AB" w14:textId="77777777" w:rsidTr="001F2A9F">
        <w:trPr>
          <w:jc w:val="right"/>
        </w:trPr>
        <w:tc>
          <w:tcPr>
            <w:tcW w:w="3965" w:type="dxa"/>
            <w:vAlign w:val="center"/>
          </w:tcPr>
          <w:p w14:paraId="1DFD710C" w14:textId="7B7F0D09" w:rsidR="00403493" w:rsidRPr="00544CEA" w:rsidRDefault="00403493" w:rsidP="0063463C">
            <w:pPr>
              <w:pStyle w:val="PageBody"/>
              <w:jc w:val="right"/>
            </w:pPr>
            <w:r w:rsidRPr="00544CEA">
              <w:t>6:00 am </w:t>
            </w:r>
            <w:r w:rsidR="004E39B7" w:rsidRPr="00544CEA">
              <w:t>........</w:t>
            </w:r>
            <w:r w:rsidR="00C641B0">
              <w:t>....</w:t>
            </w:r>
            <w:r w:rsidR="004E39B7" w:rsidRPr="00544CEA">
              <w:t>...............</w:t>
            </w:r>
            <w:r w:rsidR="004E39B7">
              <w:t>.</w:t>
            </w:r>
            <w:r w:rsidR="004E39B7" w:rsidRPr="00544CEA">
              <w:t>......................</w:t>
            </w:r>
          </w:p>
          <w:p w14:paraId="1EE68B6A" w14:textId="6987A8A3" w:rsidR="00403493" w:rsidRPr="00544CEA" w:rsidRDefault="00403493" w:rsidP="0063463C">
            <w:pPr>
              <w:pStyle w:val="PageBody"/>
              <w:jc w:val="right"/>
            </w:pPr>
            <w:r w:rsidRPr="00544CEA">
              <w:t>8:00 am </w:t>
            </w:r>
            <w:r w:rsidR="004E39B7" w:rsidRPr="00544CEA">
              <w:t>.........</w:t>
            </w:r>
            <w:r w:rsidR="00C641B0">
              <w:t>....</w:t>
            </w:r>
            <w:r w:rsidR="004E39B7" w:rsidRPr="00544CEA">
              <w:t>..............</w:t>
            </w:r>
            <w:r w:rsidR="004E39B7">
              <w:t>.</w:t>
            </w:r>
            <w:r w:rsidR="004E39B7" w:rsidRPr="00544CEA">
              <w:t>......................</w:t>
            </w:r>
          </w:p>
          <w:p w14:paraId="0D7F21E0" w14:textId="38CFBAF3" w:rsidR="00403493" w:rsidRPr="00544CEA" w:rsidRDefault="00403493" w:rsidP="0063463C">
            <w:pPr>
              <w:pStyle w:val="PageBody"/>
              <w:jc w:val="right"/>
            </w:pPr>
            <w:r w:rsidRPr="00544CEA">
              <w:t>9:00 am </w:t>
            </w:r>
            <w:r w:rsidR="004E39B7" w:rsidRPr="00544CEA">
              <w:t>.........</w:t>
            </w:r>
            <w:r w:rsidR="00C641B0">
              <w:t>....</w:t>
            </w:r>
            <w:r w:rsidR="004E39B7" w:rsidRPr="00544CEA">
              <w:t>..............</w:t>
            </w:r>
            <w:r w:rsidR="004E39B7">
              <w:t>.</w:t>
            </w:r>
            <w:r w:rsidR="004E39B7" w:rsidRPr="00544CEA">
              <w:t>......................</w:t>
            </w:r>
          </w:p>
          <w:p w14:paraId="614342F9" w14:textId="1D0CDAF2" w:rsidR="00403493" w:rsidRPr="00544CEA" w:rsidRDefault="00403493" w:rsidP="0063463C">
            <w:pPr>
              <w:pStyle w:val="PageBody"/>
              <w:jc w:val="right"/>
            </w:pPr>
            <w:r w:rsidRPr="00544CEA">
              <w:t>10:00 am </w:t>
            </w:r>
            <w:r w:rsidR="004E39B7" w:rsidRPr="00544CEA">
              <w:t>.........</w:t>
            </w:r>
            <w:r w:rsidR="00C641B0">
              <w:t>..</w:t>
            </w:r>
            <w:r w:rsidR="004E39B7" w:rsidRPr="00544CEA">
              <w:t>..............</w:t>
            </w:r>
            <w:r w:rsidR="004E39B7">
              <w:t>.</w:t>
            </w:r>
            <w:r w:rsidR="004E39B7" w:rsidRPr="00544CEA">
              <w:t>......................</w:t>
            </w:r>
          </w:p>
          <w:p w14:paraId="6C6D37ED" w14:textId="7E4F9CC8" w:rsidR="00403493" w:rsidRPr="00544CEA" w:rsidRDefault="00403493" w:rsidP="0063463C">
            <w:pPr>
              <w:pStyle w:val="PageBody"/>
              <w:jc w:val="right"/>
            </w:pPr>
            <w:r w:rsidRPr="00544CEA">
              <w:t>11:30 am </w:t>
            </w:r>
            <w:r w:rsidR="004E39B7" w:rsidRPr="00544CEA">
              <w:t>........</w:t>
            </w:r>
            <w:r w:rsidR="00C641B0">
              <w:t>..</w:t>
            </w:r>
            <w:r w:rsidR="004E39B7" w:rsidRPr="00544CEA">
              <w:t>...............</w:t>
            </w:r>
            <w:r w:rsidR="004E39B7">
              <w:t>.</w:t>
            </w:r>
            <w:r w:rsidR="004E39B7" w:rsidRPr="00544CEA">
              <w:t>......................</w:t>
            </w:r>
          </w:p>
          <w:p w14:paraId="35076766" w14:textId="76C894B5" w:rsidR="00403493" w:rsidRPr="00544CEA" w:rsidRDefault="00403493" w:rsidP="0063463C">
            <w:pPr>
              <w:pStyle w:val="PageBody"/>
              <w:jc w:val="right"/>
            </w:pPr>
            <w:r w:rsidRPr="00544CEA">
              <w:t>1:00 pm </w:t>
            </w:r>
            <w:r w:rsidR="004E39B7" w:rsidRPr="00544CEA">
              <w:t>.....</w:t>
            </w:r>
            <w:r w:rsidR="00C641B0">
              <w:t>...</w:t>
            </w:r>
            <w:r w:rsidR="004E39B7" w:rsidRPr="00544CEA">
              <w:t>..................</w:t>
            </w:r>
            <w:r w:rsidR="004E39B7">
              <w:t>.</w:t>
            </w:r>
            <w:r w:rsidR="004E39B7" w:rsidRPr="00544CEA">
              <w:t>......................</w:t>
            </w:r>
          </w:p>
          <w:p w14:paraId="781687E5" w14:textId="0FDE939B" w:rsidR="00403493" w:rsidRPr="00544CEA" w:rsidRDefault="00403493" w:rsidP="0063463C">
            <w:pPr>
              <w:pStyle w:val="PageBody"/>
              <w:jc w:val="right"/>
            </w:pPr>
            <w:r w:rsidRPr="00544CEA">
              <w:t>2:00 pm </w:t>
            </w:r>
            <w:r w:rsidR="004E39B7" w:rsidRPr="00544CEA">
              <w:t>.....</w:t>
            </w:r>
            <w:r w:rsidR="00C641B0">
              <w:t>...</w:t>
            </w:r>
            <w:r w:rsidR="004E39B7" w:rsidRPr="00544CEA">
              <w:t>..................</w:t>
            </w:r>
            <w:r w:rsidR="004E39B7">
              <w:t>.</w:t>
            </w:r>
            <w:r w:rsidR="004E39B7" w:rsidRPr="00544CEA">
              <w:t>......................</w:t>
            </w:r>
          </w:p>
          <w:p w14:paraId="13686636" w14:textId="3C9DAB2C" w:rsidR="00403493" w:rsidRPr="00544CEA" w:rsidRDefault="00403493" w:rsidP="0063463C">
            <w:pPr>
              <w:pStyle w:val="PageBody"/>
              <w:jc w:val="right"/>
            </w:pPr>
            <w:r w:rsidRPr="00544CEA">
              <w:t>3:30 pm </w:t>
            </w:r>
            <w:r w:rsidR="004E39B7" w:rsidRPr="00544CEA">
              <w:t>......</w:t>
            </w:r>
            <w:r w:rsidR="00C641B0">
              <w:t>...</w:t>
            </w:r>
            <w:r w:rsidR="004E39B7" w:rsidRPr="00544CEA">
              <w:t>.................</w:t>
            </w:r>
            <w:r w:rsidR="004E39B7">
              <w:t>.</w:t>
            </w:r>
            <w:r w:rsidR="004E39B7" w:rsidRPr="00544CEA">
              <w:t>......................</w:t>
            </w:r>
          </w:p>
          <w:p w14:paraId="2725EF6C" w14:textId="407459D7" w:rsidR="00403493" w:rsidRPr="00544CEA" w:rsidRDefault="00403493" w:rsidP="0063463C">
            <w:pPr>
              <w:pStyle w:val="PageBody"/>
              <w:jc w:val="right"/>
            </w:pPr>
            <w:r w:rsidRPr="00544CEA">
              <w:t>4:00 pm </w:t>
            </w:r>
            <w:r w:rsidR="004E39B7" w:rsidRPr="00544CEA">
              <w:t>....</w:t>
            </w:r>
            <w:r w:rsidR="00C641B0">
              <w:t>...</w:t>
            </w:r>
            <w:r w:rsidR="004E39B7" w:rsidRPr="00544CEA">
              <w:t>...................</w:t>
            </w:r>
            <w:r w:rsidR="004E39B7">
              <w:t>.</w:t>
            </w:r>
            <w:r w:rsidR="004E39B7" w:rsidRPr="00544CEA">
              <w:t>......................</w:t>
            </w:r>
          </w:p>
          <w:p w14:paraId="755ED8D9" w14:textId="134F7F50" w:rsidR="00403493" w:rsidRPr="00544CEA" w:rsidRDefault="00403493" w:rsidP="0063463C">
            <w:pPr>
              <w:pStyle w:val="PageBody"/>
              <w:jc w:val="right"/>
            </w:pPr>
            <w:r w:rsidRPr="00544CEA">
              <w:t>5:15 pm </w:t>
            </w:r>
            <w:r w:rsidR="004E39B7" w:rsidRPr="00544CEA">
              <w:t>....</w:t>
            </w:r>
            <w:r w:rsidR="00C641B0">
              <w:t>...</w:t>
            </w:r>
            <w:r w:rsidR="004E39B7" w:rsidRPr="00544CEA">
              <w:t>...................</w:t>
            </w:r>
            <w:r w:rsidR="004E39B7">
              <w:t>.</w:t>
            </w:r>
            <w:r w:rsidR="004E39B7" w:rsidRPr="00544CEA">
              <w:t>......................</w:t>
            </w:r>
          </w:p>
          <w:p w14:paraId="52B1FC22" w14:textId="4C7A6D97" w:rsidR="00403493" w:rsidRPr="00544CEA" w:rsidRDefault="00C641B0" w:rsidP="0063463C">
            <w:pPr>
              <w:pStyle w:val="PageBody"/>
              <w:jc w:val="right"/>
              <w:rPr>
                <w14:textOutline w14:w="9525" w14:cap="rnd" w14:cmpd="sng" w14:algn="ctr">
                  <w14:solidFill>
                    <w14:schemeClr w14:val="tx1"/>
                  </w14:solidFill>
                  <w14:prstDash w14:val="solid"/>
                  <w14:bevel/>
                </w14:textOutline>
              </w:rPr>
            </w:pPr>
            <w:r>
              <w:t>5</w:t>
            </w:r>
            <w:r w:rsidR="00403493" w:rsidRPr="00544CEA">
              <w:t>:</w:t>
            </w:r>
            <w:r>
              <w:t>3</w:t>
            </w:r>
            <w:r w:rsidR="00403493" w:rsidRPr="00544CEA">
              <w:t>0 pm </w:t>
            </w:r>
            <w:r>
              <w:t>….</w:t>
            </w:r>
            <w:r w:rsidR="004E39B7" w:rsidRPr="00544CEA">
              <w:t>.....................</w:t>
            </w:r>
            <w:r w:rsidR="004E39B7">
              <w:t>.</w:t>
            </w:r>
            <w:r w:rsidR="004E39B7" w:rsidRPr="00544CEA">
              <w:t>......................</w:t>
            </w:r>
          </w:p>
        </w:tc>
        <w:tc>
          <w:tcPr>
            <w:tcW w:w="5063" w:type="dxa"/>
            <w:gridSpan w:val="2"/>
          </w:tcPr>
          <w:p w14:paraId="11229592" w14:textId="77777777" w:rsidR="00403493" w:rsidRPr="00544CEA" w:rsidRDefault="00403493" w:rsidP="004B1169">
            <w:pPr>
              <w:pStyle w:val="PageBody"/>
              <w:ind w:left="-108"/>
              <w:jc w:val="left"/>
            </w:pPr>
            <w:r w:rsidRPr="00544CEA">
              <w:t>Bird Banding (rain date)</w:t>
            </w:r>
          </w:p>
          <w:p w14:paraId="76D0C71F" w14:textId="74443DC8" w:rsidR="00403493" w:rsidRPr="00544CEA" w:rsidRDefault="00403493" w:rsidP="004B1169">
            <w:pPr>
              <w:pStyle w:val="PageBody"/>
              <w:ind w:left="-108"/>
              <w:jc w:val="left"/>
            </w:pPr>
            <w:r w:rsidRPr="00544CEA">
              <w:t>Breakfast</w:t>
            </w:r>
            <w:r w:rsidR="0073222E">
              <w:t xml:space="preserve"> &amp; Registration</w:t>
            </w:r>
            <w:r w:rsidR="008C3C25">
              <w:t xml:space="preserve"> </w:t>
            </w:r>
            <w:r w:rsidR="008C3C25" w:rsidRPr="008C3C25">
              <w:rPr>
                <w:sz w:val="18"/>
                <w:szCs w:val="18"/>
              </w:rPr>
              <w:t>(STC-Lower Commons)</w:t>
            </w:r>
          </w:p>
          <w:p w14:paraId="4273DC3C" w14:textId="798C4E20" w:rsidR="00403493" w:rsidRPr="00544CEA" w:rsidRDefault="00403493" w:rsidP="004B1169">
            <w:pPr>
              <w:pStyle w:val="PageBody"/>
              <w:ind w:left="-108"/>
              <w:jc w:val="left"/>
            </w:pPr>
            <w:r w:rsidRPr="00544CEA">
              <w:t>Keynote: Dr. Rebecca Doyle</w:t>
            </w:r>
            <w:r w:rsidR="008C3C25">
              <w:t xml:space="preserve"> </w:t>
            </w:r>
            <w:r w:rsidR="008C3C25" w:rsidRPr="008C3C25">
              <w:rPr>
                <w:sz w:val="18"/>
                <w:szCs w:val="18"/>
              </w:rPr>
              <w:t>(STC-1012)</w:t>
            </w:r>
          </w:p>
          <w:p w14:paraId="71D4B9E4" w14:textId="25A5BDC8" w:rsidR="00403493" w:rsidRPr="008C3C25" w:rsidRDefault="00403493" w:rsidP="004B1169">
            <w:pPr>
              <w:pStyle w:val="PageBody"/>
              <w:ind w:left="-108"/>
              <w:jc w:val="left"/>
              <w:rPr>
                <w:sz w:val="18"/>
                <w:szCs w:val="18"/>
              </w:rPr>
            </w:pPr>
            <w:r w:rsidRPr="00544CEA">
              <w:t>Poster Session</w:t>
            </w:r>
            <w:r w:rsidR="008C3C25">
              <w:t xml:space="preserve"> </w:t>
            </w:r>
            <w:r w:rsidR="008C3C25" w:rsidRPr="008C3C25">
              <w:rPr>
                <w:sz w:val="18"/>
                <w:szCs w:val="18"/>
              </w:rPr>
              <w:t>(STC-Lower Commons)</w:t>
            </w:r>
          </w:p>
          <w:p w14:paraId="08EC66B4" w14:textId="61F42762" w:rsidR="00403493" w:rsidRPr="00544CEA" w:rsidRDefault="00403493" w:rsidP="004B1169">
            <w:pPr>
              <w:pStyle w:val="PageBody"/>
              <w:ind w:left="-108"/>
              <w:jc w:val="left"/>
            </w:pPr>
            <w:r w:rsidRPr="00544CEA">
              <w:t>Concurrent Talks</w:t>
            </w:r>
            <w:r w:rsidR="008C3C25">
              <w:t xml:space="preserve"> </w:t>
            </w:r>
            <w:r w:rsidR="008C3C25" w:rsidRPr="008C3C25">
              <w:rPr>
                <w:sz w:val="18"/>
                <w:szCs w:val="18"/>
              </w:rPr>
              <w:t>(STC-0010, STC-0040, STC-0060)</w:t>
            </w:r>
          </w:p>
          <w:p w14:paraId="702CB911" w14:textId="57124609" w:rsidR="00403493" w:rsidRPr="00544CEA" w:rsidRDefault="00403493" w:rsidP="004B1169">
            <w:pPr>
              <w:pStyle w:val="PageBody"/>
              <w:ind w:left="-108"/>
              <w:jc w:val="left"/>
            </w:pPr>
            <w:r w:rsidRPr="00544CEA">
              <w:t>Lunch</w:t>
            </w:r>
            <w:r w:rsidR="008C3C25">
              <w:t xml:space="preserve"> </w:t>
            </w:r>
            <w:r w:rsidR="008C3C25" w:rsidRPr="008C3C25">
              <w:rPr>
                <w:sz w:val="18"/>
                <w:szCs w:val="18"/>
              </w:rPr>
              <w:t>(STC-Lower Commons)</w:t>
            </w:r>
          </w:p>
          <w:p w14:paraId="7EC4AB6C" w14:textId="5C3D069B" w:rsidR="00403493" w:rsidRPr="00544CEA" w:rsidRDefault="00403493" w:rsidP="004B1169">
            <w:pPr>
              <w:pStyle w:val="PageBody"/>
              <w:ind w:left="-108"/>
              <w:jc w:val="left"/>
            </w:pPr>
            <w:r w:rsidRPr="00544CEA">
              <w:t>Concurrent Talks</w:t>
            </w:r>
            <w:r w:rsidR="008C3C25">
              <w:t xml:space="preserve"> </w:t>
            </w:r>
            <w:r w:rsidR="008C3C25" w:rsidRPr="008C3C25">
              <w:rPr>
                <w:sz w:val="18"/>
                <w:szCs w:val="18"/>
              </w:rPr>
              <w:t>(STC-0010, STC-0040)</w:t>
            </w:r>
          </w:p>
          <w:p w14:paraId="59F13DCD" w14:textId="24FC7BF5" w:rsidR="00403493" w:rsidRPr="00544CEA" w:rsidRDefault="00403493" w:rsidP="004B1169">
            <w:pPr>
              <w:pStyle w:val="PageBody"/>
              <w:ind w:left="-108"/>
              <w:jc w:val="left"/>
            </w:pPr>
            <w:r w:rsidRPr="00544CEA">
              <w:t>Coffee Break</w:t>
            </w:r>
            <w:r w:rsidR="008C3C25">
              <w:t xml:space="preserve"> </w:t>
            </w:r>
            <w:r w:rsidR="008C3C25" w:rsidRPr="008C3C25">
              <w:rPr>
                <w:sz w:val="18"/>
                <w:szCs w:val="18"/>
              </w:rPr>
              <w:t>(STC-Lower Commons)</w:t>
            </w:r>
          </w:p>
          <w:p w14:paraId="16DCCD26" w14:textId="5E4E4978" w:rsidR="00403493" w:rsidRPr="00544CEA" w:rsidRDefault="00403493" w:rsidP="004B1169">
            <w:pPr>
              <w:pStyle w:val="PageBody"/>
              <w:ind w:left="-108"/>
              <w:jc w:val="left"/>
            </w:pPr>
            <w:r w:rsidRPr="00544CEA">
              <w:t>Concurrent Talks</w:t>
            </w:r>
            <w:r w:rsidR="008C3C25">
              <w:t xml:space="preserve"> </w:t>
            </w:r>
            <w:r w:rsidR="008C3C25" w:rsidRPr="008C3C25">
              <w:rPr>
                <w:sz w:val="18"/>
                <w:szCs w:val="18"/>
              </w:rPr>
              <w:t>(STC-0010, STC-0040)</w:t>
            </w:r>
            <w:r w:rsidRPr="00544CEA">
              <w:br/>
              <w:t>Break</w:t>
            </w:r>
            <w:r w:rsidR="008C3C25">
              <w:t xml:space="preserve"> </w:t>
            </w:r>
          </w:p>
          <w:p w14:paraId="2FB6DEF5" w14:textId="7672FE51" w:rsidR="00403493" w:rsidRPr="00544CEA" w:rsidRDefault="00403493" w:rsidP="004B1169">
            <w:pPr>
              <w:pStyle w:val="PageBody"/>
              <w:ind w:left="-108"/>
              <w:jc w:val="left"/>
              <w:rPr>
                <w14:textOutline w14:w="9525" w14:cap="rnd" w14:cmpd="sng" w14:algn="ctr">
                  <w14:solidFill>
                    <w14:schemeClr w14:val="tx1"/>
                  </w14:solidFill>
                  <w14:prstDash w14:val="solid"/>
                  <w14:bevel/>
                </w14:textOutline>
              </w:rPr>
            </w:pPr>
            <w:r w:rsidRPr="00544CEA">
              <w:t>Closing ceremonies &amp; Catered Dinner</w:t>
            </w:r>
            <w:r w:rsidR="008C3C25">
              <w:t xml:space="preserve"> </w:t>
            </w:r>
            <w:r w:rsidR="008C3C25" w:rsidRPr="008C3C25">
              <w:rPr>
                <w:sz w:val="18"/>
                <w:szCs w:val="18"/>
              </w:rPr>
              <w:t>(</w:t>
            </w:r>
            <w:r w:rsidR="008C3C25">
              <w:rPr>
                <w:sz w:val="18"/>
                <w:szCs w:val="18"/>
              </w:rPr>
              <w:t xml:space="preserve">Earth Science Museum – </w:t>
            </w:r>
            <w:r w:rsidR="008C3C25" w:rsidRPr="008C3C25">
              <w:rPr>
                <w:sz w:val="18"/>
                <w:szCs w:val="18"/>
              </w:rPr>
              <w:t>EIT Main Lobby)</w:t>
            </w:r>
          </w:p>
        </w:tc>
      </w:tr>
    </w:tbl>
    <w:p w14:paraId="3E345B83" w14:textId="77777777" w:rsidR="001F2A9F" w:rsidRDefault="001F2A9F" w:rsidP="007F1589">
      <w:pPr>
        <w:pStyle w:val="PageHeader"/>
        <w:sectPr w:rsidR="001F2A9F" w:rsidSect="00B14B71">
          <w:pgSz w:w="12240" w:h="15840"/>
          <w:pgMar w:top="1440" w:right="1440" w:bottom="1440" w:left="1440" w:header="432" w:footer="432" w:gutter="0"/>
          <w:cols w:space="708"/>
          <w:docGrid w:linePitch="360"/>
        </w:sectPr>
      </w:pPr>
    </w:p>
    <w:p w14:paraId="018E28B1" w14:textId="2FAEF500" w:rsidR="00A059CF" w:rsidRPr="00544CEA" w:rsidRDefault="00A059CF" w:rsidP="007F1589">
      <w:pPr>
        <w:pStyle w:val="PageHeader"/>
      </w:pPr>
      <w:r w:rsidRPr="00544CEA">
        <w:t>Conference Excursions and Activities</w:t>
      </w:r>
    </w:p>
    <w:p w14:paraId="2BA6713C" w14:textId="26E37FAE" w:rsidR="009D059C" w:rsidRPr="00544CEA" w:rsidRDefault="009D059C" w:rsidP="00B3752F">
      <w:pPr>
        <w:pStyle w:val="PageBody"/>
        <w:rPr>
          <w:spacing w:val="-3"/>
        </w:rPr>
      </w:pPr>
      <w:r w:rsidRPr="00544CEA">
        <w:rPr>
          <w:spacing w:val="-3"/>
        </w:rPr>
        <w:t>All excursions and activities are scheduled between 12:30 and 4:00 pm on Thursday 02 May 2024.</w:t>
      </w:r>
    </w:p>
    <w:p w14:paraId="6A43CEF2" w14:textId="77777777" w:rsidR="00B3752F" w:rsidRPr="00544CEA" w:rsidRDefault="00B3752F" w:rsidP="00B07E50">
      <w:pPr>
        <w:pStyle w:val="PageBody"/>
        <w:spacing w:after="0"/>
        <w:jc w:val="center"/>
        <w:rPr>
          <w:u w:val="single"/>
          <w14:textOutline w14:w="9525" w14:cap="rnd" w14:cmpd="sng" w14:algn="ctr">
            <w14:solidFill>
              <w14:schemeClr w14:val="tx1"/>
            </w14:solidFill>
            <w14:prstDash w14:val="solid"/>
            <w14:bevel/>
          </w14:textOutline>
        </w:rPr>
      </w:pPr>
      <w:r w:rsidRPr="00544CEA">
        <w:rPr>
          <w:u w:val="single"/>
          <w14:textOutline w14:w="9525" w14:cap="rnd" w14:cmpd="sng" w14:algn="ctr">
            <w14:solidFill>
              <w14:schemeClr w14:val="tx1"/>
            </w14:solidFill>
            <w14:prstDash w14:val="solid"/>
            <w14:bevel/>
          </w14:textOutline>
        </w:rPr>
        <w:t>rare Charitable Research Reserve</w:t>
      </w:r>
    </w:p>
    <w:p w14:paraId="4666FF11" w14:textId="77777777" w:rsidR="00B3752F" w:rsidRPr="00544CEA" w:rsidRDefault="00000000" w:rsidP="00B3752F">
      <w:pPr>
        <w:pStyle w:val="PageBody"/>
      </w:pPr>
      <w:hyperlink r:id="rId61">
        <w:r w:rsidR="00B3752F" w:rsidRPr="00C641B0">
          <w:rPr>
            <w:rStyle w:val="Hyperlink"/>
            <w:i/>
            <w:iCs/>
          </w:rPr>
          <w:t>rare</w:t>
        </w:r>
        <w:r w:rsidR="00B3752F" w:rsidRPr="00544CEA">
          <w:rPr>
            <w:rStyle w:val="Hyperlink"/>
          </w:rPr>
          <w:t xml:space="preserve"> Charitable Research Reserve</w:t>
        </w:r>
      </w:hyperlink>
      <w:r w:rsidR="00B3752F" w:rsidRPr="00544CEA">
        <w:t xml:space="preserve"> is a community-based, 1200+ acre urban land trust located in Cambridge, Ontario with goals in conservation, research, and education in and around the Waterloo Region. </w:t>
      </w:r>
      <w:r w:rsidR="00B3752F" w:rsidRPr="00C641B0">
        <w:rPr>
          <w:i/>
          <w:iCs/>
        </w:rPr>
        <w:t>rare</w:t>
      </w:r>
      <w:r w:rsidR="00B3752F" w:rsidRPr="00544CEA">
        <w:t xml:space="preserve"> protects </w:t>
      </w:r>
      <w:bookmarkStart w:id="3" w:name="_Int_2elcaFO7"/>
      <w:r w:rsidR="00B3752F" w:rsidRPr="00544CEA">
        <w:t>highly sensitive</w:t>
      </w:r>
      <w:bookmarkEnd w:id="3"/>
      <w:r w:rsidR="00B3752F" w:rsidRPr="00544CEA">
        <w:t xml:space="preserve"> lands across eight properties in the area and has been a field site for over 80 projects for researchers across a variety of disciplines. For OE3C 2024, we have partnered with </w:t>
      </w:r>
      <w:r w:rsidR="00B3752F" w:rsidRPr="00C641B0">
        <w:rPr>
          <w:i/>
          <w:iCs/>
        </w:rPr>
        <w:t>rare</w:t>
      </w:r>
      <w:r w:rsidR="00B3752F" w:rsidRPr="00544CEA">
        <w:t xml:space="preserve"> to offer our attendees a guided walk, tour, and activity (gardening, pollinator surveys, etc.) at the land trust.</w:t>
      </w:r>
    </w:p>
    <w:p w14:paraId="78541141" w14:textId="4EE069F1" w:rsidR="00B3752F" w:rsidRPr="00544CEA" w:rsidRDefault="00B3752F" w:rsidP="00B3752F">
      <w:pPr>
        <w:pStyle w:val="PageBody"/>
      </w:pPr>
      <w:r w:rsidRPr="00544CEA">
        <w:t xml:space="preserve">Two sessions to travel to </w:t>
      </w:r>
      <w:r w:rsidR="00C641B0" w:rsidRPr="00C641B0">
        <w:rPr>
          <w:i/>
          <w:iCs/>
        </w:rPr>
        <w:t>rare</w:t>
      </w:r>
      <w:r w:rsidRPr="00C641B0">
        <w:rPr>
          <w:i/>
          <w:iCs/>
        </w:rPr>
        <w:t xml:space="preserve"> </w:t>
      </w:r>
      <w:r w:rsidRPr="00544CEA">
        <w:t xml:space="preserve">are </w:t>
      </w:r>
      <w:r w:rsidR="00463021" w:rsidRPr="00544CEA">
        <w:t>available:</w:t>
      </w:r>
      <w:r w:rsidRPr="00544CEA">
        <w:t xml:space="preserve"> one morning (10:00am–12:00pm) and one afternoon (12:00pm–2:00pm) session. Those attending rare are asked to meet outside the </w:t>
      </w:r>
      <w:hyperlink r:id="rId62" w:history="1">
        <w:r w:rsidRPr="00C641B0">
          <w:rPr>
            <w:rStyle w:val="Hyperlink"/>
          </w:rPr>
          <w:t>Quantum Nano Centre (QNC</w:t>
        </w:r>
      </w:hyperlink>
      <w:r w:rsidRPr="00544CEA">
        <w:t xml:space="preserve">) on the University of Waterloo Campus </w:t>
      </w:r>
      <w:r w:rsidRPr="00544CEA">
        <w:rPr>
          <w14:textOutline w14:w="9525" w14:cap="rnd" w14:cmpd="sng" w14:algn="ctr">
            <w14:solidFill>
              <w14:schemeClr w14:val="tx1"/>
            </w14:solidFill>
            <w14:prstDash w14:val="solid"/>
            <w14:bevel/>
          </w14:textOutline>
        </w:rPr>
        <w:t xml:space="preserve">30 minutes </w:t>
      </w:r>
      <w:r w:rsidRPr="00544CEA">
        <w:t>before the scheduled session, as a bus will be taking folks to the land trust site. An OE3C volunteer will accompany groups to both sessions, so be on the lookout for OE3C official t–shirts.</w:t>
      </w:r>
    </w:p>
    <w:p w14:paraId="4C26E1E6" w14:textId="0EB512BC" w:rsidR="00B3752F" w:rsidRDefault="00B3752F" w:rsidP="00B3752F">
      <w:pPr>
        <w:pStyle w:val="PageBody"/>
      </w:pPr>
      <w:r w:rsidRPr="00544CEA">
        <w:t xml:space="preserve">The trips </w:t>
      </w:r>
      <w:bookmarkStart w:id="4" w:name="_Int_Er6yn0ru"/>
      <w:r w:rsidRPr="00544CEA">
        <w:t>to</w:t>
      </w:r>
      <w:bookmarkEnd w:id="4"/>
      <w:r w:rsidRPr="00544CEA">
        <w:t xml:space="preserve"> rare are weather dependent. Folks registered for the rare excursions will be informed ahead of time, should the excursion be rained-out. In non-ideal weather, the bus will travel to the </w:t>
      </w:r>
      <w:hyperlink r:id="rId63">
        <w:r w:rsidRPr="00544CEA">
          <w:rPr>
            <w:rStyle w:val="Hyperlink"/>
          </w:rPr>
          <w:t>Cambridge Butterfly Conservatory</w:t>
        </w:r>
      </w:hyperlink>
      <w:r w:rsidRPr="00544CEA">
        <w:t xml:space="preserve"> in Cambridge, Ontario. The Cambridge Butterfly Conservatory is a tropical indoor garden hosting thousands of free-flying butterflies. The Conservatory works to promote butterfly conservation and education, displaying these creatures at all stages of life through their live insect galleries. Tickets to tour rare or visit the Butterfly Conservatory are free of charge for attendees.</w:t>
      </w:r>
    </w:p>
    <w:p w14:paraId="78DC1F08" w14:textId="77777777" w:rsidR="00C673D4" w:rsidRPr="00544CEA" w:rsidRDefault="00C673D4" w:rsidP="00B07E50">
      <w:pPr>
        <w:pStyle w:val="PageBody"/>
        <w:spacing w:after="0"/>
        <w:jc w:val="center"/>
        <w:rPr>
          <w:u w:val="single"/>
          <w14:textOutline w14:w="9525" w14:cap="rnd" w14:cmpd="sng" w14:algn="ctr">
            <w14:solidFill>
              <w14:schemeClr w14:val="tx1"/>
            </w14:solidFill>
            <w14:prstDash w14:val="solid"/>
            <w14:bevel/>
          </w14:textOutline>
        </w:rPr>
      </w:pPr>
      <w:r w:rsidRPr="00544CEA">
        <w:rPr>
          <w:u w:val="single"/>
          <w14:textOutline w14:w="9525" w14:cap="rnd" w14:cmpd="sng" w14:algn="ctr">
            <w14:solidFill>
              <w14:schemeClr w14:val="tx1"/>
            </w14:solidFill>
            <w14:prstDash w14:val="solid"/>
            <w14:bevel/>
          </w14:textOutline>
        </w:rPr>
        <w:t>Bird Banding</w:t>
      </w:r>
    </w:p>
    <w:p w14:paraId="2F9F61BB" w14:textId="77777777" w:rsidR="00C673D4" w:rsidRPr="00544CEA" w:rsidRDefault="00C673D4" w:rsidP="00C673D4">
      <w:pPr>
        <w:pStyle w:val="PageBody"/>
      </w:pPr>
      <w:r w:rsidRPr="00544CEA">
        <w:t xml:space="preserve">We are super excited to be able to offer a unique bird banding education experience through the newly established Columbia Lake Bird Observatory. Bird banding will occur at the </w:t>
      </w:r>
      <w:hyperlink r:id="rId64">
        <w:r w:rsidRPr="00544CEA">
          <w:rPr>
            <w:rStyle w:val="Hyperlink"/>
          </w:rPr>
          <w:t>University of Waterloo North Campus Community Garden (at Columbia Lake), Waterloo, Ontario</w:t>
        </w:r>
      </w:hyperlink>
      <w:r w:rsidRPr="00544CEA">
        <w:t>. Attendees are asked to make their way to Columbia Lake before the start of their selected bird banding session.</w:t>
      </w:r>
    </w:p>
    <w:p w14:paraId="0AB514FE" w14:textId="77777777" w:rsidR="00B3752F" w:rsidRPr="00544CEA" w:rsidRDefault="00B3752F" w:rsidP="00B07E50">
      <w:pPr>
        <w:pStyle w:val="PageBody"/>
        <w:spacing w:after="0"/>
        <w:jc w:val="center"/>
        <w:rPr>
          <w:u w:val="single"/>
          <w14:textOutline w14:w="9525" w14:cap="rnd" w14:cmpd="sng" w14:algn="ctr">
            <w14:solidFill>
              <w14:schemeClr w14:val="tx1"/>
            </w14:solidFill>
            <w14:prstDash w14:val="solid"/>
            <w14:bevel/>
          </w14:textOutline>
        </w:rPr>
      </w:pPr>
      <w:r w:rsidRPr="00544CEA">
        <w:rPr>
          <w:u w:val="single"/>
          <w14:textOutline w14:w="9525" w14:cap="rnd" w14:cmpd="sng" w14:algn="ctr">
            <w14:solidFill>
              <w14:schemeClr w14:val="tx1"/>
            </w14:solidFill>
            <w14:prstDash w14:val="solid"/>
            <w14:bevel/>
          </w14:textOutline>
        </w:rPr>
        <w:t>WATER Facility Tours</w:t>
      </w:r>
    </w:p>
    <w:p w14:paraId="5FF2FEFB" w14:textId="77777777" w:rsidR="00B3752F" w:rsidRPr="00544CEA" w:rsidRDefault="00000000" w:rsidP="00B3752F">
      <w:pPr>
        <w:pStyle w:val="PageBody"/>
      </w:pPr>
      <w:hyperlink r:id="rId65">
        <w:r w:rsidR="00B3752F" w:rsidRPr="00544CEA">
          <w:rPr>
            <w:rStyle w:val="Hyperlink"/>
          </w:rPr>
          <w:t>The Waterloo Aquatic Threats in Environmental Research (WATER) Facility</w:t>
        </w:r>
      </w:hyperlink>
      <w:r w:rsidR="00B3752F" w:rsidRPr="00544CEA">
        <w:t xml:space="preserve"> is a newly renovated aquatics facility within the Biology Department at the University of Waterloo. The facility supports research initiatives by using aquaculture industry style systems to monitor and control water parameters in several types of aquatic housing systems. The facility can house many different aquatic species, aquatic and terrestrial amphibians, and more!</w:t>
      </w:r>
    </w:p>
    <w:p w14:paraId="082CD18F" w14:textId="1C5545C4" w:rsidR="00091D1E" w:rsidRPr="00544CEA" w:rsidRDefault="00B3752F" w:rsidP="00B3752F">
      <w:pPr>
        <w:pStyle w:val="PageBody"/>
      </w:pPr>
      <w:r w:rsidRPr="00544CEA">
        <w:t xml:space="preserve">There are several guided tours of the WATER Facility scheduled. Folks attending tours are asked to meet in the </w:t>
      </w:r>
      <w:hyperlink r:id="rId66">
        <w:r w:rsidRPr="00544CEA">
          <w:rPr>
            <w:rStyle w:val="Hyperlink"/>
          </w:rPr>
          <w:t>Biology 1</w:t>
        </w:r>
      </w:hyperlink>
      <w:r w:rsidRPr="00544CEA">
        <w:t xml:space="preserve"> (B1) – room 178 before the start of their scheduled session.</w:t>
      </w:r>
    </w:p>
    <w:p w14:paraId="3A6FFD6B" w14:textId="7BADC49A" w:rsidR="00B3752F" w:rsidRPr="005037A9" w:rsidRDefault="00091D1E" w:rsidP="00B07E50">
      <w:pPr>
        <w:spacing w:after="0"/>
        <w:jc w:val="center"/>
        <w:rPr>
          <w:rFonts w:ascii="Avenir Next" w:hAnsi="Avenir Next"/>
          <w:sz w:val="22"/>
          <w:szCs w:val="22"/>
          <w:u w:val="single"/>
          <w14:textOutline w14:w="9525" w14:cap="rnd" w14:cmpd="sng" w14:algn="ctr">
            <w14:solidFill>
              <w14:schemeClr w14:val="tx1"/>
            </w14:solidFill>
            <w14:prstDash w14:val="solid"/>
            <w14:bevel/>
          </w14:textOutline>
        </w:rPr>
      </w:pPr>
      <w:r w:rsidRPr="005037A9">
        <w:rPr>
          <w:rFonts w:ascii="Avenir Next" w:hAnsi="Avenir Next"/>
          <w:sz w:val="22"/>
          <w:szCs w:val="22"/>
        </w:rPr>
        <w:br w:type="page"/>
      </w:r>
      <w:r w:rsidR="00B3752F" w:rsidRPr="005037A9">
        <w:rPr>
          <w:rFonts w:ascii="Avenir Next" w:hAnsi="Avenir Next"/>
          <w:sz w:val="22"/>
          <w:szCs w:val="22"/>
          <w:u w:val="single"/>
          <w14:textOutline w14:w="9525" w14:cap="rnd" w14:cmpd="sng" w14:algn="ctr">
            <w14:solidFill>
              <w14:schemeClr w14:val="tx1"/>
            </w14:solidFill>
            <w14:prstDash w14:val="solid"/>
            <w14:bevel/>
          </w14:textOutline>
        </w:rPr>
        <w:t>Tree Planting</w:t>
      </w:r>
    </w:p>
    <w:p w14:paraId="7559BAA0" w14:textId="4E15B2F2" w:rsidR="00B3752F" w:rsidRPr="00544CEA" w:rsidRDefault="00A83E72" w:rsidP="00B3752F">
      <w:pPr>
        <w:pStyle w:val="PageBody"/>
      </w:pPr>
      <w:r w:rsidRPr="00544CEA">
        <w:t>To offset the carbon footprint of hosting OE3C, we have partnered</w:t>
      </w:r>
      <w:r w:rsidR="00B3752F" w:rsidRPr="00544CEA">
        <w:t xml:space="preserve"> with the University of Waterloo Sustainability Office</w:t>
      </w:r>
      <w:r w:rsidRPr="00544CEA">
        <w:t xml:space="preserve"> for a tree planting event.</w:t>
      </w:r>
      <w:r w:rsidR="00B3752F" w:rsidRPr="00544CEA">
        <w:t xml:space="preserve"> </w:t>
      </w:r>
      <w:r w:rsidRPr="00544CEA">
        <w:t>A</w:t>
      </w:r>
      <w:r w:rsidR="009677AA" w:rsidRPr="00544CEA">
        <w:t>ttendees will have the opportunity to plant native</w:t>
      </w:r>
      <w:r w:rsidR="00B3752F" w:rsidRPr="00544CEA">
        <w:t xml:space="preserve"> Ontario trees</w:t>
      </w:r>
      <w:r w:rsidR="00223B98">
        <w:t xml:space="preserve"> </w:t>
      </w:r>
      <w:hyperlink r:id="rId67" w:history="1">
        <w:r w:rsidR="00223B98" w:rsidRPr="00223B98">
          <w:rPr>
            <w:rStyle w:val="Hyperlink"/>
          </w:rPr>
          <w:t>at this location</w:t>
        </w:r>
        <w:r w:rsidR="00B3752F" w:rsidRPr="00223B98">
          <w:rPr>
            <w:rStyle w:val="Hyperlink"/>
          </w:rPr>
          <w:t xml:space="preserve"> </w:t>
        </w:r>
        <w:r w:rsidR="00183B7E" w:rsidRPr="00223B98">
          <w:rPr>
            <w:rStyle w:val="Hyperlink"/>
          </w:rPr>
          <w:t>on campus</w:t>
        </w:r>
      </w:hyperlink>
      <w:r w:rsidR="00183B7E" w:rsidRPr="00544CEA">
        <w:rPr>
          <w:rFonts w:ascii="Arial" w:eastAsia="Arial" w:hAnsi="Arial"/>
          <w:color w:val="000000" w:themeColor="text1"/>
          <w:sz w:val="24"/>
        </w:rPr>
        <w:t xml:space="preserve"> </w:t>
      </w:r>
      <w:r w:rsidRPr="00544CEA">
        <w:t>and</w:t>
      </w:r>
      <w:r w:rsidR="00B3752F" w:rsidRPr="00544CEA">
        <w:t xml:space="preserve"> are encouraged to drop by</w:t>
      </w:r>
      <w:r w:rsidR="00091D1E" w:rsidRPr="00544CEA">
        <w:t xml:space="preserve"> </w:t>
      </w:r>
      <w:r w:rsidR="008F549A" w:rsidRPr="00544CEA">
        <w:t>to</w:t>
      </w:r>
      <w:r w:rsidR="00B3752F" w:rsidRPr="00544CEA">
        <w:t xml:space="preserve"> </w:t>
      </w:r>
      <w:r w:rsidR="008F549A" w:rsidRPr="00544CEA">
        <w:t xml:space="preserve">dig some holes and </w:t>
      </w:r>
      <w:r w:rsidR="00B3752F" w:rsidRPr="00544CEA">
        <w:t xml:space="preserve">plant </w:t>
      </w:r>
      <w:r w:rsidR="00091D1E" w:rsidRPr="00544CEA">
        <w:t xml:space="preserve">some </w:t>
      </w:r>
      <w:r w:rsidR="00B3752F" w:rsidRPr="00544CEA">
        <w:t xml:space="preserve">trees between 1:30-3:30 p.m. </w:t>
      </w:r>
    </w:p>
    <w:p w14:paraId="471EF7ED" w14:textId="77777777" w:rsidR="00B3752F" w:rsidRPr="00544CEA" w:rsidRDefault="00B3752F" w:rsidP="00B07E50">
      <w:pPr>
        <w:pStyle w:val="PageBody"/>
        <w:spacing w:after="0"/>
        <w:jc w:val="center"/>
        <w:rPr>
          <w:u w:val="single"/>
          <w14:textOutline w14:w="9525" w14:cap="rnd" w14:cmpd="sng" w14:algn="ctr">
            <w14:solidFill>
              <w14:schemeClr w14:val="tx1"/>
            </w14:solidFill>
            <w14:prstDash w14:val="solid"/>
            <w14:bevel/>
          </w14:textOutline>
        </w:rPr>
      </w:pPr>
      <w:r w:rsidRPr="00544CEA">
        <w:rPr>
          <w:u w:val="single"/>
          <w14:textOutline w14:w="9525" w14:cap="rnd" w14:cmpd="sng" w14:algn="ctr">
            <w14:solidFill>
              <w14:schemeClr w14:val="tx1"/>
            </w14:solidFill>
            <w14:prstDash w14:val="solid"/>
            <w14:bevel/>
          </w14:textOutline>
        </w:rPr>
        <w:t>Zoological Collections</w:t>
      </w:r>
    </w:p>
    <w:p w14:paraId="0A1A0828" w14:textId="4525907D" w:rsidR="00B3752F" w:rsidRPr="00544CEA" w:rsidRDefault="00B3752F" w:rsidP="00B3752F">
      <w:pPr>
        <w:pStyle w:val="PageBody"/>
      </w:pPr>
      <w:r w:rsidRPr="00544CEA">
        <w:t xml:space="preserve">The </w:t>
      </w:r>
      <w:r w:rsidR="00B230B1" w:rsidRPr="00544CEA">
        <w:t>Department of Biology</w:t>
      </w:r>
      <w:r w:rsidRPr="00544CEA">
        <w:t xml:space="preserve"> at the University of Waterloo houses </w:t>
      </w:r>
      <w:r w:rsidR="00006295" w:rsidRPr="00544CEA">
        <w:t>a multitude of</w:t>
      </w:r>
      <w:r w:rsidRPr="00544CEA">
        <w:t xml:space="preserve"> museum specimens that will be on special, limited-time display for OE3C attendees. Folks can drop by </w:t>
      </w:r>
      <w:hyperlink r:id="rId68">
        <w:r w:rsidRPr="00544CEA">
          <w:rPr>
            <w:rStyle w:val="Hyperlink"/>
          </w:rPr>
          <w:t>Biology 2</w:t>
        </w:r>
      </w:hyperlink>
      <w:r w:rsidR="00AC4921" w:rsidRPr="00544CEA">
        <w:rPr>
          <w:rStyle w:val="Hyperlink"/>
          <w:color w:val="1F1F1F"/>
          <w:u w:val="none"/>
        </w:rPr>
        <w:t>,</w:t>
      </w:r>
      <w:r w:rsidRPr="00544CEA">
        <w:t xml:space="preserve"> rooms 149/150 to view the biological collections and can participate in a skull identification educational activity from 1:30-4:00pm. </w:t>
      </w:r>
    </w:p>
    <w:p w14:paraId="23B79DD5" w14:textId="77777777" w:rsidR="00B3752F" w:rsidRPr="00544CEA" w:rsidRDefault="00B3752F" w:rsidP="00B07E50">
      <w:pPr>
        <w:pStyle w:val="PageBody"/>
        <w:spacing w:after="0"/>
        <w:jc w:val="center"/>
        <w:rPr>
          <w:u w:val="single"/>
          <w14:textOutline w14:w="9525" w14:cap="rnd" w14:cmpd="sng" w14:algn="ctr">
            <w14:solidFill>
              <w14:schemeClr w14:val="tx1"/>
            </w14:solidFill>
            <w14:prstDash w14:val="solid"/>
            <w14:bevel/>
          </w14:textOutline>
        </w:rPr>
      </w:pPr>
      <w:r w:rsidRPr="00544CEA">
        <w:rPr>
          <w:u w:val="single"/>
          <w14:textOutline w14:w="9525" w14:cap="rnd" w14:cmpd="sng" w14:algn="ctr">
            <w14:solidFill>
              <w14:schemeClr w14:val="tx1"/>
            </w14:solidFill>
            <w14:prstDash w14:val="solid"/>
            <w14:bevel/>
          </w14:textOutline>
        </w:rPr>
        <w:t>UWaterloo Art Gallery</w:t>
      </w:r>
    </w:p>
    <w:p w14:paraId="562EA9CD" w14:textId="77777777" w:rsidR="00B3752F" w:rsidRPr="00544CEA" w:rsidRDefault="00B3752F" w:rsidP="00B3752F">
      <w:pPr>
        <w:pStyle w:val="PageBody"/>
      </w:pPr>
      <w:r w:rsidRPr="00544CEA">
        <w:t>The University of Waterloo Art Gallery displays exhibitions of Canadian and international artists. Open to OE3C attendees, the gallery on campus provides a thoughtful, dynamic, and engaging program of exhibitions, artist presentations, and events featuring multimedia interdisciplinary work.</w:t>
      </w:r>
    </w:p>
    <w:p w14:paraId="57350ADE" w14:textId="30924C32" w:rsidR="00B3752F" w:rsidRDefault="00CD617E" w:rsidP="00B3752F">
      <w:pPr>
        <w:pStyle w:val="PageBody"/>
      </w:pPr>
      <w:r>
        <w:t>Two exhibits are currently open, the first</w:t>
      </w:r>
      <w:r w:rsidR="00B3752F" w:rsidRPr="00544CEA">
        <w:t xml:space="preserve"> </w:t>
      </w:r>
      <w:bookmarkStart w:id="5" w:name="_Int_AhKHejiU"/>
      <w:r w:rsidR="00B3752F" w:rsidRPr="00544CEA">
        <w:t>showcas</w:t>
      </w:r>
      <w:bookmarkEnd w:id="5"/>
      <w:r>
        <w:t>ing</w:t>
      </w:r>
      <w:r w:rsidR="00B3752F" w:rsidRPr="00544CEA">
        <w:t xml:space="preserve"> work from Behnaz Fatemi. Entitled “</w:t>
      </w:r>
      <w:hyperlink r:id="rId69" w:history="1">
        <w:r w:rsidR="002F679A" w:rsidRPr="00544CEA">
          <w:rPr>
            <w:rStyle w:val="Hyperlink"/>
            <w:i/>
            <w:iCs/>
          </w:rPr>
          <w:t xml:space="preserve">We will lose our beloveds — </w:t>
        </w:r>
        <w:r w:rsidR="00625E59" w:rsidRPr="00544CEA">
          <w:rPr>
            <w:rStyle w:val="Hyperlink"/>
            <w:rFonts w:ascii="Simplified Arabic" w:hAnsi="Simplified Arabic" w:cs="Simplified Arabic"/>
            <w:szCs w:val="22"/>
          </w:rPr>
          <w:t>ما عزیزانمان را از دست خواهیم داد</w:t>
        </w:r>
      </w:hyperlink>
      <w:r w:rsidR="00B3752F" w:rsidRPr="00544CEA">
        <w:t>”</w:t>
      </w:r>
      <w:r w:rsidR="00625E59" w:rsidRPr="00544CEA">
        <w:t>,</w:t>
      </w:r>
      <w:r w:rsidR="00B3752F" w:rsidRPr="00544CEA">
        <w:t xml:space="preserve"> Fatemi’s body of work highlights the complexities of migration. The artist will be doing a dance and performance </w:t>
      </w:r>
      <w:r w:rsidR="00370326" w:rsidRPr="00544CEA">
        <w:t xml:space="preserve">on </w:t>
      </w:r>
      <w:r w:rsidR="006F667E">
        <w:t xml:space="preserve">Thursday 02 </w:t>
      </w:r>
      <w:r w:rsidR="00370326" w:rsidRPr="00544CEA">
        <w:t xml:space="preserve">May </w:t>
      </w:r>
      <w:r w:rsidR="00B3752F" w:rsidRPr="00544CEA">
        <w:t>between 12</w:t>
      </w:r>
      <w:r w:rsidR="00AD6F50" w:rsidRPr="00544CEA">
        <w:t>:00</w:t>
      </w:r>
      <w:r w:rsidR="00B3752F" w:rsidRPr="00544CEA">
        <w:t>-2</w:t>
      </w:r>
      <w:r w:rsidR="00AD6F50" w:rsidRPr="00544CEA">
        <w:t>:00</w:t>
      </w:r>
      <w:r w:rsidR="00B3752F" w:rsidRPr="00544CEA">
        <w:t xml:space="preserve">pm in </w:t>
      </w:r>
      <w:hyperlink r:id="rId70">
        <w:r w:rsidR="00B3752F" w:rsidRPr="00544CEA">
          <w:rPr>
            <w:rStyle w:val="Hyperlink"/>
          </w:rPr>
          <w:t>East Campus Hall</w:t>
        </w:r>
      </w:hyperlink>
      <w:r w:rsidR="00F961ED" w:rsidRPr="00544CEA">
        <w:rPr>
          <w:rStyle w:val="Hyperlink"/>
          <w:color w:val="1F1F1F"/>
          <w:u w:val="none"/>
        </w:rPr>
        <w:t>,</w:t>
      </w:r>
      <w:r w:rsidR="00B3752F" w:rsidRPr="00544CEA">
        <w:t xml:space="preserve"> </w:t>
      </w:r>
      <w:r w:rsidR="001142A0" w:rsidRPr="00544CEA">
        <w:t>Gallery One</w:t>
      </w:r>
      <w:r w:rsidR="00B3752F" w:rsidRPr="00544CEA">
        <w:t>.</w:t>
      </w:r>
    </w:p>
    <w:p w14:paraId="1B769955" w14:textId="78090B18" w:rsidR="00845004" w:rsidRPr="00CD617E" w:rsidRDefault="00CD617E" w:rsidP="00B3752F">
      <w:pPr>
        <w:pStyle w:val="PageBody"/>
      </w:pPr>
      <w:r>
        <w:t>The second exhibit is titled “</w:t>
      </w:r>
      <w:hyperlink r:id="rId71" w:history="1">
        <w:r w:rsidRPr="00CD617E">
          <w:rPr>
            <w:rStyle w:val="Hyperlink"/>
            <w:i/>
            <w:iCs/>
          </w:rPr>
          <w:t>kupferschmidt / kupferschmid / kupferschmidte</w:t>
        </w:r>
      </w:hyperlink>
      <w:r>
        <w:t xml:space="preserve">” by Jill Smith. It is a </w:t>
      </w:r>
      <w:r w:rsidRPr="00CD617E">
        <w:t>sculpture and</w:t>
      </w:r>
      <w:r>
        <w:t xml:space="preserve"> </w:t>
      </w:r>
      <w:r w:rsidRPr="00CD617E">
        <w:t>installation-based exhibition which uses materiality and autobiography to question the role and success of self-preservation amid a disruption to identity.</w:t>
      </w:r>
      <w:r>
        <w:t xml:space="preserve"> The exhibit will be on display in </w:t>
      </w:r>
      <w:hyperlink r:id="rId72">
        <w:r w:rsidRPr="00544CEA">
          <w:rPr>
            <w:rStyle w:val="Hyperlink"/>
          </w:rPr>
          <w:t>East Campus Hall</w:t>
        </w:r>
      </w:hyperlink>
      <w:r w:rsidRPr="00544CEA">
        <w:rPr>
          <w:rStyle w:val="Hyperlink"/>
          <w:color w:val="1F1F1F"/>
          <w:u w:val="none"/>
        </w:rPr>
        <w:t>,</w:t>
      </w:r>
      <w:r w:rsidRPr="00544CEA">
        <w:t xml:space="preserve"> Gallery </w:t>
      </w:r>
      <w:r>
        <w:t>Two until Saturday 04 May.</w:t>
      </w:r>
    </w:p>
    <w:p w14:paraId="28EEC7FB" w14:textId="7E570AD8" w:rsidR="00B3752F" w:rsidRPr="00544CEA" w:rsidRDefault="00B3752F" w:rsidP="00B3752F">
      <w:pPr>
        <w:pStyle w:val="PageBody"/>
      </w:pPr>
      <w:r w:rsidRPr="00544CEA">
        <w:t>More information about the gallery</w:t>
      </w:r>
      <w:r w:rsidR="001142A0" w:rsidRPr="00544CEA">
        <w:t xml:space="preserve"> and exhibits</w:t>
      </w:r>
      <w:r w:rsidRPr="00544CEA">
        <w:t xml:space="preserve"> can be found on the </w:t>
      </w:r>
      <w:hyperlink r:id="rId73">
        <w:r w:rsidRPr="00544CEA">
          <w:rPr>
            <w:rStyle w:val="Hyperlink"/>
          </w:rPr>
          <w:t>University of Waterloo Art Gallery (UWag) website</w:t>
        </w:r>
      </w:hyperlink>
      <w:r w:rsidRPr="00544CEA">
        <w:t>.</w:t>
      </w:r>
    </w:p>
    <w:p w14:paraId="6B7AC026" w14:textId="77777777" w:rsidR="00B3752F" w:rsidRPr="00544CEA" w:rsidRDefault="00B3752F" w:rsidP="00B07E50">
      <w:pPr>
        <w:pStyle w:val="PageBody"/>
        <w:spacing w:after="0"/>
        <w:jc w:val="center"/>
        <w:rPr>
          <w:u w:val="single"/>
          <w14:textOutline w14:w="9525" w14:cap="rnd" w14:cmpd="sng" w14:algn="ctr">
            <w14:solidFill>
              <w14:schemeClr w14:val="tx1"/>
            </w14:solidFill>
            <w14:prstDash w14:val="solid"/>
            <w14:bevel/>
          </w14:textOutline>
        </w:rPr>
      </w:pPr>
      <w:r w:rsidRPr="00544CEA">
        <w:rPr>
          <w:u w:val="single"/>
          <w14:textOutline w14:w="9525" w14:cap="rnd" w14:cmpd="sng" w14:algn="ctr">
            <w14:solidFill>
              <w14:schemeClr w14:val="tx1"/>
            </w14:solidFill>
            <w14:prstDash w14:val="solid"/>
            <w14:bevel/>
          </w14:textOutline>
        </w:rPr>
        <w:t>Earth Science Museum</w:t>
      </w:r>
    </w:p>
    <w:p w14:paraId="5CA718D0" w14:textId="20000F5C" w:rsidR="00F71244" w:rsidRPr="00544CEA" w:rsidRDefault="00B3752F" w:rsidP="0098045C">
      <w:pPr>
        <w:pStyle w:val="PageBody"/>
      </w:pPr>
      <w:r w:rsidRPr="00544CEA">
        <w:t xml:space="preserve">The Earth Science Museum at the University of Waterloo houses an incredible gallery of geological and archaeological collections. OE3C attendees are encouraged to explore the open gallery at any time in the </w:t>
      </w:r>
      <w:hyperlink r:id="rId74">
        <w:r w:rsidRPr="00544CEA">
          <w:rPr>
            <w:rStyle w:val="Hyperlink"/>
          </w:rPr>
          <w:t>Centre for Environmental &amp; Information Technology (EIT) building</w:t>
        </w:r>
      </w:hyperlink>
      <w:r w:rsidRPr="00544CEA">
        <w:t xml:space="preserve"> on the afternoon of </w:t>
      </w:r>
      <w:r w:rsidR="00844B8F" w:rsidRPr="00544CEA">
        <w:t>02 May</w:t>
      </w:r>
      <w:r w:rsidRPr="00544CEA">
        <w:t xml:space="preserve"> from 1:30-4:00pm. </w:t>
      </w:r>
      <w:r w:rsidR="00844B8F" w:rsidRPr="00544CEA">
        <w:t xml:space="preserve">However, </w:t>
      </w:r>
      <w:r w:rsidR="006E28DF" w:rsidRPr="00544CEA">
        <w:t xml:space="preserve">should time be insufficient to see and do all the things, </w:t>
      </w:r>
      <w:r w:rsidR="00235BB4" w:rsidRPr="00544CEA">
        <w:t xml:space="preserve">you will have a second opportunity to </w:t>
      </w:r>
      <w:r w:rsidR="006E28DF" w:rsidRPr="00544CEA">
        <w:t xml:space="preserve">peruse the </w:t>
      </w:r>
      <w:r w:rsidR="00025B4B" w:rsidRPr="00544CEA">
        <w:t>displays</w:t>
      </w:r>
      <w:r w:rsidR="006E28DF" w:rsidRPr="00544CEA">
        <w:t xml:space="preserve"> 04 May, as our closing ceremonies will be held in </w:t>
      </w:r>
      <w:r w:rsidR="000A47C0" w:rsidRPr="00544CEA">
        <w:t>EIT.</w:t>
      </w:r>
      <w:r w:rsidR="00783980" w:rsidRPr="00544CEA">
        <w:t xml:space="preserve"> </w:t>
      </w:r>
      <w:r w:rsidRPr="00544CEA">
        <w:t xml:space="preserve">More information about the museum can be found on their </w:t>
      </w:r>
      <w:hyperlink r:id="rId75">
        <w:r w:rsidRPr="00544CEA">
          <w:rPr>
            <w:rStyle w:val="Hyperlink"/>
          </w:rPr>
          <w:t>website</w:t>
        </w:r>
      </w:hyperlink>
      <w:r w:rsidRPr="00544CEA">
        <w:t>.</w:t>
      </w:r>
      <w:r w:rsidR="00844B8F" w:rsidRPr="00544CEA">
        <w:t xml:space="preserve"> </w:t>
      </w:r>
    </w:p>
    <w:p w14:paraId="34E1F344" w14:textId="77777777" w:rsidR="00F71244" w:rsidRPr="00544CEA" w:rsidRDefault="00F71244" w:rsidP="00B07E50">
      <w:pPr>
        <w:pStyle w:val="PageBody"/>
        <w:spacing w:after="0"/>
        <w:jc w:val="center"/>
        <w:rPr>
          <w:u w:val="single"/>
          <w14:textOutline w14:w="9525" w14:cap="rnd" w14:cmpd="sng" w14:algn="ctr">
            <w14:solidFill>
              <w14:schemeClr w14:val="tx1"/>
            </w14:solidFill>
            <w14:prstDash w14:val="solid"/>
            <w14:bevel/>
          </w14:textOutline>
        </w:rPr>
      </w:pPr>
      <w:r w:rsidRPr="00544CEA">
        <w:rPr>
          <w:u w:val="single"/>
          <w14:textOutline w14:w="9525" w14:cap="rnd" w14:cmpd="sng" w14:algn="ctr">
            <w14:solidFill>
              <w14:schemeClr w14:val="tx1"/>
            </w14:solidFill>
            <w14:prstDash w14:val="solid"/>
            <w14:bevel/>
          </w14:textOutline>
        </w:rPr>
        <w:t>Nature Walk</w:t>
      </w:r>
    </w:p>
    <w:p w14:paraId="5B3E4D1F" w14:textId="735DDEEE" w:rsidR="00F71244" w:rsidRPr="00544CEA" w:rsidRDefault="00F71244" w:rsidP="00F71244">
      <w:pPr>
        <w:pStyle w:val="PageBody"/>
      </w:pPr>
      <w:r w:rsidRPr="00544CEA">
        <w:rPr>
          <w:color w:val="auto"/>
        </w:rPr>
        <w:t xml:space="preserve">Columbia Lake Environmental Reserve </w:t>
      </w:r>
      <w:r w:rsidRPr="00544CEA">
        <w:t xml:space="preserve">is a wildlife hotspot that is a part of the </w:t>
      </w:r>
      <w:hyperlink r:id="rId76">
        <w:r w:rsidRPr="00544CEA">
          <w:rPr>
            <w:rStyle w:val="Hyperlink"/>
          </w:rPr>
          <w:t>University of Waterloo’s North Campus</w:t>
        </w:r>
      </w:hyperlink>
      <w:r w:rsidRPr="00544CEA">
        <w:t xml:space="preserve">. </w:t>
      </w:r>
      <w:bookmarkStart w:id="6" w:name="_Int_c7dSHng1"/>
      <w:r w:rsidRPr="00544CEA">
        <w:t>Columbia Lake</w:t>
      </w:r>
      <w:bookmarkEnd w:id="6"/>
      <w:r w:rsidRPr="00544CEA">
        <w:t xml:space="preserve"> is a fantastic location for waterfowl, gulls, shorebirds, migrating raptors and passerines, as well as small mammals, amphibians, and a diverse array of native flora. At any time, attendees are welcome to </w:t>
      </w:r>
      <w:r w:rsidRPr="002F423E">
        <w:rPr>
          <w:color w:val="000000" w:themeColor="text1"/>
        </w:rPr>
        <w:t>walk the trails</w:t>
      </w:r>
      <w:r w:rsidRPr="004B6B8A">
        <w:rPr>
          <w:color w:val="000000" w:themeColor="text1"/>
        </w:rPr>
        <w:t xml:space="preserve"> </w:t>
      </w:r>
      <w:r w:rsidRPr="00544CEA">
        <w:t>and enjoy what the environmental reserve has to offer.</w:t>
      </w:r>
    </w:p>
    <w:p w14:paraId="649B52BC" w14:textId="742B87AF" w:rsidR="00F71244" w:rsidRPr="00544CEA" w:rsidRDefault="00F71244" w:rsidP="0098045C">
      <w:pPr>
        <w:pStyle w:val="PageBody"/>
        <w:sectPr w:rsidR="00F71244" w:rsidRPr="00544CEA" w:rsidSect="00B14B71">
          <w:pgSz w:w="12240" w:h="15840"/>
          <w:pgMar w:top="1440" w:right="1440" w:bottom="1440" w:left="1440" w:header="432" w:footer="432" w:gutter="0"/>
          <w:cols w:space="708"/>
          <w:docGrid w:linePitch="360"/>
        </w:sectPr>
      </w:pPr>
    </w:p>
    <w:p w14:paraId="582D1E91" w14:textId="698843A7" w:rsidR="009E31E8" w:rsidRPr="00544CEA" w:rsidRDefault="009E31E8" w:rsidP="007F1589">
      <w:pPr>
        <w:pStyle w:val="PageHeader"/>
      </w:pPr>
      <w:r w:rsidRPr="00544CEA">
        <w:t>Ecology Keynote</w:t>
      </w:r>
    </w:p>
    <w:tbl>
      <w:tblPr>
        <w:tblStyle w:val="TableGrid"/>
        <w:tblW w:w="94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250"/>
        <w:gridCol w:w="7195"/>
      </w:tblGrid>
      <w:tr w:rsidR="009E31E8" w:rsidRPr="00544CEA" w14:paraId="53B1555E" w14:textId="390DB7E1" w:rsidTr="00770362">
        <w:trPr>
          <w:trHeight w:val="508"/>
        </w:trPr>
        <w:tc>
          <w:tcPr>
            <w:tcW w:w="2250" w:type="dxa"/>
            <w:vAlign w:val="center"/>
          </w:tcPr>
          <w:p w14:paraId="7E4AE04C" w14:textId="198BC95C" w:rsidR="009E31E8" w:rsidRPr="00544CEA" w:rsidRDefault="009E31E8" w:rsidP="00770362">
            <w:pPr>
              <w:pStyle w:val="PageBody"/>
              <w:jc w:val="center"/>
              <w:rPr>
                <w:color w:val="000000" w:themeColor="text1"/>
              </w:rPr>
            </w:pPr>
            <w:r w:rsidRPr="00544CEA">
              <w:fldChar w:fldCharType="begin"/>
            </w:r>
            <w:r w:rsidRPr="00544CEA">
              <w:instrText xml:space="preserve"> INCLUDEPICTURE "https://static.wixstatic.com/media/d89ca8_a695bea134ba4530bca3e02c5f16f5bf~mv2.jpg/v1/crop/x_0,y_0,w_1753,h_1672/fill/w_264,h_271,al_c,q_80,usm_0.66_1.00_0.01,enc_auto/Jessica%20Forrest.jpg" \* MERGEFORMATINET </w:instrText>
            </w:r>
            <w:r w:rsidRPr="00544CEA">
              <w:fldChar w:fldCharType="separate"/>
            </w:r>
            <w:r w:rsidRPr="00544CEA">
              <w:rPr>
                <w:noProof/>
              </w:rPr>
              <w:drawing>
                <wp:inline distT="0" distB="0" distL="0" distR="0" wp14:anchorId="2CF75F67" wp14:editId="2B984CF0">
                  <wp:extent cx="1344168" cy="1371600"/>
                  <wp:effectExtent l="0" t="0" r="2540" b="0"/>
                  <wp:docPr id="52017872"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344168" cy="1371600"/>
                          </a:xfrm>
                          <a:prstGeom prst="ellipse">
                            <a:avLst/>
                          </a:prstGeom>
                          <a:ln>
                            <a:noFill/>
                          </a:ln>
                          <a:effectLst/>
                        </pic:spPr>
                      </pic:pic>
                    </a:graphicData>
                  </a:graphic>
                </wp:inline>
              </w:drawing>
            </w:r>
            <w:r w:rsidRPr="00544CEA">
              <w:fldChar w:fldCharType="end"/>
            </w:r>
            <w:r w:rsidRPr="00544CEA">
              <w:br/>
            </w:r>
            <w:r w:rsidRPr="00544CEA">
              <w:rPr>
                <w:color w:val="000000" w:themeColor="text1"/>
              </w:rPr>
              <w:t>Dr. Jessica Forrest</w:t>
            </w:r>
          </w:p>
          <w:p w14:paraId="07D00DE2" w14:textId="757756D3" w:rsidR="009E31E8" w:rsidRPr="00544CEA" w:rsidRDefault="009E31E8" w:rsidP="00770362">
            <w:pPr>
              <w:pStyle w:val="PageBody"/>
              <w:jc w:val="center"/>
              <w:rPr>
                <w:color w:val="000000" w:themeColor="text1"/>
              </w:rPr>
            </w:pPr>
            <w:r w:rsidRPr="00544CEA">
              <w:rPr>
                <w:color w:val="000000" w:themeColor="text1"/>
              </w:rPr>
              <w:t>(she/her/hers)</w:t>
            </w:r>
          </w:p>
        </w:tc>
        <w:tc>
          <w:tcPr>
            <w:tcW w:w="7195" w:type="dxa"/>
          </w:tcPr>
          <w:p w14:paraId="5E540888" w14:textId="1E1A7C79" w:rsidR="006325D5" w:rsidRPr="00544CEA" w:rsidRDefault="009E31E8" w:rsidP="00712E0A">
            <w:pPr>
              <w:pStyle w:val="PageBody"/>
              <w:spacing w:after="160"/>
              <w:rPr>
                <w:color w:val="000000" w:themeColor="text1"/>
                <w:spacing w:val="-2"/>
              </w:rPr>
            </w:pPr>
            <w:r w:rsidRPr="00544CEA">
              <w:rPr>
                <w:color w:val="000000" w:themeColor="text1"/>
                <w:spacing w:val="-2"/>
              </w:rPr>
              <w:t>Dr. Forrest studies the evolutionary ecology of plant–pollinator interactions. She is interested in the causes and consequences of variation in species’ life histories and seasonal phenologies, particularly as these traits relate to species interactions. She explores how pollinators and animal-pollinated plants are coping in a world that is getting warmer and more densely populated by humans. A primary application of Dr. Forrest’s research is in understanding ways that climate change and other forms of global change affect pollinators (especially native solitary bees) and pollination. Her work has primarily focused on bees and plants in natural habitats, but she is also interested in how better knowledge of native bee ecology can benefit agriculture.</w:t>
            </w:r>
          </w:p>
        </w:tc>
      </w:tr>
      <w:tr w:rsidR="00712E0A" w:rsidRPr="00544CEA" w14:paraId="62C0A2DD" w14:textId="77777777" w:rsidTr="00712E0A">
        <w:trPr>
          <w:trHeight w:val="508"/>
        </w:trPr>
        <w:tc>
          <w:tcPr>
            <w:tcW w:w="9445" w:type="dxa"/>
            <w:gridSpan w:val="2"/>
          </w:tcPr>
          <w:p w14:paraId="3DFE6049" w14:textId="7925EC98" w:rsidR="00712E0A" w:rsidRPr="00544CEA" w:rsidRDefault="00712E0A" w:rsidP="00F83BE9">
            <w:pPr>
              <w:pStyle w:val="PageBody"/>
              <w:rPr>
                <w:color w:val="000000" w:themeColor="text1"/>
                <w:spacing w:val="-2"/>
              </w:rPr>
            </w:pPr>
            <w:r w:rsidRPr="00544CEA">
              <w:t>Dr. Forrest is currently an Associate Professor in the Department of Biology at the University of Ottawa. She completed her B.Sc. at McGill University, M.Sc. at Queen's University, her Ph.D. at the University of Toronto in the department of Ecology and Evolutionary Biology, and a Postdoctoral Fellowship at the University of California, Davis.</w:t>
            </w:r>
          </w:p>
        </w:tc>
      </w:tr>
    </w:tbl>
    <w:p w14:paraId="720A0B2C" w14:textId="77777777" w:rsidR="00FB4623" w:rsidRDefault="00FB4623" w:rsidP="00F83BE9">
      <w:pPr>
        <w:pStyle w:val="PageBody"/>
        <w:jc w:val="center"/>
        <w:rPr>
          <w:color w:val="000000" w:themeColor="text1"/>
        </w:rPr>
      </w:pPr>
    </w:p>
    <w:p w14:paraId="4D05B4C9" w14:textId="0023A1FD" w:rsidR="009E31E8" w:rsidRPr="000E32F0" w:rsidRDefault="009E31E8" w:rsidP="00F83BE9">
      <w:pPr>
        <w:pStyle w:val="PageBody"/>
        <w:jc w:val="center"/>
        <w:rPr>
          <w:rFonts w:ascii="Avenir Book" w:hAnsi="Avenir Book"/>
          <w14:textOutline w14:w="9525" w14:cap="rnd" w14:cmpd="sng" w14:algn="ctr">
            <w14:solidFill>
              <w14:schemeClr w14:val="tx1"/>
            </w14:solidFill>
            <w14:prstDash w14:val="solid"/>
            <w14:bevel/>
          </w14:textOutline>
        </w:rPr>
      </w:pPr>
      <w:r w:rsidRPr="000E32F0">
        <w:rPr>
          <w:rFonts w:ascii="Avenir Book" w:hAnsi="Avenir Book"/>
          <w14:textOutline w14:w="9525" w14:cap="rnd" w14:cmpd="sng" w14:algn="ctr">
            <w14:solidFill>
              <w14:schemeClr w14:val="tx1"/>
            </w14:solidFill>
            <w14:prstDash w14:val="solid"/>
            <w14:bevel/>
          </w14:textOutline>
        </w:rPr>
        <w:t xml:space="preserve">Making </w:t>
      </w:r>
      <w:r w:rsidR="00EA521E" w:rsidRPr="000E32F0">
        <w:rPr>
          <w:rFonts w:ascii="Avenir Book" w:hAnsi="Avenir Book"/>
          <w14:textOutline w14:w="9525" w14:cap="rnd" w14:cmpd="sng" w14:algn="ctr">
            <w14:solidFill>
              <w14:schemeClr w14:val="tx1"/>
            </w14:solidFill>
            <w14:prstDash w14:val="solid"/>
            <w14:bevel/>
          </w14:textOutline>
        </w:rPr>
        <w:t>S</w:t>
      </w:r>
      <w:r w:rsidRPr="000E32F0">
        <w:rPr>
          <w:rFonts w:ascii="Avenir Book" w:hAnsi="Avenir Book"/>
          <w14:textOutline w14:w="9525" w14:cap="rnd" w14:cmpd="sng" w14:algn="ctr">
            <w14:solidFill>
              <w14:schemeClr w14:val="tx1"/>
            </w14:solidFill>
            <w14:prstDash w14:val="solid"/>
            <w14:bevel/>
          </w14:textOutline>
        </w:rPr>
        <w:t xml:space="preserve">ense of </w:t>
      </w:r>
      <w:r w:rsidR="00EA521E" w:rsidRPr="000E32F0">
        <w:rPr>
          <w:rFonts w:ascii="Avenir Book" w:hAnsi="Avenir Book"/>
          <w14:textOutline w14:w="9525" w14:cap="rnd" w14:cmpd="sng" w14:algn="ctr">
            <w14:solidFill>
              <w14:schemeClr w14:val="tx1"/>
            </w14:solidFill>
            <w14:prstDash w14:val="solid"/>
            <w14:bevel/>
          </w14:textOutline>
        </w:rPr>
        <w:t>S</w:t>
      </w:r>
      <w:r w:rsidRPr="000E32F0">
        <w:rPr>
          <w:rFonts w:ascii="Avenir Book" w:hAnsi="Avenir Book"/>
          <w14:textOutline w14:w="9525" w14:cap="rnd" w14:cmpd="sng" w14:algn="ctr">
            <w14:solidFill>
              <w14:schemeClr w14:val="tx1"/>
            </w14:solidFill>
            <w14:prstDash w14:val="solid"/>
            <w14:bevel/>
          </w14:textOutline>
        </w:rPr>
        <w:t xml:space="preserve">pecialization in </w:t>
      </w:r>
      <w:r w:rsidR="00EA521E" w:rsidRPr="000E32F0">
        <w:rPr>
          <w:rFonts w:ascii="Avenir Book" w:hAnsi="Avenir Book"/>
          <w14:textOutline w14:w="9525" w14:cap="rnd" w14:cmpd="sng" w14:algn="ctr">
            <w14:solidFill>
              <w14:schemeClr w14:val="tx1"/>
            </w14:solidFill>
            <w14:prstDash w14:val="solid"/>
            <w14:bevel/>
          </w14:textOutline>
        </w:rPr>
        <w:t>S</w:t>
      </w:r>
      <w:r w:rsidRPr="000E32F0">
        <w:rPr>
          <w:rFonts w:ascii="Avenir Book" w:hAnsi="Avenir Book"/>
          <w14:textOutline w14:w="9525" w14:cap="rnd" w14:cmpd="sng" w14:algn="ctr">
            <w14:solidFill>
              <w14:schemeClr w14:val="tx1"/>
            </w14:solidFill>
            <w14:prstDash w14:val="solid"/>
            <w14:bevel/>
          </w14:textOutline>
        </w:rPr>
        <w:t xml:space="preserve">olitary </w:t>
      </w:r>
      <w:r w:rsidR="00EA521E" w:rsidRPr="000E32F0">
        <w:rPr>
          <w:rFonts w:ascii="Avenir Book" w:hAnsi="Avenir Book"/>
          <w14:textOutline w14:w="9525" w14:cap="rnd" w14:cmpd="sng" w14:algn="ctr">
            <w14:solidFill>
              <w14:schemeClr w14:val="tx1"/>
            </w14:solidFill>
            <w14:prstDash w14:val="solid"/>
            <w14:bevel/>
          </w14:textOutline>
        </w:rPr>
        <w:t>B</w:t>
      </w:r>
      <w:r w:rsidRPr="000E32F0">
        <w:rPr>
          <w:rFonts w:ascii="Avenir Book" w:hAnsi="Avenir Book"/>
          <w14:textOutline w14:w="9525" w14:cap="rnd" w14:cmpd="sng" w14:algn="ctr">
            <w14:solidFill>
              <w14:schemeClr w14:val="tx1"/>
            </w14:solidFill>
            <w14:prstDash w14:val="solid"/>
            <w14:bevel/>
          </w14:textOutline>
        </w:rPr>
        <w:t>ees</w:t>
      </w:r>
    </w:p>
    <w:p w14:paraId="5076EA66" w14:textId="0058F903" w:rsidR="004C2BD2" w:rsidRPr="00544CEA" w:rsidRDefault="009E31E8" w:rsidP="004C2BD2">
      <w:pPr>
        <w:pStyle w:val="PageBody"/>
        <w:spacing w:after="80"/>
      </w:pPr>
      <w:r w:rsidRPr="00544CEA">
        <w:t>Animals range in diet breadth from super-generalists to narrow specialists. Despite its evident disadvantages, dietary specialization has evolved frequently</w:t>
      </w:r>
      <w:r w:rsidR="00544CEA" w:rsidRPr="00544CEA">
        <w:t xml:space="preserve"> – </w:t>
      </w:r>
      <w:r w:rsidRPr="00544CEA">
        <w:t xml:space="preserve">likely because specialists are more efficient than generalists, or because specialization on low-quality or toxic food allows consumers to avoid competitors, predators, or parasites. In bees, specialization on particular host plants for pollen appears distinctly non-random: while specialists make up approximately 25% of the eastern North American bee fauna, these insects use pollen from only ~6% of plant genera and 3% of families. </w:t>
      </w:r>
    </w:p>
    <w:p w14:paraId="3FE4670F" w14:textId="2D1B0343" w:rsidR="0098045C" w:rsidRPr="00544CEA" w:rsidRDefault="009E31E8" w:rsidP="0098045C">
      <w:pPr>
        <w:pStyle w:val="PageBody"/>
        <w:sectPr w:rsidR="0098045C" w:rsidRPr="00544CEA" w:rsidSect="00B14B71">
          <w:pgSz w:w="12240" w:h="15840"/>
          <w:pgMar w:top="1440" w:right="1440" w:bottom="1440" w:left="1440" w:header="432" w:footer="432" w:gutter="0"/>
          <w:cols w:space="708"/>
          <w:docGrid w:linePitch="360"/>
        </w:sectPr>
      </w:pPr>
      <w:r w:rsidRPr="00544CEA">
        <w:t>In this talk, I ask: why do some plant taxa appear to be popular hosts for specialist bees, while others are ignored? Specifically, I will present work from my lab testing two distinct hypotheses to explain patterns of host–plant use in specialist solitary bees. The first (the pollen quality hypothesis) proposes that specialists associate preferentially with plants whose pollen is undesirable or even noxious to generalist competitors and natural enemies; the second (the “predictable plethora”, or pollen quantity, hypothesis) proposes that specialists primarily exploit plant taxa that reliably provide large quantities of floral resources. Using laboratory rearing experiments, field surveys, and analysis of community-science data, we find limited support for the pollen quality hypothesis, but strong evidence for the pollen quantity hypothesis. While some plant taxa with low-quality pollen are avoided by generalists and favoured by specialists, not all host plants of specialists have low-quality pollen. In contrast, plant taxa with high regional abundance, as measured by community science observations, are far more likely than rare plants to host specialist bees. It remains to be seen whether host abundance predicts patterns of dietary specialization in taxa other than bees.</w:t>
      </w:r>
    </w:p>
    <w:p w14:paraId="00931285" w14:textId="52F54A41" w:rsidR="00F83BE9" w:rsidRPr="00544CEA" w:rsidRDefault="00F83BE9" w:rsidP="0034388C">
      <w:pPr>
        <w:pStyle w:val="PageHeader"/>
      </w:pPr>
      <w:r w:rsidRPr="00544CEA">
        <w:t>Ethology Keynote</w:t>
      </w:r>
    </w:p>
    <w:tbl>
      <w:tblPr>
        <w:tblStyle w:val="TableGrid"/>
        <w:tblW w:w="94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5"/>
        <w:gridCol w:w="6750"/>
      </w:tblGrid>
      <w:tr w:rsidR="0034388C" w:rsidRPr="00544CEA" w14:paraId="4E639554" w14:textId="77777777" w:rsidTr="00770362">
        <w:trPr>
          <w:trHeight w:val="508"/>
        </w:trPr>
        <w:tc>
          <w:tcPr>
            <w:tcW w:w="2695" w:type="dxa"/>
            <w:vAlign w:val="center"/>
          </w:tcPr>
          <w:p w14:paraId="2A8441C7" w14:textId="768EF263" w:rsidR="0034388C" w:rsidRPr="00544CEA" w:rsidRDefault="0034388C" w:rsidP="00770362">
            <w:pPr>
              <w:pStyle w:val="PageBody"/>
              <w:jc w:val="center"/>
            </w:pPr>
            <w:r w:rsidRPr="00544CEA">
              <w:fldChar w:fldCharType="begin"/>
            </w:r>
            <w:r w:rsidRPr="00544CEA">
              <w:instrText xml:space="preserve"> INCLUDEPICTURE "https://static.wixstatic.com/media/d89ca8_a695bea134ba4530bca3e02c5f16f5bf~mv2.jpg/v1/crop/x_0,y_0,w_1753,h_1672/fill/w_264,h_271,al_c,q_80,usm_0.66_1.00_0.01,enc_auto/Jessica%20Forrest.jpg" \* MERGEFORMATINET </w:instrText>
            </w:r>
            <w:r w:rsidRPr="00544CEA">
              <w:fldChar w:fldCharType="separate"/>
            </w:r>
            <w:r w:rsidRPr="00544CEA">
              <w:rPr>
                <w:rFonts w:ascii="Arial" w:eastAsia="Times New Roman" w:hAnsi="Arial"/>
                <w:color w:val="000000"/>
                <w:kern w:val="0"/>
                <w:sz w:val="15"/>
                <w:szCs w:val="15"/>
                <w14:ligatures w14:val="none"/>
              </w:rPr>
              <w:fldChar w:fldCharType="begin"/>
            </w:r>
            <w:r w:rsidRPr="00544CEA">
              <w:rPr>
                <w:rFonts w:ascii="Arial" w:eastAsia="Times New Roman" w:hAnsi="Arial"/>
                <w:color w:val="000000"/>
                <w:kern w:val="0"/>
                <w:sz w:val="15"/>
                <w:szCs w:val="15"/>
                <w14:ligatures w14:val="none"/>
              </w:rPr>
              <w:instrText xml:space="preserve"> INCLUDEPICTURE "https://static.wixstatic.com/media/d89ca8_36cc4642a8a6456d97b2ca9c5c9981d1~mv2.jpeg/v1/fill/w_528,h_542,al_c,q_80,usm_0.66_1.00_0.01,enc_auto/Hannah%20ter%20Hofstede.jpeg" \* MERGEFORMATINET </w:instrText>
            </w:r>
            <w:r w:rsidRPr="00544CEA">
              <w:rPr>
                <w:rFonts w:ascii="Arial" w:eastAsia="Times New Roman" w:hAnsi="Arial"/>
                <w:color w:val="000000"/>
                <w:kern w:val="0"/>
                <w:sz w:val="15"/>
                <w:szCs w:val="15"/>
                <w14:ligatures w14:val="none"/>
              </w:rPr>
              <w:fldChar w:fldCharType="separate"/>
            </w:r>
            <w:r w:rsidRPr="00544CEA">
              <w:rPr>
                <w:rFonts w:ascii="Arial" w:eastAsia="Times New Roman" w:hAnsi="Arial"/>
                <w:noProof/>
                <w:color w:val="000000"/>
                <w:kern w:val="0"/>
                <w:sz w:val="15"/>
                <w:szCs w:val="15"/>
                <w14:ligatures w14:val="none"/>
              </w:rPr>
              <w:drawing>
                <wp:inline distT="0" distB="0" distL="0" distR="0" wp14:anchorId="3F2B0F8D" wp14:editId="6A8B302A">
                  <wp:extent cx="1336171" cy="1371600"/>
                  <wp:effectExtent l="0" t="0" r="0" b="0"/>
                  <wp:docPr id="142186545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336171" cy="1371600"/>
                          </a:xfrm>
                          <a:prstGeom prst="ellipse">
                            <a:avLst/>
                          </a:prstGeom>
                          <a:ln>
                            <a:noFill/>
                          </a:ln>
                          <a:effectLst>
                            <a:softEdge rad="0"/>
                          </a:effectLst>
                        </pic:spPr>
                      </pic:pic>
                    </a:graphicData>
                  </a:graphic>
                </wp:inline>
              </w:drawing>
            </w:r>
            <w:r w:rsidRPr="00544CEA">
              <w:rPr>
                <w:rFonts w:ascii="Arial" w:eastAsia="Times New Roman" w:hAnsi="Arial"/>
                <w:color w:val="000000"/>
                <w:kern w:val="0"/>
                <w:sz w:val="15"/>
                <w:szCs w:val="15"/>
                <w14:ligatures w14:val="none"/>
              </w:rPr>
              <w:fldChar w:fldCharType="end"/>
            </w:r>
            <w:r w:rsidRPr="00544CEA">
              <w:fldChar w:fldCharType="end"/>
            </w:r>
            <w:r w:rsidRPr="00544CEA">
              <w:br/>
            </w:r>
            <w:r w:rsidR="00E0575C" w:rsidRPr="00544CEA">
              <w:rPr>
                <w:color w:val="000000" w:themeColor="text1"/>
              </w:rPr>
              <w:t>Dr. Hannah ter Hofstede</w:t>
            </w:r>
          </w:p>
          <w:p w14:paraId="685D86FF" w14:textId="6D674E7A" w:rsidR="0034388C" w:rsidRPr="00544CEA" w:rsidRDefault="00E0575C" w:rsidP="00770362">
            <w:pPr>
              <w:pStyle w:val="PageBody"/>
              <w:jc w:val="center"/>
              <w:rPr>
                <w:color w:val="000000" w:themeColor="text1"/>
              </w:rPr>
            </w:pPr>
            <w:r w:rsidRPr="00544CEA">
              <w:rPr>
                <w:color w:val="000000" w:themeColor="text1"/>
              </w:rPr>
              <w:t>(she/her/hers)</w:t>
            </w:r>
          </w:p>
        </w:tc>
        <w:tc>
          <w:tcPr>
            <w:tcW w:w="6750" w:type="dxa"/>
          </w:tcPr>
          <w:p w14:paraId="0B36BFAA" w14:textId="5D743420" w:rsidR="0034388C" w:rsidRPr="00544CEA" w:rsidRDefault="00E0575C" w:rsidP="00A317D5">
            <w:pPr>
              <w:pStyle w:val="PageBody"/>
              <w:spacing w:after="160"/>
              <w:rPr>
                <w:color w:val="000000" w:themeColor="text1"/>
              </w:rPr>
            </w:pPr>
            <w:r w:rsidRPr="00544CEA">
              <w:rPr>
                <w:color w:val="000000" w:themeColor="text1"/>
              </w:rPr>
              <w:t>Dr. ter Hofstede conducts her research in the field of sensory ecology, specifically investigating how sensory systems encode environmental cues that are crucial for an animal’s survival and reproduction. She has always been fascinated by animals and their behaviour, particularly by the ways in which sensory system evolution interacts with the behaviour and ecology of animals. Her research investigates how animal sensory systems filter the information they obtain about their environment and how sensory systems coevolve with behaviour. Much of her work to date explores the acoustic world of bats and their insect prey.</w:t>
            </w:r>
          </w:p>
        </w:tc>
      </w:tr>
      <w:tr w:rsidR="00A317D5" w:rsidRPr="00544CEA" w14:paraId="2B4503EC" w14:textId="77777777" w:rsidTr="00A317D5">
        <w:trPr>
          <w:trHeight w:val="508"/>
        </w:trPr>
        <w:tc>
          <w:tcPr>
            <w:tcW w:w="9445" w:type="dxa"/>
            <w:gridSpan w:val="2"/>
          </w:tcPr>
          <w:p w14:paraId="520F2D2D" w14:textId="3995738E" w:rsidR="00A317D5" w:rsidRPr="00544CEA" w:rsidRDefault="00A317D5" w:rsidP="00E0575C">
            <w:pPr>
              <w:pStyle w:val="PageBody"/>
              <w:rPr>
                <w:color w:val="000000" w:themeColor="text1"/>
              </w:rPr>
            </w:pPr>
            <w:r w:rsidRPr="00544CEA">
              <w:rPr>
                <w:color w:val="000000" w:themeColor="text1"/>
              </w:rPr>
              <w:t>Dr. ter Hofstede is currently an Assistant Professor at the University of Windsor in the Department of integrative Biology and the Chair of the Behaviour, Cognition and Neuroscience program. She also acts as an affiliate faculty member in the Ecology, Evolution, Environment and Society Graduate Program at Dartmouth College in the U.S. Dr. ter Hofstede completed her M.Sc. at York University, her PhD at the University of Toronto Mississauga, and postdoctoral positions in the U.K. at the University of Bristol, and Cambridge University.</w:t>
            </w:r>
          </w:p>
        </w:tc>
      </w:tr>
    </w:tbl>
    <w:p w14:paraId="67259C86" w14:textId="77777777" w:rsidR="00D73850" w:rsidRPr="00544CEA" w:rsidRDefault="00D73850" w:rsidP="009E31E8">
      <w:pPr>
        <w:pStyle w:val="PageBody"/>
      </w:pPr>
    </w:p>
    <w:p w14:paraId="196C31CD" w14:textId="7A101604" w:rsidR="009E31E8" w:rsidRPr="003C6FBD" w:rsidRDefault="009E31E8" w:rsidP="00D73850">
      <w:pPr>
        <w:pStyle w:val="AbstractTitle"/>
        <w:rPr>
          <w:bCs/>
        </w:rPr>
      </w:pPr>
      <w:r w:rsidRPr="003C6FBD">
        <w:rPr>
          <w:bCs/>
        </w:rPr>
        <w:t xml:space="preserve">The </w:t>
      </w:r>
      <w:r w:rsidR="00D73850" w:rsidRPr="003C6FBD">
        <w:rPr>
          <w:bCs/>
        </w:rPr>
        <w:t xml:space="preserve">Acoustic World of Bats </w:t>
      </w:r>
      <w:r w:rsidR="000C484A" w:rsidRPr="003C6FBD">
        <w:rPr>
          <w:bCs/>
        </w:rPr>
        <w:t>a</w:t>
      </w:r>
      <w:r w:rsidR="00D73850" w:rsidRPr="003C6FBD">
        <w:rPr>
          <w:bCs/>
        </w:rPr>
        <w:t>nd Insects</w:t>
      </w:r>
    </w:p>
    <w:p w14:paraId="16C4443C" w14:textId="77777777" w:rsidR="004E6579" w:rsidRPr="00544CEA" w:rsidRDefault="009E31E8" w:rsidP="004E6579">
      <w:pPr>
        <w:pStyle w:val="PageBody"/>
        <w:spacing w:after="80"/>
      </w:pPr>
      <w:r w:rsidRPr="00544CEA">
        <w:t xml:space="preserve">As nocturnal animals, bats and their insect prey rely heavily on acoustic cues and signals to orient, communicate, find food, and avoid predators in the dark. Bats use echolocation to avoid obstacles and locate flying insects, and many insects have ears that allow them to detect the ultrasonic calls of bats. Differences between species in the production and responses to sounds are well-documented, but individual differences within species are less known. In this talk, I will describe three studies investigating individual variation and variation over time in the acoustic ecology of bats and insects. </w:t>
      </w:r>
    </w:p>
    <w:p w14:paraId="5DEF7A9F" w14:textId="76BEF4DA" w:rsidR="0098045C" w:rsidRPr="00544CEA" w:rsidRDefault="009E31E8" w:rsidP="0098045C">
      <w:pPr>
        <w:pStyle w:val="PageBody"/>
      </w:pPr>
      <w:r w:rsidRPr="00544CEA">
        <w:t>We investigated individual variation in the acoustic properties of big brown bat echolocation calls and found that repeatable differences in call duration across individuals is correlated with the ratio of time spent in open or cluttered areas. We also used an acoustic camera to assign communication calls to bats in flight and document the variation seen in these types of calls. Finally, we looked at changes in anti-predator behaviour in katydids over their adult lives, finding that they become less cautious and spend more time singing as they age, but they continue to pause or cease singing in response to bat calls throughout the season.</w:t>
      </w:r>
    </w:p>
    <w:p w14:paraId="6F78589F" w14:textId="77777777" w:rsidR="004C3296" w:rsidRPr="00544CEA" w:rsidRDefault="004C3296" w:rsidP="0098045C">
      <w:pPr>
        <w:pStyle w:val="PageBody"/>
      </w:pPr>
    </w:p>
    <w:p w14:paraId="489D0CBF" w14:textId="47401029" w:rsidR="0098045C" w:rsidRPr="00544CEA" w:rsidRDefault="0098045C" w:rsidP="0098045C">
      <w:pPr>
        <w:pStyle w:val="PageBody"/>
        <w:sectPr w:rsidR="0098045C" w:rsidRPr="00544CEA" w:rsidSect="00B14B71">
          <w:pgSz w:w="12240" w:h="15840"/>
          <w:pgMar w:top="1440" w:right="1440" w:bottom="1440" w:left="1440" w:header="432" w:footer="432" w:gutter="0"/>
          <w:cols w:space="708"/>
          <w:docGrid w:linePitch="360"/>
        </w:sectPr>
      </w:pPr>
    </w:p>
    <w:p w14:paraId="367303F0" w14:textId="476D39C9" w:rsidR="00AC0205" w:rsidRPr="00544CEA" w:rsidRDefault="00AC0205" w:rsidP="007F1589">
      <w:pPr>
        <w:pStyle w:val="PageHeader"/>
      </w:pPr>
      <w:r w:rsidRPr="00544CEA">
        <w:t>Evolution Keynote</w:t>
      </w:r>
    </w:p>
    <w:tbl>
      <w:tblPr>
        <w:tblStyle w:val="TableGrid"/>
        <w:tblW w:w="94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5"/>
        <w:gridCol w:w="6840"/>
      </w:tblGrid>
      <w:tr w:rsidR="00362C3F" w:rsidRPr="00544CEA" w14:paraId="1B56B205" w14:textId="77777777" w:rsidTr="00770362">
        <w:trPr>
          <w:trHeight w:val="508"/>
        </w:trPr>
        <w:tc>
          <w:tcPr>
            <w:tcW w:w="2605" w:type="dxa"/>
            <w:vAlign w:val="center"/>
          </w:tcPr>
          <w:p w14:paraId="62742244" w14:textId="77777777" w:rsidR="00362C3F" w:rsidRPr="00544CEA" w:rsidRDefault="00362C3F" w:rsidP="00770362">
            <w:pPr>
              <w:pStyle w:val="PageBody"/>
              <w:jc w:val="center"/>
            </w:pPr>
            <w:r w:rsidRPr="00544CEA">
              <w:fldChar w:fldCharType="begin"/>
            </w:r>
            <w:r w:rsidRPr="00544CEA">
              <w:instrText xml:space="preserve"> INCLUDEPICTURE "https://static.wixstatic.com/media/d89ca8_a695bea134ba4530bca3e02c5f16f5bf~mv2.jpg/v1/crop/x_0,y_0,w_1753,h_1672/fill/w_264,h_271,al_c,q_80,usm_0.66_1.00_0.01,enc_auto/Jessica%20Forrest.jpg" \* MERGEFORMATINET </w:instrText>
            </w:r>
            <w:r w:rsidRPr="00544CEA">
              <w:fldChar w:fldCharType="separate"/>
            </w:r>
            <w:r w:rsidRPr="00544CEA">
              <w:rPr>
                <w:rFonts w:ascii="Arial" w:eastAsia="Times New Roman" w:hAnsi="Arial"/>
                <w:color w:val="000000"/>
                <w:kern w:val="0"/>
                <w:sz w:val="15"/>
                <w:szCs w:val="15"/>
                <w14:ligatures w14:val="none"/>
              </w:rPr>
              <w:fldChar w:fldCharType="begin"/>
            </w:r>
            <w:r w:rsidRPr="00544CEA">
              <w:rPr>
                <w:rFonts w:ascii="Arial" w:eastAsia="Times New Roman" w:hAnsi="Arial"/>
                <w:color w:val="000000"/>
                <w:kern w:val="0"/>
                <w:sz w:val="15"/>
                <w:szCs w:val="15"/>
                <w14:ligatures w14:val="none"/>
              </w:rPr>
              <w:instrText xml:space="preserve"> INCLUDEPICTURE "https://static.wixstatic.com/media/d89ca8_36cc4642a8a6456d97b2ca9c5c9981d1~mv2.jpeg/v1/fill/w_528,h_542,al_c,q_80,usm_0.66_1.00_0.01,enc_auto/Hannah%20ter%20Hofstede.jpeg" \* MERGEFORMATINET </w:instrText>
            </w:r>
            <w:r w:rsidRPr="00544CEA">
              <w:rPr>
                <w:rFonts w:ascii="Arial" w:eastAsia="Times New Roman" w:hAnsi="Arial"/>
                <w:color w:val="000000"/>
                <w:kern w:val="0"/>
                <w:sz w:val="15"/>
                <w:szCs w:val="15"/>
                <w14:ligatures w14:val="none"/>
              </w:rPr>
              <w:fldChar w:fldCharType="separate"/>
            </w:r>
            <w:r w:rsidRPr="00544CEA">
              <w:rPr>
                <w:rFonts w:ascii="Arial" w:eastAsia="Times New Roman" w:hAnsi="Arial"/>
                <w:color w:val="000000"/>
                <w:kern w:val="0"/>
                <w:sz w:val="15"/>
                <w:szCs w:val="15"/>
                <w14:ligatures w14:val="none"/>
              </w:rPr>
              <w:fldChar w:fldCharType="begin"/>
            </w:r>
            <w:r w:rsidRPr="00544CEA">
              <w:rPr>
                <w:rFonts w:ascii="Arial" w:eastAsia="Times New Roman" w:hAnsi="Arial"/>
                <w:color w:val="000000"/>
                <w:kern w:val="0"/>
                <w:sz w:val="15"/>
                <w:szCs w:val="15"/>
                <w14:ligatures w14:val="none"/>
              </w:rPr>
              <w:instrText xml:space="preserve"> INCLUDEPICTURE "https://static.wixstatic.com/media/d89ca8_4e21f164b7d841728aebbcf946e13187~mv2.jpg/v1/crop/x_1494,y_196,w_3000,h_3077/fill/w_528,h_542,al_c,q_80,usm_0.66_1.00_0.01,enc_auto/Rebecca%20Doyle.jpg" \* MERGEFORMATINET </w:instrText>
            </w:r>
            <w:r w:rsidRPr="00544CEA">
              <w:rPr>
                <w:rFonts w:ascii="Arial" w:eastAsia="Times New Roman" w:hAnsi="Arial"/>
                <w:color w:val="000000"/>
                <w:kern w:val="0"/>
                <w:sz w:val="15"/>
                <w:szCs w:val="15"/>
                <w14:ligatures w14:val="none"/>
              </w:rPr>
              <w:fldChar w:fldCharType="separate"/>
            </w:r>
            <w:r w:rsidRPr="00544CEA">
              <w:rPr>
                <w:rFonts w:ascii="Arial" w:eastAsia="Times New Roman" w:hAnsi="Arial"/>
                <w:noProof/>
                <w:color w:val="000000"/>
                <w:kern w:val="0"/>
                <w:sz w:val="15"/>
                <w:szCs w:val="15"/>
                <w14:ligatures w14:val="none"/>
              </w:rPr>
              <w:drawing>
                <wp:inline distT="0" distB="0" distL="0" distR="0" wp14:anchorId="0C116935" wp14:editId="4D990B51">
                  <wp:extent cx="1336171" cy="1371600"/>
                  <wp:effectExtent l="0" t="0" r="0" b="0"/>
                  <wp:docPr id="719621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336171" cy="1371600"/>
                          </a:xfrm>
                          <a:prstGeom prst="ellipse">
                            <a:avLst/>
                          </a:prstGeom>
                          <a:ln>
                            <a:noFill/>
                          </a:ln>
                          <a:effectLst>
                            <a:softEdge rad="0"/>
                          </a:effectLst>
                        </pic:spPr>
                      </pic:pic>
                    </a:graphicData>
                  </a:graphic>
                </wp:inline>
              </w:drawing>
            </w:r>
            <w:r w:rsidRPr="00544CEA">
              <w:rPr>
                <w:rFonts w:ascii="Arial" w:eastAsia="Times New Roman" w:hAnsi="Arial"/>
                <w:color w:val="000000"/>
                <w:kern w:val="0"/>
                <w:sz w:val="15"/>
                <w:szCs w:val="15"/>
                <w14:ligatures w14:val="none"/>
              </w:rPr>
              <w:fldChar w:fldCharType="end"/>
            </w:r>
            <w:r w:rsidRPr="00544CEA">
              <w:rPr>
                <w:rFonts w:ascii="Arial" w:eastAsia="Times New Roman" w:hAnsi="Arial"/>
                <w:color w:val="000000"/>
                <w:kern w:val="0"/>
                <w:sz w:val="15"/>
                <w:szCs w:val="15"/>
                <w14:ligatures w14:val="none"/>
              </w:rPr>
              <w:fldChar w:fldCharType="end"/>
            </w:r>
            <w:r w:rsidRPr="00544CEA">
              <w:fldChar w:fldCharType="end"/>
            </w:r>
            <w:r w:rsidRPr="00544CEA">
              <w:br/>
              <w:t>Dr. Rebecca Doyle</w:t>
            </w:r>
          </w:p>
          <w:p w14:paraId="3F11E056" w14:textId="615EEA58" w:rsidR="00362C3F" w:rsidRPr="00544CEA" w:rsidRDefault="00362C3F" w:rsidP="00770362">
            <w:pPr>
              <w:pStyle w:val="PageBody"/>
              <w:jc w:val="center"/>
            </w:pPr>
            <w:r w:rsidRPr="00544CEA">
              <w:t>(she/her/hers)</w:t>
            </w:r>
          </w:p>
        </w:tc>
        <w:tc>
          <w:tcPr>
            <w:tcW w:w="6840" w:type="dxa"/>
          </w:tcPr>
          <w:p w14:paraId="2BD812D1" w14:textId="5B6C35F5" w:rsidR="00362C3F" w:rsidRPr="00544CEA" w:rsidRDefault="00362C3F" w:rsidP="004B1169">
            <w:pPr>
              <w:pStyle w:val="PageBody"/>
              <w:spacing w:after="160"/>
              <w:rPr>
                <w:color w:val="000000" w:themeColor="text1"/>
              </w:rPr>
            </w:pPr>
            <w:r w:rsidRPr="00544CEA">
              <w:t>Dr. Doyle is fascinated by the concept that we, as humans, host many folds more microbial cells than human cells, and that DNA in microbes can have profound impacts on their hosts. In the Doyle lab, experimental approaches in combination with sequencing and genomic analyses are often used to capture evolution occurring in real time. She works to quantify how microbial genomes within a population change in response to environmental change, and in turn, how such microbial evolution impacts their host's ability to survive and reproduce.</w:t>
            </w:r>
          </w:p>
        </w:tc>
      </w:tr>
      <w:tr w:rsidR="00362C3F" w:rsidRPr="00544CEA" w14:paraId="3896493B" w14:textId="77777777" w:rsidTr="00C313C5">
        <w:trPr>
          <w:trHeight w:val="508"/>
        </w:trPr>
        <w:tc>
          <w:tcPr>
            <w:tcW w:w="9445" w:type="dxa"/>
            <w:gridSpan w:val="2"/>
          </w:tcPr>
          <w:p w14:paraId="67F83857" w14:textId="21E25708" w:rsidR="00362C3F" w:rsidRPr="00544CEA" w:rsidRDefault="00362C3F" w:rsidP="00790492">
            <w:pPr>
              <w:pStyle w:val="PageBody"/>
              <w:spacing w:before="120"/>
            </w:pPr>
            <w:r w:rsidRPr="00544CEA">
              <w:t>Dr. Doyle is an Assistant Professor in the Department of Biology at McMaster University. She completed her B.Sc. and M.Sc. at Memorial University of Newfoundland, her PhD in Ecology and Evolutionary Biology at the University of Toronto, and a Postdoctoral Fellowship through the Institute for Genomic Biology at the University of Illinois.</w:t>
            </w:r>
          </w:p>
        </w:tc>
      </w:tr>
    </w:tbl>
    <w:p w14:paraId="2B247BA4" w14:textId="77777777" w:rsidR="00AE2993" w:rsidRPr="00544CEA" w:rsidRDefault="00AE2993" w:rsidP="009E31E8">
      <w:pPr>
        <w:pStyle w:val="PageBody"/>
      </w:pPr>
    </w:p>
    <w:p w14:paraId="4043ECD1" w14:textId="5C9BE75C" w:rsidR="009E31E8" w:rsidRPr="003C6FBD" w:rsidRDefault="009E31E8" w:rsidP="00362C3F">
      <w:pPr>
        <w:pStyle w:val="AbstractTitle"/>
      </w:pPr>
      <w:r w:rsidRPr="003C6FBD">
        <w:t xml:space="preserve">Disentangling </w:t>
      </w:r>
      <w:r w:rsidR="00362C3F" w:rsidRPr="003C6FBD">
        <w:t>the Selective Drivers of Mutualism Decline of a Keystone Nutritional Symbiosis</w:t>
      </w:r>
    </w:p>
    <w:p w14:paraId="08E0D32A" w14:textId="77777777" w:rsidR="009E31E8" w:rsidRPr="00544CEA" w:rsidRDefault="009E31E8" w:rsidP="00B34E8E">
      <w:pPr>
        <w:pStyle w:val="PageBody"/>
        <w:spacing w:after="80"/>
      </w:pPr>
      <w:r w:rsidRPr="00544CEA">
        <w:t xml:space="preserve">Nutritional mutualisms, whereby unrelated species trade resources such as carbon (C) and nitrogen (N) to one another’s mutual benefit, form keystone interactions in many ecosystems and play critical roles in Earth’s nutrient cycles. Yet, the evolutionary persistence of these vital interactions is threatened by a rapidly changing environment. Previous work on the model legume-rhizobium mutualism, wherein N fixed by rhizobia is traded for C fixed by legumes, found that long-term N-supplementation in the form of mineral fertilizer caused an evolutionary decline in the benefits rhizobia provide to their legume hosts. However, the selective agents driving this evolutionary shift remained unclear. </w:t>
      </w:r>
    </w:p>
    <w:p w14:paraId="34856600" w14:textId="3852826A" w:rsidR="004C3296" w:rsidRPr="00544CEA" w:rsidRDefault="009E31E8" w:rsidP="004C3296">
      <w:pPr>
        <w:pStyle w:val="PageBody"/>
        <w:sectPr w:rsidR="004C3296" w:rsidRPr="00544CEA" w:rsidSect="00B14B71">
          <w:pgSz w:w="12240" w:h="15840"/>
          <w:pgMar w:top="1440" w:right="1440" w:bottom="1440" w:left="1440" w:header="432" w:footer="432" w:gutter="0"/>
          <w:cols w:space="708"/>
          <w:docGrid w:linePitch="360"/>
        </w:sectPr>
      </w:pPr>
      <w:r w:rsidRPr="00544CEA">
        <w:t>To disentangle the drivers of mutualism decline, I experimentally evolved multiple populations of rhizobia (28 strains each) with or without legume hosts (plant+, plant-) under both N-supplementation (N+) or N-free (N-) conditions across four plant growing seasons, representing hundreds of rhizobium generations. At the end of the evolution experiment, I assessed how past exposure to N or plants impacted the rhizobia population’s ability to confer plant growth benefits. When plants had been present during experimental evolution, my results recapitulated what was observed in the field: plants grew smaller when they were inoculated with rhizobia that evolved under N+ compared to N- conditions. However, when plants had been absent during experimental evolution, the growth benefits rhizobia conferred were similar regardless of whether they were exposed to N or not. I explore the various mechanisms underlying the observed shift in quality, including changes in rhizobia population size and composition. Overall, these results suggest that the evolutionary shift towards less beneficial rhizobia under N-supplementation is mediated by the indirect effects of hosts rather than the direct effects of N itself.</w:t>
      </w:r>
    </w:p>
    <w:p w14:paraId="6D076D2C" w14:textId="77777777" w:rsidR="00EA521E" w:rsidRPr="00544CEA" w:rsidRDefault="00EA521E" w:rsidP="00EA521E">
      <w:pPr>
        <w:pStyle w:val="PageHeader"/>
      </w:pPr>
      <w:r w:rsidRPr="00544CEA">
        <w:t>Sustainability Panelists</w:t>
      </w:r>
    </w:p>
    <w:tbl>
      <w:tblPr>
        <w:tblStyle w:val="TableGrid"/>
        <w:tblW w:w="94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39"/>
        <w:gridCol w:w="4787"/>
        <w:gridCol w:w="2319"/>
      </w:tblGrid>
      <w:tr w:rsidR="00DE3379" w:rsidRPr="00544CEA" w14:paraId="2CB4C377" w14:textId="77777777" w:rsidTr="008E4945">
        <w:trPr>
          <w:trHeight w:val="3612"/>
        </w:trPr>
        <w:tc>
          <w:tcPr>
            <w:tcW w:w="2339" w:type="dxa"/>
            <w:vAlign w:val="center"/>
          </w:tcPr>
          <w:p w14:paraId="289CF94C" w14:textId="5DC3EED4" w:rsidR="00DE3379" w:rsidRPr="00544CEA" w:rsidRDefault="00DE3379" w:rsidP="00353498">
            <w:pPr>
              <w:pStyle w:val="PageBody"/>
              <w:jc w:val="center"/>
            </w:pPr>
            <w:r w:rsidRPr="00544CEA">
              <w:fldChar w:fldCharType="begin"/>
            </w:r>
            <w:r w:rsidRPr="00544CEA">
              <w:instrText xml:space="preserve"> INCLUDEPICTURE "https://static.wixstatic.com/media/d89ca8_a695bea134ba4530bca3e02c5f16f5bf~mv2.jpg/v1/crop/x_0,y_0,w_1753,h_1672/fill/w_264,h_271,al_c,q_80,usm_0.66_1.00_0.01,enc_auto/Jessica%20Forrest.jpg" \* MERGEFORMATINET </w:instrText>
            </w:r>
            <w:r w:rsidRPr="00544CEA">
              <w:fldChar w:fldCharType="separate"/>
            </w:r>
            <w:r w:rsidRPr="00544CEA">
              <w:rPr>
                <w:rFonts w:ascii="Arial" w:eastAsia="Times New Roman" w:hAnsi="Arial"/>
                <w:color w:val="000000"/>
                <w:kern w:val="0"/>
                <w:sz w:val="15"/>
                <w:szCs w:val="15"/>
                <w14:ligatures w14:val="none"/>
              </w:rPr>
              <w:fldChar w:fldCharType="begin"/>
            </w:r>
            <w:r w:rsidRPr="00544CEA">
              <w:rPr>
                <w:rFonts w:ascii="Arial" w:eastAsia="Times New Roman" w:hAnsi="Arial"/>
                <w:color w:val="000000"/>
                <w:kern w:val="0"/>
                <w:sz w:val="15"/>
                <w:szCs w:val="15"/>
                <w14:ligatures w14:val="none"/>
              </w:rPr>
              <w:instrText xml:space="preserve"> INCLUDEPICTURE "https://static.wixstatic.com/media/d89ca8_36cc4642a8a6456d97b2ca9c5c9981d1~mv2.jpeg/v1/fill/w_528,h_542,al_c,q_80,usm_0.66_1.00_0.01,enc_auto/Hannah%20ter%20Hofstede.jpeg" \* MERGEFORMATINET </w:instrText>
            </w:r>
            <w:r w:rsidRPr="00544CEA">
              <w:rPr>
                <w:rFonts w:ascii="Arial" w:eastAsia="Times New Roman" w:hAnsi="Arial"/>
                <w:color w:val="000000"/>
                <w:kern w:val="0"/>
                <w:sz w:val="15"/>
                <w:szCs w:val="15"/>
                <w14:ligatures w14:val="none"/>
              </w:rPr>
              <w:fldChar w:fldCharType="separate"/>
            </w:r>
            <w:r w:rsidR="008E4945" w:rsidRPr="00544CEA">
              <w:rPr>
                <w:rFonts w:ascii="Arial" w:eastAsia="Times New Roman" w:hAnsi="Arial"/>
                <w:color w:val="000000"/>
                <w:kern w:val="0"/>
                <w:sz w:val="15"/>
                <w:szCs w:val="15"/>
                <w14:ligatures w14:val="none"/>
              </w:rPr>
              <w:fldChar w:fldCharType="begin"/>
            </w:r>
            <w:r w:rsidR="008E4945" w:rsidRPr="00544CEA">
              <w:rPr>
                <w:rFonts w:ascii="Arial" w:eastAsia="Times New Roman" w:hAnsi="Arial"/>
                <w:color w:val="000000"/>
                <w:kern w:val="0"/>
                <w:sz w:val="15"/>
                <w:szCs w:val="15"/>
                <w14:ligatures w14:val="none"/>
              </w:rPr>
              <w:instrText xml:space="preserve"> INCLUDEPICTURE "https://static.wixstatic.com/media/d89ca8_4e21f164b7d841728aebbcf946e13187~mv2.jpg/v1/crop/x_1494,y_196,w_3000,h_3077/fill/w_528,h_542,al_c,q_80,usm_0.66_1.00_0.01,enc_auto/Rebecca%20Doyle.jpg" \* MERGEFORMATINET </w:instrText>
            </w:r>
            <w:r w:rsidR="008E4945" w:rsidRPr="00544CEA">
              <w:rPr>
                <w:rFonts w:ascii="Arial" w:eastAsia="Times New Roman" w:hAnsi="Arial"/>
                <w:color w:val="000000"/>
                <w:kern w:val="0"/>
                <w:sz w:val="15"/>
                <w:szCs w:val="15"/>
                <w14:ligatures w14:val="none"/>
              </w:rPr>
              <w:fldChar w:fldCharType="separate"/>
            </w:r>
            <w:r w:rsidR="008E4945" w:rsidRPr="00544CEA">
              <w:fldChar w:fldCharType="begin"/>
            </w:r>
            <w:r w:rsidR="008E4945" w:rsidRPr="00544CEA">
              <w:instrText xml:space="preserve"> INCLUDEPICTURE "https://static.wixstatic.com/media/d89ca8_66ab4c4ccdb24c08937c83525f23ec90~mv2.jpg/v1/crop/x_0,y_355,w_2316,h_2377/fill/w_528,h_542,al_c,q_80,usm_0.66_1.00_0.01,enc_auto/Patricia.jpg" \* MERGEFORMATINET </w:instrText>
            </w:r>
            <w:r w:rsidR="008E4945" w:rsidRPr="00544CEA">
              <w:fldChar w:fldCharType="separate"/>
            </w:r>
            <w:r w:rsidR="008E4945" w:rsidRPr="00544CEA">
              <w:rPr>
                <w:noProof/>
              </w:rPr>
              <w:drawing>
                <wp:inline distT="0" distB="0" distL="0" distR="0" wp14:anchorId="40AE105C" wp14:editId="70B66EFD">
                  <wp:extent cx="1335925" cy="1371600"/>
                  <wp:effectExtent l="0" t="0" r="0" b="0"/>
                  <wp:docPr id="172987589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335925" cy="1371600"/>
                          </a:xfrm>
                          <a:prstGeom prst="ellipse">
                            <a:avLst/>
                          </a:prstGeom>
                          <a:ln>
                            <a:noFill/>
                          </a:ln>
                          <a:effectLst>
                            <a:softEdge rad="0"/>
                          </a:effectLst>
                        </pic:spPr>
                      </pic:pic>
                    </a:graphicData>
                  </a:graphic>
                </wp:inline>
              </w:drawing>
            </w:r>
            <w:r w:rsidR="008E4945" w:rsidRPr="00544CEA">
              <w:fldChar w:fldCharType="end"/>
            </w:r>
            <w:r w:rsidR="008E4945" w:rsidRPr="00544CEA">
              <w:rPr>
                <w:rFonts w:ascii="Arial" w:eastAsia="Times New Roman" w:hAnsi="Arial"/>
                <w:color w:val="000000"/>
                <w:kern w:val="0"/>
                <w:sz w:val="15"/>
                <w:szCs w:val="15"/>
                <w14:ligatures w14:val="none"/>
              </w:rPr>
              <w:fldChar w:fldCharType="end"/>
            </w:r>
            <w:r w:rsidRPr="00544CEA">
              <w:rPr>
                <w:rFonts w:ascii="Arial" w:eastAsia="Times New Roman" w:hAnsi="Arial"/>
                <w:color w:val="000000"/>
                <w:kern w:val="0"/>
                <w:sz w:val="15"/>
                <w:szCs w:val="15"/>
                <w14:ligatures w14:val="none"/>
              </w:rPr>
              <w:fldChar w:fldCharType="end"/>
            </w:r>
            <w:r w:rsidRPr="00544CEA">
              <w:fldChar w:fldCharType="end"/>
            </w:r>
            <w:r w:rsidRPr="00544CEA">
              <w:br/>
              <w:t>Patricia Huynh</w:t>
            </w:r>
          </w:p>
          <w:p w14:paraId="291494C7" w14:textId="77777777" w:rsidR="00DE3379" w:rsidRPr="00544CEA" w:rsidRDefault="00DE3379" w:rsidP="00353498">
            <w:pPr>
              <w:pStyle w:val="PageBody"/>
              <w:jc w:val="center"/>
            </w:pPr>
            <w:r w:rsidRPr="00544CEA">
              <w:t>(she/her/hers)</w:t>
            </w:r>
          </w:p>
        </w:tc>
        <w:tc>
          <w:tcPr>
            <w:tcW w:w="7106" w:type="dxa"/>
            <w:gridSpan w:val="2"/>
          </w:tcPr>
          <w:p w14:paraId="159C6AAA" w14:textId="6EDCAB4A" w:rsidR="00DE3379" w:rsidRPr="00544CEA" w:rsidRDefault="00DE3379" w:rsidP="0094307A">
            <w:pPr>
              <w:pStyle w:val="PageBody"/>
              <w:spacing w:after="160"/>
              <w:rPr>
                <w:spacing w:val="-2"/>
              </w:rPr>
            </w:pPr>
            <w:r w:rsidRPr="00544CEA">
              <w:rPr>
                <w:spacing w:val="-2"/>
              </w:rPr>
              <w:t>Patricia Huynh is the Sustainability Projects Manager, a PhD candidate, and a sessional instructor at the University of Waterloo. Patricia leads the coordination, development and implementation of projects that advance campus sustainability within the context of the Environmental Sustainability Strategy and Campus Climate Action Plan at the university. Patricia actively works to link academic research and learning opportunities with tangible, on-campus pilot, demonstration, and deployment projects with a focus on sustainability and climate action. Patricia has worked as a biologist, nature interpreter, and conservation engagement intern and is passionate about conservation, restoration, community building, and sustainable living.</w:t>
            </w:r>
          </w:p>
        </w:tc>
      </w:tr>
      <w:tr w:rsidR="00353498" w:rsidRPr="00544CEA" w14:paraId="0D191D77" w14:textId="77777777" w:rsidTr="00DC6EED">
        <w:trPr>
          <w:trHeight w:val="508"/>
        </w:trPr>
        <w:tc>
          <w:tcPr>
            <w:tcW w:w="7126" w:type="dxa"/>
            <w:gridSpan w:val="2"/>
            <w:vAlign w:val="center"/>
          </w:tcPr>
          <w:p w14:paraId="4918DEDE" w14:textId="3DE4AB8C" w:rsidR="00353498" w:rsidRPr="00544CEA" w:rsidRDefault="00353498" w:rsidP="00353498">
            <w:pPr>
              <w:pStyle w:val="PageBody"/>
            </w:pPr>
            <w:r w:rsidRPr="00544CEA">
              <w:t xml:space="preserve">Jean-Marc Daigle is a licensed landscape architect with over 40 years industry experience as both a landscape architect and builder in a wide range of commercial, industrial, </w:t>
            </w:r>
            <w:r w:rsidR="00B07E50" w:rsidRPr="00544CEA">
              <w:t>institutional,</w:t>
            </w:r>
            <w:r w:rsidRPr="00544CEA">
              <w:t xml:space="preserve"> and residential settings. He is a creative and versatile designer with an in-depth knowledge of landscape construction processes, with extensive experience in field construction, project management and construction supervision. Jean-Marc specializes in ecological landscaping, ecological restoration and naturalization, “xeriscaping”, natural habitat creation, natural swimming pool design and construction, low impact development, and shoreline stabilization and enhancement. He has a keen interest in the creation of ecologically sustainable landscapes and greenspaces that foster positive experiences of, and interaction with, the natural world. Jean-Marc was a co-author of Restoring Nature’s Place: A Guide to Naturalizing Ontario Parks and Greenspace, recognized as a preeminent guide on ecological restoration in Ontario.</w:t>
            </w:r>
          </w:p>
          <w:p w14:paraId="0704324F" w14:textId="033B3348" w:rsidR="00353498" w:rsidRPr="00544CEA" w:rsidRDefault="00353498" w:rsidP="00353498">
            <w:pPr>
              <w:pStyle w:val="PageBody"/>
              <w:jc w:val="left"/>
            </w:pPr>
          </w:p>
        </w:tc>
        <w:tc>
          <w:tcPr>
            <w:tcW w:w="2319" w:type="dxa"/>
            <w:vAlign w:val="center"/>
          </w:tcPr>
          <w:p w14:paraId="08429D1F" w14:textId="77777777" w:rsidR="00353498" w:rsidRPr="00544CEA" w:rsidRDefault="00353498" w:rsidP="00353498">
            <w:pPr>
              <w:pStyle w:val="PageBody"/>
              <w:spacing w:before="120"/>
              <w:jc w:val="center"/>
            </w:pPr>
            <w:r w:rsidRPr="00544CEA">
              <w:fldChar w:fldCharType="begin"/>
            </w:r>
            <w:r w:rsidRPr="00544CEA">
              <w:instrText xml:space="preserve"> INCLUDEPICTURE "https://static.wixstatic.com/media/d89ca8_cafe72de730140de803ec8f38f2ad737~mv2.jpg/v1/crop/x_0,y_0,w_321,h_330/fill/w_449,h_461,al_c,lg_1,q_80,enc_auto/Jean-Marc_JPG.jpg" \* MERGEFORMATINET </w:instrText>
            </w:r>
            <w:r w:rsidRPr="00544CEA">
              <w:fldChar w:fldCharType="separate"/>
            </w:r>
            <w:r w:rsidRPr="00544CEA">
              <w:rPr>
                <w:noProof/>
              </w:rPr>
              <w:drawing>
                <wp:inline distT="0" distB="0" distL="0" distR="0" wp14:anchorId="50E1BFA6" wp14:editId="7F8233EB">
                  <wp:extent cx="1335925" cy="1371600"/>
                  <wp:effectExtent l="0" t="0" r="0" b="0"/>
                  <wp:docPr id="144499690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335925" cy="1371600"/>
                          </a:xfrm>
                          <a:prstGeom prst="ellipse">
                            <a:avLst/>
                          </a:prstGeom>
                          <a:ln>
                            <a:noFill/>
                          </a:ln>
                          <a:effectLst>
                            <a:softEdge rad="0"/>
                          </a:effectLst>
                        </pic:spPr>
                      </pic:pic>
                    </a:graphicData>
                  </a:graphic>
                </wp:inline>
              </w:drawing>
            </w:r>
            <w:r w:rsidRPr="00544CEA">
              <w:fldChar w:fldCharType="end"/>
            </w:r>
          </w:p>
          <w:p w14:paraId="5B029330" w14:textId="77777777" w:rsidR="00353498" w:rsidRPr="00544CEA" w:rsidRDefault="00353498" w:rsidP="00353498">
            <w:pPr>
              <w:pStyle w:val="PageBody"/>
              <w:jc w:val="center"/>
            </w:pPr>
            <w:r w:rsidRPr="00544CEA">
              <w:t xml:space="preserve">Jean-Marc Daigle </w:t>
            </w:r>
          </w:p>
          <w:p w14:paraId="2DBB7F8D" w14:textId="6C3226AC" w:rsidR="00353498" w:rsidRPr="00544CEA" w:rsidRDefault="00353498" w:rsidP="00353498">
            <w:pPr>
              <w:pStyle w:val="PageBody"/>
              <w:spacing w:after="160"/>
              <w:jc w:val="center"/>
            </w:pPr>
            <w:r w:rsidRPr="00544CEA">
              <w:t>(he/him/his)</w:t>
            </w:r>
          </w:p>
        </w:tc>
      </w:tr>
      <w:tr w:rsidR="00DE3379" w:rsidRPr="00544CEA" w14:paraId="28CFDB6B" w14:textId="77777777" w:rsidTr="00DC6EED">
        <w:trPr>
          <w:trHeight w:val="508"/>
        </w:trPr>
        <w:tc>
          <w:tcPr>
            <w:tcW w:w="2339" w:type="dxa"/>
            <w:vAlign w:val="center"/>
          </w:tcPr>
          <w:p w14:paraId="2D77944A" w14:textId="079ACE25" w:rsidR="00DE3379" w:rsidRPr="00544CEA" w:rsidRDefault="00DE3379" w:rsidP="00353498">
            <w:pPr>
              <w:pStyle w:val="PageBody"/>
              <w:jc w:val="center"/>
            </w:pPr>
            <w:r w:rsidRPr="00544CEA">
              <w:fldChar w:fldCharType="begin"/>
            </w:r>
            <w:r w:rsidRPr="00544CEA">
              <w:instrText xml:space="preserve"> INCLUDEPICTURE "https://static.wixstatic.com/media/d89ca8_f263c95e53a042849fbc1b509885cc2f~mv2.jpg/v1/crop/x_0,y_193,w_3648,h_3745/fill/w_528,h_542,al_c,q_80,usm_0.66_1.00_0.01,enc_auto/Brendon_headshot.jpg" \* MERGEFORMATINET </w:instrText>
            </w:r>
            <w:r w:rsidRPr="00544CEA">
              <w:fldChar w:fldCharType="separate"/>
            </w:r>
            <w:r w:rsidRPr="00544CEA">
              <w:rPr>
                <w:noProof/>
              </w:rPr>
              <w:drawing>
                <wp:inline distT="0" distB="0" distL="0" distR="0" wp14:anchorId="6432E7A3" wp14:editId="580F2ADF">
                  <wp:extent cx="1335925" cy="1371600"/>
                  <wp:effectExtent l="0" t="0" r="0" b="0"/>
                  <wp:docPr id="1863879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335925" cy="1371600"/>
                          </a:xfrm>
                          <a:prstGeom prst="ellipse">
                            <a:avLst/>
                          </a:prstGeom>
                          <a:ln>
                            <a:noFill/>
                          </a:ln>
                          <a:effectLst>
                            <a:softEdge rad="0"/>
                          </a:effectLst>
                        </pic:spPr>
                      </pic:pic>
                    </a:graphicData>
                  </a:graphic>
                </wp:inline>
              </w:drawing>
            </w:r>
            <w:r w:rsidRPr="00544CEA">
              <w:fldChar w:fldCharType="end"/>
            </w:r>
            <w:r w:rsidRPr="00544CEA">
              <w:t xml:space="preserve"> Brendon Samuels</w:t>
            </w:r>
          </w:p>
          <w:p w14:paraId="0407665E" w14:textId="7A11C8AB" w:rsidR="00DE3379" w:rsidRPr="00544CEA" w:rsidRDefault="00DE3379" w:rsidP="00353498">
            <w:pPr>
              <w:pStyle w:val="PageBody"/>
              <w:jc w:val="center"/>
            </w:pPr>
            <w:r w:rsidRPr="00544CEA">
              <w:t>(he/him/his)</w:t>
            </w:r>
          </w:p>
        </w:tc>
        <w:tc>
          <w:tcPr>
            <w:tcW w:w="7106" w:type="dxa"/>
            <w:gridSpan w:val="2"/>
          </w:tcPr>
          <w:p w14:paraId="2AEEDE38" w14:textId="2B907560" w:rsidR="00DE3379" w:rsidRPr="00544CEA" w:rsidRDefault="00DE3379" w:rsidP="0094307A">
            <w:pPr>
              <w:pStyle w:val="PageBody"/>
              <w:spacing w:after="160"/>
            </w:pPr>
            <w:r w:rsidRPr="00544CEA">
              <w:t>Brendon Samuels is a PhD candidate in the Department of Biology at Western University where he studies solutions for preventing bird-window collisions. Brendon is active in London's environmental sector, advocating for public education programs and policies that conserve biodiversity and advance climate change adaptation. He also maintains a naturalized yard and organizes regular litter cleanups in the community. Brendon is interested in strategies for shifting public perception of urban habitats as undesirably messy or disposable, mitigating conflicts with wildlife, and cultivating intercultural awareness of humans as agents in ecosystems.</w:t>
            </w:r>
          </w:p>
        </w:tc>
      </w:tr>
    </w:tbl>
    <w:p w14:paraId="36692277" w14:textId="5061FFCA" w:rsidR="0098045C" w:rsidRPr="00544CEA" w:rsidRDefault="0098045C">
      <w:pPr>
        <w:sectPr w:rsidR="0098045C" w:rsidRPr="00544CEA" w:rsidSect="00B14B71">
          <w:pgSz w:w="12240" w:h="15840"/>
          <w:pgMar w:top="1440" w:right="1440" w:bottom="1440" w:left="1440" w:header="432" w:footer="432" w:gutter="0"/>
          <w:cols w:space="708"/>
          <w:docGrid w:linePitch="360"/>
        </w:sectPr>
      </w:pPr>
    </w:p>
    <w:p w14:paraId="09C489B2" w14:textId="76BEB9E4" w:rsidR="004E591F" w:rsidRPr="00544CEA" w:rsidRDefault="00722F2E" w:rsidP="00C94110">
      <w:pPr>
        <w:pStyle w:val="PageHeader"/>
        <w:spacing w:after="160"/>
      </w:pPr>
      <w:r w:rsidRPr="00544CEA">
        <w:t>Presentation</w:t>
      </w:r>
      <w:r w:rsidR="00B51269" w:rsidRPr="00544CEA">
        <w:t xml:space="preserve"> </w:t>
      </w:r>
      <w:r w:rsidR="004E591F" w:rsidRPr="00544CEA">
        <w:t>Schedule</w:t>
      </w:r>
      <w:r w:rsidR="001C2779">
        <w:t>s</w:t>
      </w:r>
      <w:r w:rsidR="004E591F" w:rsidRPr="00544CEA">
        <w:t xml:space="preserve"> at a Glance</w:t>
      </w:r>
    </w:p>
    <w:tbl>
      <w:tblPr>
        <w:tblW w:w="10120" w:type="dxa"/>
        <w:jc w:val="center"/>
        <w:tblLook w:val="04A0" w:firstRow="1" w:lastRow="0" w:firstColumn="1" w:lastColumn="0" w:noHBand="0" w:noVBand="1"/>
      </w:tblPr>
      <w:tblGrid>
        <w:gridCol w:w="895"/>
        <w:gridCol w:w="1890"/>
        <w:gridCol w:w="6390"/>
        <w:gridCol w:w="945"/>
      </w:tblGrid>
      <w:tr w:rsidR="00A97EDD" w:rsidRPr="00962266" w14:paraId="77424CF5" w14:textId="77777777" w:rsidTr="004B1169">
        <w:trPr>
          <w:trHeight w:val="420"/>
          <w:jc w:val="center"/>
        </w:trPr>
        <w:tc>
          <w:tcPr>
            <w:tcW w:w="10120" w:type="dxa"/>
            <w:gridSpan w:val="4"/>
            <w:tcBorders>
              <w:top w:val="single" w:sz="4" w:space="0" w:color="auto"/>
              <w:left w:val="single" w:sz="4" w:space="0" w:color="auto"/>
              <w:bottom w:val="single" w:sz="4" w:space="0" w:color="auto"/>
              <w:right w:val="single" w:sz="4" w:space="0" w:color="000000"/>
            </w:tcBorders>
            <w:shd w:val="clear" w:color="auto" w:fill="C1E4F5" w:themeFill="accent1" w:themeFillTint="33"/>
            <w:noWrap/>
            <w:vAlign w:val="center"/>
            <w:hideMark/>
          </w:tcPr>
          <w:p w14:paraId="10770B1C" w14:textId="77777777" w:rsidR="00C94110" w:rsidRPr="00962266" w:rsidRDefault="00C94110" w:rsidP="004B1169">
            <w:pPr>
              <w:pStyle w:val="AbstractTitle"/>
              <w:spacing w:before="80" w:after="0"/>
              <w:rPr>
                <w:sz w:val="20"/>
                <w:szCs w:val="20"/>
              </w:rPr>
            </w:pPr>
            <w:r w:rsidRPr="00962266">
              <w:rPr>
                <w:sz w:val="20"/>
                <w:szCs w:val="20"/>
              </w:rPr>
              <w:t>Friday 03 May 2024</w:t>
            </w:r>
          </w:p>
          <w:p w14:paraId="41F1E09A" w14:textId="0706BE1B" w:rsidR="00C94110" w:rsidRPr="006C4E95" w:rsidRDefault="00000000" w:rsidP="004B1169">
            <w:pPr>
              <w:pStyle w:val="AuthorList"/>
              <w:rPr>
                <w:b/>
                <w:bCs/>
                <w:sz w:val="20"/>
                <w:szCs w:val="20"/>
              </w:rPr>
            </w:pPr>
            <w:r w:rsidRPr="000830A7">
              <w:rPr>
                <w:b/>
                <w:bCs/>
                <w:sz w:val="20"/>
                <w:szCs w:val="20"/>
              </w:rPr>
              <w:t>Poster Session A</w:t>
            </w:r>
            <w:r w:rsidR="00C94110" w:rsidRPr="006C4E95">
              <w:rPr>
                <w:b/>
                <w:bCs/>
                <w:sz w:val="20"/>
                <w:szCs w:val="20"/>
              </w:rPr>
              <w:t>: 10:00 – 11:30 AM</w:t>
            </w:r>
            <w:r w:rsidR="00B07E50">
              <w:rPr>
                <w:b/>
                <w:bCs/>
                <w:sz w:val="20"/>
                <w:szCs w:val="20"/>
              </w:rPr>
              <w:t>, STC Lower Commons</w:t>
            </w:r>
            <w:r w:rsidR="00C641B0">
              <w:rPr>
                <w:b/>
                <w:bCs/>
                <w:sz w:val="20"/>
                <w:szCs w:val="20"/>
              </w:rPr>
              <w:t xml:space="preserve"> Atrium</w:t>
            </w:r>
          </w:p>
        </w:tc>
      </w:tr>
      <w:tr w:rsidR="00C94110" w:rsidRPr="00962266" w14:paraId="45630452" w14:textId="77777777" w:rsidTr="004B1169">
        <w:trPr>
          <w:trHeight w:val="320"/>
          <w:jc w:val="center"/>
        </w:trPr>
        <w:tc>
          <w:tcPr>
            <w:tcW w:w="895" w:type="dxa"/>
            <w:tcBorders>
              <w:top w:val="nil"/>
              <w:left w:val="single" w:sz="4" w:space="0" w:color="auto"/>
              <w:bottom w:val="single" w:sz="4" w:space="0" w:color="auto"/>
              <w:right w:val="single" w:sz="4" w:space="0" w:color="auto"/>
            </w:tcBorders>
            <w:shd w:val="clear" w:color="auto" w:fill="EFFDFB"/>
            <w:noWrap/>
            <w:vAlign w:val="center"/>
            <w:hideMark/>
          </w:tcPr>
          <w:p w14:paraId="458F4B1D" w14:textId="77777777" w:rsidR="00C94110" w:rsidRPr="00985240" w:rsidRDefault="00C94110" w:rsidP="004B1169">
            <w:pPr>
              <w:pStyle w:val="AuthorList"/>
              <w:spacing w:before="60" w:after="60"/>
              <w:rPr>
                <w:b/>
                <w:bCs/>
                <w:sz w:val="20"/>
                <w:szCs w:val="20"/>
              </w:rPr>
            </w:pPr>
            <w:r w:rsidRPr="00985240">
              <w:rPr>
                <w:b/>
                <w:bCs/>
                <w:sz w:val="20"/>
                <w:szCs w:val="20"/>
              </w:rPr>
              <w:t xml:space="preserve">Poster </w:t>
            </w:r>
          </w:p>
        </w:tc>
        <w:tc>
          <w:tcPr>
            <w:tcW w:w="1890" w:type="dxa"/>
            <w:tcBorders>
              <w:top w:val="nil"/>
              <w:left w:val="nil"/>
              <w:bottom w:val="single" w:sz="4" w:space="0" w:color="auto"/>
              <w:right w:val="single" w:sz="4" w:space="0" w:color="auto"/>
            </w:tcBorders>
            <w:shd w:val="clear" w:color="auto" w:fill="EFFDFB"/>
            <w:noWrap/>
            <w:vAlign w:val="center"/>
            <w:hideMark/>
          </w:tcPr>
          <w:p w14:paraId="254177F8" w14:textId="77777777" w:rsidR="00C94110" w:rsidRPr="00985240" w:rsidRDefault="00C94110" w:rsidP="004B1169">
            <w:pPr>
              <w:pStyle w:val="AuthorList"/>
              <w:spacing w:before="60" w:after="60"/>
              <w:rPr>
                <w:b/>
                <w:bCs/>
                <w:sz w:val="20"/>
                <w:szCs w:val="20"/>
              </w:rPr>
            </w:pPr>
            <w:r w:rsidRPr="00985240">
              <w:rPr>
                <w:b/>
                <w:bCs/>
                <w:sz w:val="20"/>
                <w:szCs w:val="20"/>
              </w:rPr>
              <w:t>Presenter Name</w:t>
            </w:r>
          </w:p>
        </w:tc>
        <w:tc>
          <w:tcPr>
            <w:tcW w:w="6390" w:type="dxa"/>
            <w:tcBorders>
              <w:top w:val="nil"/>
              <w:left w:val="nil"/>
              <w:bottom w:val="single" w:sz="4" w:space="0" w:color="auto"/>
              <w:right w:val="single" w:sz="4" w:space="0" w:color="auto"/>
            </w:tcBorders>
            <w:shd w:val="clear" w:color="auto" w:fill="EFFDFB"/>
            <w:noWrap/>
            <w:vAlign w:val="center"/>
            <w:hideMark/>
          </w:tcPr>
          <w:p w14:paraId="5BA4362A" w14:textId="77777777" w:rsidR="00C94110" w:rsidRPr="00985240" w:rsidRDefault="00C94110" w:rsidP="004B1169">
            <w:pPr>
              <w:pStyle w:val="AuthorList"/>
              <w:spacing w:before="60" w:after="60"/>
              <w:rPr>
                <w:b/>
                <w:bCs/>
                <w:sz w:val="20"/>
                <w:szCs w:val="20"/>
              </w:rPr>
            </w:pPr>
            <w:r w:rsidRPr="00985240">
              <w:rPr>
                <w:b/>
                <w:bCs/>
                <w:sz w:val="20"/>
                <w:szCs w:val="20"/>
              </w:rPr>
              <w:t>Abstract Title</w:t>
            </w:r>
          </w:p>
        </w:tc>
        <w:tc>
          <w:tcPr>
            <w:tcW w:w="945" w:type="dxa"/>
            <w:tcBorders>
              <w:top w:val="nil"/>
              <w:left w:val="nil"/>
              <w:bottom w:val="single" w:sz="4" w:space="0" w:color="auto"/>
              <w:right w:val="single" w:sz="4" w:space="0" w:color="auto"/>
            </w:tcBorders>
            <w:shd w:val="clear" w:color="auto" w:fill="EFFDFB"/>
            <w:noWrap/>
            <w:vAlign w:val="center"/>
            <w:hideMark/>
          </w:tcPr>
          <w:p w14:paraId="45BED7A1" w14:textId="77777777" w:rsidR="00C94110" w:rsidRPr="00985240" w:rsidRDefault="00C94110" w:rsidP="004B1169">
            <w:pPr>
              <w:pStyle w:val="AuthorList"/>
              <w:spacing w:before="60" w:after="60"/>
              <w:rPr>
                <w:b/>
                <w:bCs/>
                <w:sz w:val="20"/>
                <w:szCs w:val="20"/>
              </w:rPr>
            </w:pPr>
            <w:r w:rsidRPr="00985240">
              <w:rPr>
                <w:b/>
                <w:bCs/>
                <w:sz w:val="20"/>
                <w:szCs w:val="20"/>
              </w:rPr>
              <w:t>Page</w:t>
            </w:r>
          </w:p>
        </w:tc>
      </w:tr>
      <w:tr w:rsidR="00C94110" w:rsidRPr="00962266" w14:paraId="019D884F" w14:textId="77777777" w:rsidTr="004B1169">
        <w:trPr>
          <w:cantSplit/>
          <w:trHeight w:val="504"/>
          <w:jc w:val="center"/>
        </w:trPr>
        <w:tc>
          <w:tcPr>
            <w:tcW w:w="895" w:type="dxa"/>
            <w:tcBorders>
              <w:top w:val="nil"/>
              <w:left w:val="single" w:sz="4" w:space="0" w:color="auto"/>
              <w:bottom w:val="single" w:sz="4" w:space="0" w:color="auto"/>
              <w:right w:val="single" w:sz="4" w:space="0" w:color="auto"/>
            </w:tcBorders>
            <w:shd w:val="clear" w:color="auto" w:fill="auto"/>
            <w:noWrap/>
            <w:vAlign w:val="center"/>
            <w:hideMark/>
          </w:tcPr>
          <w:p w14:paraId="02A9868C" w14:textId="77777777" w:rsidR="00C94110" w:rsidRPr="0007034C" w:rsidRDefault="00C94110" w:rsidP="004B1169">
            <w:pPr>
              <w:pStyle w:val="AbstractBody"/>
              <w:spacing w:before="0" w:line="192" w:lineRule="auto"/>
              <w:jc w:val="center"/>
              <w:rPr>
                <w:sz w:val="18"/>
                <w:szCs w:val="18"/>
              </w:rPr>
            </w:pPr>
            <w:r w:rsidRPr="0007034C">
              <w:rPr>
                <w:sz w:val="18"/>
                <w:szCs w:val="18"/>
              </w:rPr>
              <w:t>A1</w:t>
            </w:r>
          </w:p>
        </w:tc>
        <w:tc>
          <w:tcPr>
            <w:tcW w:w="1890" w:type="dxa"/>
            <w:tcBorders>
              <w:top w:val="nil"/>
              <w:left w:val="nil"/>
              <w:bottom w:val="single" w:sz="4" w:space="0" w:color="auto"/>
              <w:right w:val="single" w:sz="4" w:space="0" w:color="auto"/>
            </w:tcBorders>
            <w:shd w:val="clear" w:color="auto" w:fill="auto"/>
            <w:noWrap/>
            <w:vAlign w:val="center"/>
            <w:hideMark/>
          </w:tcPr>
          <w:p w14:paraId="3C9B6AA6" w14:textId="77777777" w:rsidR="00C94110" w:rsidRPr="0007034C" w:rsidRDefault="00C94110" w:rsidP="004B1169">
            <w:pPr>
              <w:pStyle w:val="AbstractBody"/>
              <w:spacing w:before="0" w:line="192" w:lineRule="auto"/>
              <w:jc w:val="center"/>
              <w:rPr>
                <w:sz w:val="18"/>
                <w:szCs w:val="18"/>
              </w:rPr>
            </w:pPr>
            <w:r w:rsidRPr="0007034C">
              <w:rPr>
                <w:sz w:val="18"/>
                <w:szCs w:val="18"/>
              </w:rPr>
              <w:t>Alexandria Cosby</w:t>
            </w:r>
          </w:p>
        </w:tc>
        <w:tc>
          <w:tcPr>
            <w:tcW w:w="6390" w:type="dxa"/>
            <w:tcBorders>
              <w:top w:val="nil"/>
              <w:left w:val="nil"/>
              <w:bottom w:val="single" w:sz="4" w:space="0" w:color="auto"/>
              <w:right w:val="single" w:sz="4" w:space="0" w:color="auto"/>
            </w:tcBorders>
            <w:shd w:val="clear" w:color="auto" w:fill="auto"/>
            <w:vAlign w:val="center"/>
            <w:hideMark/>
          </w:tcPr>
          <w:p w14:paraId="31572837" w14:textId="77777777" w:rsidR="00C94110" w:rsidRPr="0007034C" w:rsidRDefault="00C94110" w:rsidP="004B1169">
            <w:pPr>
              <w:pStyle w:val="AbstractBody"/>
              <w:spacing w:beforeLines="20" w:before="48" w:afterLines="20" w:after="48" w:line="192" w:lineRule="auto"/>
              <w:jc w:val="center"/>
              <w:rPr>
                <w:sz w:val="18"/>
                <w:szCs w:val="18"/>
              </w:rPr>
            </w:pPr>
            <w:r w:rsidRPr="0007034C">
              <w:rPr>
                <w:spacing w:val="-7"/>
                <w:sz w:val="18"/>
                <w:szCs w:val="18"/>
              </w:rPr>
              <w:t>The Influence of Habitat and Prey Availability on Female Bat Foraging Behaviour During Reproduction</w:t>
            </w:r>
          </w:p>
        </w:tc>
        <w:tc>
          <w:tcPr>
            <w:tcW w:w="945" w:type="dxa"/>
            <w:tcBorders>
              <w:top w:val="nil"/>
              <w:left w:val="nil"/>
              <w:bottom w:val="single" w:sz="4" w:space="0" w:color="auto"/>
              <w:right w:val="single" w:sz="4" w:space="0" w:color="auto"/>
            </w:tcBorders>
            <w:shd w:val="clear" w:color="auto" w:fill="auto"/>
            <w:noWrap/>
            <w:vAlign w:val="center"/>
            <w:hideMark/>
          </w:tcPr>
          <w:p w14:paraId="77AEA284" w14:textId="255C3FA7" w:rsidR="00C94110" w:rsidRPr="00F50119" w:rsidRDefault="006B284C" w:rsidP="006B284C">
            <w:pPr>
              <w:pStyle w:val="AbstractBody"/>
              <w:spacing w:before="0" w:line="192" w:lineRule="auto"/>
              <w:jc w:val="center"/>
              <w:rPr>
                <w:sz w:val="19"/>
                <w:szCs w:val="19"/>
              </w:rPr>
            </w:pPr>
            <w:r>
              <w:rPr>
                <w:sz w:val="19"/>
                <w:szCs w:val="19"/>
              </w:rPr>
              <w:t>30</w:t>
            </w:r>
          </w:p>
        </w:tc>
      </w:tr>
      <w:tr w:rsidR="00A14BEF" w:rsidRPr="00962266" w14:paraId="0BF8C789" w14:textId="77777777" w:rsidTr="00362346">
        <w:trPr>
          <w:cantSplit/>
          <w:trHeight w:val="504"/>
          <w:jc w:val="center"/>
        </w:trPr>
        <w:tc>
          <w:tcPr>
            <w:tcW w:w="895" w:type="dxa"/>
            <w:tcBorders>
              <w:top w:val="nil"/>
              <w:left w:val="single" w:sz="4" w:space="0" w:color="auto"/>
              <w:bottom w:val="single" w:sz="4" w:space="0" w:color="auto"/>
              <w:right w:val="single" w:sz="4" w:space="0" w:color="auto"/>
            </w:tcBorders>
            <w:shd w:val="clear" w:color="auto" w:fill="FFF9ED"/>
            <w:noWrap/>
            <w:vAlign w:val="center"/>
            <w:hideMark/>
          </w:tcPr>
          <w:p w14:paraId="1382F6D3" w14:textId="77777777" w:rsidR="00C94110" w:rsidRPr="0007034C" w:rsidRDefault="00C94110" w:rsidP="004B1169">
            <w:pPr>
              <w:pStyle w:val="AbstractBody"/>
              <w:spacing w:before="0" w:line="192" w:lineRule="auto"/>
              <w:jc w:val="center"/>
              <w:rPr>
                <w:sz w:val="18"/>
                <w:szCs w:val="18"/>
              </w:rPr>
            </w:pPr>
            <w:r w:rsidRPr="0007034C">
              <w:rPr>
                <w:sz w:val="18"/>
                <w:szCs w:val="18"/>
              </w:rPr>
              <w:t>A2</w:t>
            </w:r>
          </w:p>
        </w:tc>
        <w:tc>
          <w:tcPr>
            <w:tcW w:w="1890" w:type="dxa"/>
            <w:tcBorders>
              <w:top w:val="nil"/>
              <w:left w:val="nil"/>
              <w:bottom w:val="single" w:sz="4" w:space="0" w:color="auto"/>
              <w:right w:val="single" w:sz="4" w:space="0" w:color="auto"/>
            </w:tcBorders>
            <w:shd w:val="clear" w:color="auto" w:fill="FFF9ED"/>
            <w:noWrap/>
            <w:vAlign w:val="center"/>
            <w:hideMark/>
          </w:tcPr>
          <w:p w14:paraId="2243B201" w14:textId="77777777" w:rsidR="00C94110" w:rsidRPr="0007034C" w:rsidRDefault="00C94110" w:rsidP="004B1169">
            <w:pPr>
              <w:pStyle w:val="AbstractBody"/>
              <w:spacing w:before="0" w:line="192" w:lineRule="auto"/>
              <w:jc w:val="center"/>
              <w:rPr>
                <w:sz w:val="18"/>
                <w:szCs w:val="18"/>
              </w:rPr>
            </w:pPr>
            <w:r w:rsidRPr="0007034C">
              <w:rPr>
                <w:sz w:val="18"/>
                <w:szCs w:val="18"/>
              </w:rPr>
              <w:t>Ana Veneat</w:t>
            </w:r>
          </w:p>
        </w:tc>
        <w:tc>
          <w:tcPr>
            <w:tcW w:w="6390" w:type="dxa"/>
            <w:tcBorders>
              <w:top w:val="nil"/>
              <w:left w:val="nil"/>
              <w:bottom w:val="single" w:sz="4" w:space="0" w:color="auto"/>
              <w:right w:val="single" w:sz="4" w:space="0" w:color="auto"/>
            </w:tcBorders>
            <w:shd w:val="clear" w:color="auto" w:fill="FFF9ED"/>
            <w:vAlign w:val="center"/>
            <w:hideMark/>
          </w:tcPr>
          <w:p w14:paraId="1A109BEE" w14:textId="77777777" w:rsidR="00C94110" w:rsidRPr="0007034C" w:rsidRDefault="00C94110" w:rsidP="004B1169">
            <w:pPr>
              <w:pStyle w:val="AbstractBody"/>
              <w:spacing w:beforeLines="20" w:before="48" w:afterLines="20" w:after="48" w:line="192" w:lineRule="auto"/>
              <w:jc w:val="center"/>
              <w:rPr>
                <w:sz w:val="18"/>
                <w:szCs w:val="18"/>
              </w:rPr>
            </w:pPr>
            <w:r w:rsidRPr="0007034C">
              <w:rPr>
                <w:spacing w:val="-2"/>
                <w:sz w:val="18"/>
                <w:szCs w:val="18"/>
              </w:rPr>
              <w:t>Lighting Environment and Body Size Influence Activity and Risk Behaviour in a Poison Frog Mimic</w:t>
            </w:r>
          </w:p>
        </w:tc>
        <w:tc>
          <w:tcPr>
            <w:tcW w:w="945" w:type="dxa"/>
            <w:tcBorders>
              <w:top w:val="nil"/>
              <w:left w:val="nil"/>
              <w:bottom w:val="single" w:sz="4" w:space="0" w:color="auto"/>
              <w:right w:val="single" w:sz="4" w:space="0" w:color="auto"/>
            </w:tcBorders>
            <w:shd w:val="clear" w:color="auto" w:fill="FFF9ED"/>
            <w:noWrap/>
            <w:vAlign w:val="center"/>
            <w:hideMark/>
          </w:tcPr>
          <w:p w14:paraId="0A3AC734" w14:textId="4D919960" w:rsidR="00C94110" w:rsidRPr="00F50119" w:rsidRDefault="006B284C" w:rsidP="006B284C">
            <w:pPr>
              <w:pStyle w:val="AbstractBody"/>
              <w:spacing w:before="0" w:line="192" w:lineRule="auto"/>
              <w:jc w:val="center"/>
              <w:rPr>
                <w:sz w:val="19"/>
                <w:szCs w:val="19"/>
              </w:rPr>
            </w:pPr>
            <w:r>
              <w:rPr>
                <w:sz w:val="19"/>
                <w:szCs w:val="19"/>
              </w:rPr>
              <w:t>30</w:t>
            </w:r>
          </w:p>
        </w:tc>
      </w:tr>
      <w:tr w:rsidR="00C94110" w:rsidRPr="00962266" w14:paraId="2BCD36C4" w14:textId="77777777" w:rsidTr="004B1169">
        <w:trPr>
          <w:cantSplit/>
          <w:trHeight w:val="504"/>
          <w:jc w:val="center"/>
        </w:trPr>
        <w:tc>
          <w:tcPr>
            <w:tcW w:w="895" w:type="dxa"/>
            <w:tcBorders>
              <w:top w:val="nil"/>
              <w:left w:val="single" w:sz="4" w:space="0" w:color="auto"/>
              <w:bottom w:val="single" w:sz="4" w:space="0" w:color="auto"/>
              <w:right w:val="single" w:sz="4" w:space="0" w:color="auto"/>
            </w:tcBorders>
            <w:shd w:val="clear" w:color="auto" w:fill="auto"/>
            <w:noWrap/>
            <w:vAlign w:val="center"/>
            <w:hideMark/>
          </w:tcPr>
          <w:p w14:paraId="620B7FFD" w14:textId="77777777" w:rsidR="00C94110" w:rsidRPr="0007034C" w:rsidRDefault="00C94110" w:rsidP="004B1169">
            <w:pPr>
              <w:pStyle w:val="AbstractBody"/>
              <w:spacing w:before="0" w:line="192" w:lineRule="auto"/>
              <w:jc w:val="center"/>
              <w:rPr>
                <w:sz w:val="18"/>
                <w:szCs w:val="18"/>
              </w:rPr>
            </w:pPr>
            <w:r w:rsidRPr="0007034C">
              <w:rPr>
                <w:sz w:val="18"/>
                <w:szCs w:val="18"/>
              </w:rPr>
              <w:t>A3</w:t>
            </w:r>
          </w:p>
        </w:tc>
        <w:tc>
          <w:tcPr>
            <w:tcW w:w="1890" w:type="dxa"/>
            <w:tcBorders>
              <w:top w:val="nil"/>
              <w:left w:val="nil"/>
              <w:bottom w:val="single" w:sz="4" w:space="0" w:color="auto"/>
              <w:right w:val="single" w:sz="4" w:space="0" w:color="auto"/>
            </w:tcBorders>
            <w:shd w:val="clear" w:color="auto" w:fill="auto"/>
            <w:noWrap/>
            <w:vAlign w:val="center"/>
            <w:hideMark/>
          </w:tcPr>
          <w:p w14:paraId="6E39EB5B" w14:textId="77777777" w:rsidR="00C94110" w:rsidRPr="0007034C" w:rsidRDefault="00C94110" w:rsidP="004B1169">
            <w:pPr>
              <w:pStyle w:val="AbstractBody"/>
              <w:spacing w:before="0" w:line="192" w:lineRule="auto"/>
              <w:jc w:val="center"/>
              <w:rPr>
                <w:sz w:val="18"/>
                <w:szCs w:val="18"/>
              </w:rPr>
            </w:pPr>
            <w:r w:rsidRPr="0007034C">
              <w:rPr>
                <w:sz w:val="18"/>
                <w:szCs w:val="18"/>
              </w:rPr>
              <w:t>Anna Bazangeya</w:t>
            </w:r>
          </w:p>
        </w:tc>
        <w:tc>
          <w:tcPr>
            <w:tcW w:w="6390" w:type="dxa"/>
            <w:tcBorders>
              <w:top w:val="nil"/>
              <w:left w:val="nil"/>
              <w:bottom w:val="single" w:sz="4" w:space="0" w:color="auto"/>
              <w:right w:val="single" w:sz="4" w:space="0" w:color="auto"/>
            </w:tcBorders>
            <w:shd w:val="clear" w:color="auto" w:fill="auto"/>
            <w:vAlign w:val="center"/>
            <w:hideMark/>
          </w:tcPr>
          <w:p w14:paraId="3F06ED82" w14:textId="77777777" w:rsidR="00C94110" w:rsidRPr="0007034C" w:rsidRDefault="00C94110" w:rsidP="004B1169">
            <w:pPr>
              <w:pStyle w:val="AbstractBody"/>
              <w:spacing w:beforeLines="20" w:before="48" w:afterLines="20" w:after="48" w:line="192" w:lineRule="auto"/>
              <w:jc w:val="center"/>
              <w:rPr>
                <w:sz w:val="18"/>
                <w:szCs w:val="18"/>
              </w:rPr>
            </w:pPr>
            <w:r w:rsidRPr="0007034C">
              <w:rPr>
                <w:sz w:val="18"/>
                <w:szCs w:val="18"/>
                <w:lang w:val="en-US"/>
              </w:rPr>
              <w:t>How Can Thermal Image-Detection and Reflectance Determine the Moisture Content in Rockwool Cubes?</w:t>
            </w:r>
          </w:p>
        </w:tc>
        <w:tc>
          <w:tcPr>
            <w:tcW w:w="945" w:type="dxa"/>
            <w:tcBorders>
              <w:top w:val="nil"/>
              <w:left w:val="nil"/>
              <w:bottom w:val="single" w:sz="4" w:space="0" w:color="auto"/>
              <w:right w:val="single" w:sz="4" w:space="0" w:color="auto"/>
            </w:tcBorders>
            <w:shd w:val="clear" w:color="auto" w:fill="auto"/>
            <w:noWrap/>
            <w:vAlign w:val="center"/>
            <w:hideMark/>
          </w:tcPr>
          <w:p w14:paraId="07D259D7" w14:textId="0C495F00" w:rsidR="00C94110" w:rsidRPr="00F50119" w:rsidRDefault="006B284C" w:rsidP="006B284C">
            <w:pPr>
              <w:pStyle w:val="AbstractBody"/>
              <w:spacing w:before="0" w:line="192" w:lineRule="auto"/>
              <w:jc w:val="center"/>
              <w:rPr>
                <w:sz w:val="19"/>
                <w:szCs w:val="19"/>
              </w:rPr>
            </w:pPr>
            <w:r>
              <w:rPr>
                <w:sz w:val="19"/>
                <w:szCs w:val="19"/>
              </w:rPr>
              <w:t>31</w:t>
            </w:r>
          </w:p>
        </w:tc>
      </w:tr>
      <w:tr w:rsidR="00BF3A3D" w:rsidRPr="00962266" w14:paraId="53C2CE12" w14:textId="77777777" w:rsidTr="00362346">
        <w:trPr>
          <w:cantSplit/>
          <w:trHeight w:val="504"/>
          <w:jc w:val="center"/>
        </w:trPr>
        <w:tc>
          <w:tcPr>
            <w:tcW w:w="895" w:type="dxa"/>
            <w:tcBorders>
              <w:top w:val="nil"/>
              <w:left w:val="single" w:sz="4" w:space="0" w:color="auto"/>
              <w:bottom w:val="single" w:sz="4" w:space="0" w:color="auto"/>
              <w:right w:val="single" w:sz="4" w:space="0" w:color="auto"/>
            </w:tcBorders>
            <w:shd w:val="clear" w:color="auto" w:fill="FFF9ED"/>
            <w:noWrap/>
            <w:vAlign w:val="center"/>
            <w:hideMark/>
          </w:tcPr>
          <w:p w14:paraId="7ABAD6BD" w14:textId="77777777" w:rsidR="00C94110" w:rsidRPr="0007034C" w:rsidRDefault="00C94110" w:rsidP="004B1169">
            <w:pPr>
              <w:pStyle w:val="AbstractBody"/>
              <w:spacing w:before="0" w:line="192" w:lineRule="auto"/>
              <w:jc w:val="center"/>
              <w:rPr>
                <w:sz w:val="18"/>
                <w:szCs w:val="18"/>
              </w:rPr>
            </w:pPr>
            <w:r w:rsidRPr="0007034C">
              <w:rPr>
                <w:sz w:val="18"/>
                <w:szCs w:val="18"/>
              </w:rPr>
              <w:t>A4</w:t>
            </w:r>
          </w:p>
        </w:tc>
        <w:tc>
          <w:tcPr>
            <w:tcW w:w="1890" w:type="dxa"/>
            <w:tcBorders>
              <w:top w:val="nil"/>
              <w:left w:val="nil"/>
              <w:bottom w:val="single" w:sz="4" w:space="0" w:color="auto"/>
              <w:right w:val="single" w:sz="4" w:space="0" w:color="auto"/>
            </w:tcBorders>
            <w:shd w:val="clear" w:color="auto" w:fill="FFF9ED"/>
            <w:noWrap/>
            <w:vAlign w:val="center"/>
            <w:hideMark/>
          </w:tcPr>
          <w:p w14:paraId="6CCD132F" w14:textId="77777777" w:rsidR="00C94110" w:rsidRPr="0007034C" w:rsidRDefault="00C94110" w:rsidP="004B1169">
            <w:pPr>
              <w:pStyle w:val="AbstractBody"/>
              <w:spacing w:before="0" w:line="192" w:lineRule="auto"/>
              <w:jc w:val="center"/>
              <w:rPr>
                <w:sz w:val="18"/>
                <w:szCs w:val="18"/>
              </w:rPr>
            </w:pPr>
            <w:r w:rsidRPr="0007034C">
              <w:rPr>
                <w:sz w:val="18"/>
                <w:szCs w:val="18"/>
              </w:rPr>
              <w:t xml:space="preserve">Ayasha </w:t>
            </w:r>
            <w:r w:rsidRPr="0007034C">
              <w:rPr>
                <w:sz w:val="18"/>
                <w:szCs w:val="18"/>
              </w:rPr>
              <w:br/>
              <w:t>Abdalla-Wyse</w:t>
            </w:r>
          </w:p>
        </w:tc>
        <w:tc>
          <w:tcPr>
            <w:tcW w:w="6390" w:type="dxa"/>
            <w:tcBorders>
              <w:top w:val="nil"/>
              <w:left w:val="nil"/>
              <w:bottom w:val="single" w:sz="4" w:space="0" w:color="auto"/>
              <w:right w:val="single" w:sz="4" w:space="0" w:color="auto"/>
            </w:tcBorders>
            <w:shd w:val="clear" w:color="auto" w:fill="FFF9ED"/>
            <w:vAlign w:val="center"/>
            <w:hideMark/>
          </w:tcPr>
          <w:p w14:paraId="1265DBF3" w14:textId="77777777" w:rsidR="00C94110" w:rsidRPr="0007034C" w:rsidRDefault="00C94110" w:rsidP="004B1169">
            <w:pPr>
              <w:pStyle w:val="AbstractBody"/>
              <w:spacing w:beforeLines="20" w:before="48" w:afterLines="20" w:after="48" w:line="192" w:lineRule="auto"/>
              <w:jc w:val="center"/>
              <w:rPr>
                <w:sz w:val="18"/>
                <w:szCs w:val="18"/>
              </w:rPr>
            </w:pPr>
            <w:r w:rsidRPr="0007034C">
              <w:rPr>
                <w:sz w:val="18"/>
                <w:szCs w:val="18"/>
              </w:rPr>
              <w:t>Investigating the Evolution and Genetic correlates of Sleep Consolidation across Cichlid Fish</w:t>
            </w:r>
          </w:p>
        </w:tc>
        <w:tc>
          <w:tcPr>
            <w:tcW w:w="945" w:type="dxa"/>
            <w:tcBorders>
              <w:top w:val="nil"/>
              <w:left w:val="nil"/>
              <w:bottom w:val="single" w:sz="4" w:space="0" w:color="auto"/>
              <w:right w:val="single" w:sz="4" w:space="0" w:color="auto"/>
            </w:tcBorders>
            <w:shd w:val="clear" w:color="auto" w:fill="FFF9ED"/>
            <w:noWrap/>
            <w:vAlign w:val="center"/>
            <w:hideMark/>
          </w:tcPr>
          <w:p w14:paraId="68B3C614" w14:textId="026BBF3D" w:rsidR="00C94110" w:rsidRPr="00F50119" w:rsidRDefault="006B284C" w:rsidP="006B284C">
            <w:pPr>
              <w:pStyle w:val="AbstractBody"/>
              <w:spacing w:before="0" w:line="192" w:lineRule="auto"/>
              <w:jc w:val="center"/>
              <w:rPr>
                <w:sz w:val="19"/>
                <w:szCs w:val="19"/>
              </w:rPr>
            </w:pPr>
            <w:r>
              <w:rPr>
                <w:sz w:val="19"/>
                <w:szCs w:val="19"/>
              </w:rPr>
              <w:t>31</w:t>
            </w:r>
          </w:p>
        </w:tc>
      </w:tr>
      <w:tr w:rsidR="00B07E50" w:rsidRPr="00962266" w14:paraId="6F666B4C" w14:textId="77777777" w:rsidTr="00C641B0">
        <w:trPr>
          <w:cantSplit/>
          <w:trHeight w:val="653"/>
          <w:jc w:val="center"/>
        </w:trPr>
        <w:tc>
          <w:tcPr>
            <w:tcW w:w="895" w:type="dxa"/>
            <w:tcBorders>
              <w:top w:val="nil"/>
              <w:left w:val="single" w:sz="4" w:space="0" w:color="auto"/>
              <w:bottom w:val="single" w:sz="4" w:space="0" w:color="auto"/>
              <w:right w:val="single" w:sz="4" w:space="0" w:color="auto"/>
            </w:tcBorders>
            <w:shd w:val="clear" w:color="auto" w:fill="auto"/>
            <w:noWrap/>
            <w:vAlign w:val="center"/>
            <w:hideMark/>
          </w:tcPr>
          <w:p w14:paraId="73687C73" w14:textId="2E47A379" w:rsidR="00B07E50" w:rsidRPr="0007034C" w:rsidRDefault="00B07E50" w:rsidP="00B07E50">
            <w:pPr>
              <w:pStyle w:val="AbstractBody"/>
              <w:spacing w:before="0" w:line="192" w:lineRule="auto"/>
              <w:jc w:val="center"/>
              <w:rPr>
                <w:sz w:val="18"/>
                <w:szCs w:val="18"/>
              </w:rPr>
            </w:pPr>
            <w:r>
              <w:rPr>
                <w:sz w:val="18"/>
                <w:szCs w:val="18"/>
              </w:rPr>
              <w:t>A5</w:t>
            </w:r>
          </w:p>
        </w:tc>
        <w:tc>
          <w:tcPr>
            <w:tcW w:w="1890" w:type="dxa"/>
            <w:tcBorders>
              <w:top w:val="nil"/>
              <w:left w:val="nil"/>
              <w:bottom w:val="single" w:sz="4" w:space="0" w:color="auto"/>
              <w:right w:val="single" w:sz="4" w:space="0" w:color="auto"/>
            </w:tcBorders>
            <w:shd w:val="clear" w:color="auto" w:fill="auto"/>
            <w:noWrap/>
            <w:vAlign w:val="center"/>
            <w:hideMark/>
          </w:tcPr>
          <w:p w14:paraId="0A7B47E9" w14:textId="6AA990C6" w:rsidR="00B07E50" w:rsidRPr="0007034C" w:rsidRDefault="00B07E50" w:rsidP="00B07E50">
            <w:pPr>
              <w:pStyle w:val="AbstractBody"/>
              <w:spacing w:before="0" w:line="192" w:lineRule="auto"/>
              <w:jc w:val="center"/>
              <w:rPr>
                <w:sz w:val="18"/>
                <w:szCs w:val="18"/>
              </w:rPr>
            </w:pPr>
            <w:r w:rsidRPr="00323F54">
              <w:rPr>
                <w:sz w:val="18"/>
                <w:szCs w:val="18"/>
              </w:rPr>
              <w:t>Husnah Azmi</w:t>
            </w:r>
          </w:p>
        </w:tc>
        <w:tc>
          <w:tcPr>
            <w:tcW w:w="6390" w:type="dxa"/>
            <w:tcBorders>
              <w:top w:val="nil"/>
              <w:left w:val="nil"/>
              <w:bottom w:val="single" w:sz="4" w:space="0" w:color="auto"/>
              <w:right w:val="single" w:sz="4" w:space="0" w:color="auto"/>
            </w:tcBorders>
            <w:shd w:val="clear" w:color="auto" w:fill="auto"/>
            <w:vAlign w:val="center"/>
            <w:hideMark/>
          </w:tcPr>
          <w:p w14:paraId="368259FC" w14:textId="2A9E37C7" w:rsidR="00B07E50" w:rsidRPr="00497224" w:rsidRDefault="00B07E50" w:rsidP="00B07E50">
            <w:pPr>
              <w:pStyle w:val="AbstractBody"/>
              <w:spacing w:beforeLines="20" w:before="48" w:afterLines="20" w:after="48" w:line="192" w:lineRule="auto"/>
              <w:jc w:val="center"/>
              <w:rPr>
                <w:spacing w:val="2"/>
                <w:sz w:val="18"/>
                <w:szCs w:val="18"/>
              </w:rPr>
            </w:pPr>
            <w:r w:rsidRPr="00DC7C24">
              <w:rPr>
                <w:sz w:val="18"/>
                <w:szCs w:val="18"/>
              </w:rPr>
              <w:t>Sounds of the Water: Studying the Influence of Macrophyte Removal on the Underwater Soundscape in Lake Scugog, Ontario</w:t>
            </w:r>
          </w:p>
        </w:tc>
        <w:tc>
          <w:tcPr>
            <w:tcW w:w="945" w:type="dxa"/>
            <w:tcBorders>
              <w:top w:val="nil"/>
              <w:left w:val="nil"/>
              <w:bottom w:val="single" w:sz="4" w:space="0" w:color="auto"/>
              <w:right w:val="single" w:sz="4" w:space="0" w:color="auto"/>
            </w:tcBorders>
            <w:shd w:val="clear" w:color="auto" w:fill="auto"/>
            <w:noWrap/>
            <w:vAlign w:val="center"/>
            <w:hideMark/>
          </w:tcPr>
          <w:p w14:paraId="41C2F60F" w14:textId="1D13F358" w:rsidR="00B07E50" w:rsidRPr="00F50119" w:rsidRDefault="00B07E50" w:rsidP="00B07E50">
            <w:pPr>
              <w:pStyle w:val="AbstractBody"/>
              <w:spacing w:before="0" w:line="192" w:lineRule="auto"/>
              <w:jc w:val="center"/>
              <w:rPr>
                <w:sz w:val="19"/>
                <w:szCs w:val="19"/>
              </w:rPr>
            </w:pPr>
            <w:r>
              <w:rPr>
                <w:sz w:val="18"/>
                <w:szCs w:val="18"/>
              </w:rPr>
              <w:t>56</w:t>
            </w:r>
          </w:p>
        </w:tc>
      </w:tr>
      <w:tr w:rsidR="00BF3A3D" w:rsidRPr="00962266" w14:paraId="5D34EB7B" w14:textId="77777777" w:rsidTr="00362346">
        <w:trPr>
          <w:cantSplit/>
          <w:trHeight w:val="504"/>
          <w:jc w:val="center"/>
        </w:trPr>
        <w:tc>
          <w:tcPr>
            <w:tcW w:w="895" w:type="dxa"/>
            <w:tcBorders>
              <w:top w:val="nil"/>
              <w:left w:val="single" w:sz="4" w:space="0" w:color="auto"/>
              <w:bottom w:val="single" w:sz="4" w:space="0" w:color="auto"/>
              <w:right w:val="single" w:sz="4" w:space="0" w:color="auto"/>
            </w:tcBorders>
            <w:shd w:val="clear" w:color="auto" w:fill="FFF9ED"/>
            <w:noWrap/>
            <w:vAlign w:val="center"/>
            <w:hideMark/>
          </w:tcPr>
          <w:p w14:paraId="472F383F" w14:textId="77777777" w:rsidR="00C94110" w:rsidRPr="0007034C" w:rsidRDefault="00C94110" w:rsidP="004B1169">
            <w:pPr>
              <w:pStyle w:val="AbstractBody"/>
              <w:spacing w:before="0" w:line="192" w:lineRule="auto"/>
              <w:jc w:val="center"/>
              <w:rPr>
                <w:sz w:val="18"/>
                <w:szCs w:val="18"/>
              </w:rPr>
            </w:pPr>
            <w:r w:rsidRPr="0007034C">
              <w:rPr>
                <w:sz w:val="18"/>
                <w:szCs w:val="18"/>
              </w:rPr>
              <w:t>A6</w:t>
            </w:r>
          </w:p>
        </w:tc>
        <w:tc>
          <w:tcPr>
            <w:tcW w:w="1890" w:type="dxa"/>
            <w:tcBorders>
              <w:top w:val="nil"/>
              <w:left w:val="nil"/>
              <w:bottom w:val="single" w:sz="4" w:space="0" w:color="auto"/>
              <w:right w:val="single" w:sz="4" w:space="0" w:color="auto"/>
            </w:tcBorders>
            <w:shd w:val="clear" w:color="auto" w:fill="FFF9ED"/>
            <w:noWrap/>
            <w:vAlign w:val="center"/>
            <w:hideMark/>
          </w:tcPr>
          <w:p w14:paraId="798DA977" w14:textId="77777777" w:rsidR="00C94110" w:rsidRPr="0007034C" w:rsidRDefault="00C94110" w:rsidP="004B1169">
            <w:pPr>
              <w:pStyle w:val="AbstractBody"/>
              <w:spacing w:before="0" w:line="192" w:lineRule="auto"/>
              <w:jc w:val="center"/>
              <w:rPr>
                <w:sz w:val="18"/>
                <w:szCs w:val="18"/>
              </w:rPr>
            </w:pPr>
            <w:r w:rsidRPr="0007034C">
              <w:rPr>
                <w:sz w:val="18"/>
                <w:szCs w:val="18"/>
              </w:rPr>
              <w:t>Daisy (Shiying) Zhang</w:t>
            </w:r>
          </w:p>
        </w:tc>
        <w:tc>
          <w:tcPr>
            <w:tcW w:w="6390" w:type="dxa"/>
            <w:tcBorders>
              <w:top w:val="nil"/>
              <w:left w:val="nil"/>
              <w:bottom w:val="single" w:sz="4" w:space="0" w:color="auto"/>
              <w:right w:val="single" w:sz="4" w:space="0" w:color="auto"/>
            </w:tcBorders>
            <w:shd w:val="clear" w:color="auto" w:fill="FFF9ED"/>
            <w:vAlign w:val="center"/>
            <w:hideMark/>
          </w:tcPr>
          <w:p w14:paraId="4AAB3F9A" w14:textId="77777777" w:rsidR="00C94110" w:rsidRPr="0007034C" w:rsidRDefault="00C94110" w:rsidP="004B1169">
            <w:pPr>
              <w:pStyle w:val="AbstractBody"/>
              <w:spacing w:beforeLines="20" w:before="48" w:afterLines="20" w:after="48" w:line="192" w:lineRule="auto"/>
              <w:jc w:val="center"/>
              <w:rPr>
                <w:sz w:val="18"/>
                <w:szCs w:val="18"/>
              </w:rPr>
            </w:pPr>
            <w:r w:rsidRPr="0007034C">
              <w:rPr>
                <w:sz w:val="18"/>
                <w:szCs w:val="18"/>
              </w:rPr>
              <w:t>Has Mating Behaviour Diverged Across an Invasion Front of the Noble False Widow Spider?</w:t>
            </w:r>
          </w:p>
        </w:tc>
        <w:tc>
          <w:tcPr>
            <w:tcW w:w="945" w:type="dxa"/>
            <w:tcBorders>
              <w:top w:val="nil"/>
              <w:left w:val="nil"/>
              <w:bottom w:val="single" w:sz="4" w:space="0" w:color="auto"/>
              <w:right w:val="single" w:sz="4" w:space="0" w:color="auto"/>
            </w:tcBorders>
            <w:shd w:val="clear" w:color="auto" w:fill="FFF9ED"/>
            <w:noWrap/>
            <w:vAlign w:val="center"/>
            <w:hideMark/>
          </w:tcPr>
          <w:p w14:paraId="26B3DD13" w14:textId="737455C3" w:rsidR="00C94110" w:rsidRPr="00F50119" w:rsidRDefault="006B284C" w:rsidP="006B284C">
            <w:pPr>
              <w:pStyle w:val="AbstractBody"/>
              <w:spacing w:before="0" w:line="192" w:lineRule="auto"/>
              <w:jc w:val="center"/>
              <w:rPr>
                <w:sz w:val="19"/>
                <w:szCs w:val="19"/>
              </w:rPr>
            </w:pPr>
            <w:r>
              <w:rPr>
                <w:sz w:val="19"/>
                <w:szCs w:val="19"/>
              </w:rPr>
              <w:t>32</w:t>
            </w:r>
          </w:p>
        </w:tc>
      </w:tr>
      <w:tr w:rsidR="00C94110" w:rsidRPr="00962266" w14:paraId="0ABDD536" w14:textId="77777777" w:rsidTr="004B1169">
        <w:trPr>
          <w:cantSplit/>
          <w:trHeight w:val="504"/>
          <w:jc w:val="center"/>
        </w:trPr>
        <w:tc>
          <w:tcPr>
            <w:tcW w:w="895" w:type="dxa"/>
            <w:tcBorders>
              <w:top w:val="nil"/>
              <w:left w:val="single" w:sz="4" w:space="0" w:color="auto"/>
              <w:bottom w:val="single" w:sz="4" w:space="0" w:color="auto"/>
              <w:right w:val="single" w:sz="4" w:space="0" w:color="auto"/>
            </w:tcBorders>
            <w:shd w:val="clear" w:color="auto" w:fill="auto"/>
            <w:noWrap/>
            <w:vAlign w:val="center"/>
            <w:hideMark/>
          </w:tcPr>
          <w:p w14:paraId="523AB5C2" w14:textId="77777777" w:rsidR="00C94110" w:rsidRPr="0007034C" w:rsidRDefault="00C94110" w:rsidP="004B1169">
            <w:pPr>
              <w:pStyle w:val="AbstractBody"/>
              <w:spacing w:before="0" w:line="192" w:lineRule="auto"/>
              <w:jc w:val="center"/>
              <w:rPr>
                <w:sz w:val="18"/>
                <w:szCs w:val="18"/>
              </w:rPr>
            </w:pPr>
            <w:r w:rsidRPr="0007034C">
              <w:rPr>
                <w:sz w:val="18"/>
                <w:szCs w:val="18"/>
              </w:rPr>
              <w:t>A7</w:t>
            </w:r>
          </w:p>
        </w:tc>
        <w:tc>
          <w:tcPr>
            <w:tcW w:w="1890" w:type="dxa"/>
            <w:tcBorders>
              <w:top w:val="nil"/>
              <w:left w:val="nil"/>
              <w:bottom w:val="single" w:sz="4" w:space="0" w:color="auto"/>
              <w:right w:val="single" w:sz="4" w:space="0" w:color="auto"/>
            </w:tcBorders>
            <w:shd w:val="clear" w:color="auto" w:fill="auto"/>
            <w:noWrap/>
            <w:vAlign w:val="center"/>
            <w:hideMark/>
          </w:tcPr>
          <w:p w14:paraId="315BB8C8" w14:textId="77777777" w:rsidR="00C94110" w:rsidRPr="0007034C" w:rsidRDefault="00C94110" w:rsidP="004B1169">
            <w:pPr>
              <w:pStyle w:val="AbstractBody"/>
              <w:spacing w:before="0" w:line="192" w:lineRule="auto"/>
              <w:jc w:val="center"/>
              <w:rPr>
                <w:sz w:val="18"/>
                <w:szCs w:val="18"/>
              </w:rPr>
            </w:pPr>
            <w:r w:rsidRPr="0007034C">
              <w:rPr>
                <w:sz w:val="18"/>
                <w:szCs w:val="18"/>
              </w:rPr>
              <w:t>Emmanuelle Roy</w:t>
            </w:r>
          </w:p>
        </w:tc>
        <w:tc>
          <w:tcPr>
            <w:tcW w:w="6390" w:type="dxa"/>
            <w:tcBorders>
              <w:top w:val="nil"/>
              <w:left w:val="nil"/>
              <w:bottom w:val="single" w:sz="4" w:space="0" w:color="auto"/>
              <w:right w:val="single" w:sz="4" w:space="0" w:color="auto"/>
            </w:tcBorders>
            <w:shd w:val="clear" w:color="auto" w:fill="auto"/>
            <w:vAlign w:val="center"/>
            <w:hideMark/>
          </w:tcPr>
          <w:p w14:paraId="26CC9A50" w14:textId="77777777" w:rsidR="00C94110" w:rsidRPr="004B5AA3" w:rsidRDefault="00C94110" w:rsidP="004B1169">
            <w:pPr>
              <w:pStyle w:val="AbstractBody"/>
              <w:spacing w:beforeLines="20" w:before="48" w:afterLines="20" w:after="48" w:line="192" w:lineRule="auto"/>
              <w:jc w:val="center"/>
              <w:rPr>
                <w:spacing w:val="-2"/>
                <w:sz w:val="18"/>
                <w:szCs w:val="18"/>
              </w:rPr>
            </w:pPr>
            <w:r w:rsidRPr="004B5AA3">
              <w:rPr>
                <w:spacing w:val="-2"/>
                <w:sz w:val="18"/>
                <w:szCs w:val="18"/>
              </w:rPr>
              <w:t>Population Dynamics and Distribution of Methanotrophs in Landfill Cover Soils</w:t>
            </w:r>
          </w:p>
        </w:tc>
        <w:tc>
          <w:tcPr>
            <w:tcW w:w="945" w:type="dxa"/>
            <w:tcBorders>
              <w:top w:val="nil"/>
              <w:left w:val="nil"/>
              <w:bottom w:val="single" w:sz="4" w:space="0" w:color="auto"/>
              <w:right w:val="single" w:sz="4" w:space="0" w:color="auto"/>
            </w:tcBorders>
            <w:shd w:val="clear" w:color="auto" w:fill="auto"/>
            <w:noWrap/>
            <w:vAlign w:val="center"/>
            <w:hideMark/>
          </w:tcPr>
          <w:p w14:paraId="1248B7BF" w14:textId="330C9D12" w:rsidR="00C94110" w:rsidRPr="00F50119" w:rsidRDefault="006B284C" w:rsidP="006B284C">
            <w:pPr>
              <w:pStyle w:val="AbstractBody"/>
              <w:spacing w:before="0" w:line="192" w:lineRule="auto"/>
              <w:jc w:val="center"/>
              <w:rPr>
                <w:sz w:val="19"/>
                <w:szCs w:val="19"/>
              </w:rPr>
            </w:pPr>
            <w:r>
              <w:rPr>
                <w:sz w:val="19"/>
                <w:szCs w:val="19"/>
              </w:rPr>
              <w:t>33</w:t>
            </w:r>
          </w:p>
        </w:tc>
      </w:tr>
      <w:tr w:rsidR="00BF3A3D" w:rsidRPr="00962266" w14:paraId="729D736E" w14:textId="77777777" w:rsidTr="00362346">
        <w:trPr>
          <w:cantSplit/>
          <w:trHeight w:val="504"/>
          <w:jc w:val="center"/>
        </w:trPr>
        <w:tc>
          <w:tcPr>
            <w:tcW w:w="895" w:type="dxa"/>
            <w:tcBorders>
              <w:top w:val="nil"/>
              <w:left w:val="single" w:sz="4" w:space="0" w:color="auto"/>
              <w:bottom w:val="single" w:sz="4" w:space="0" w:color="auto"/>
              <w:right w:val="single" w:sz="4" w:space="0" w:color="auto"/>
            </w:tcBorders>
            <w:shd w:val="clear" w:color="auto" w:fill="FFF9ED"/>
            <w:noWrap/>
            <w:vAlign w:val="center"/>
            <w:hideMark/>
          </w:tcPr>
          <w:p w14:paraId="2FA91C49" w14:textId="77777777" w:rsidR="00C94110" w:rsidRPr="0007034C" w:rsidRDefault="00C94110" w:rsidP="004B1169">
            <w:pPr>
              <w:pStyle w:val="AbstractBody"/>
              <w:spacing w:before="0" w:line="192" w:lineRule="auto"/>
              <w:jc w:val="center"/>
              <w:rPr>
                <w:sz w:val="18"/>
                <w:szCs w:val="18"/>
              </w:rPr>
            </w:pPr>
            <w:r w:rsidRPr="0007034C">
              <w:rPr>
                <w:sz w:val="18"/>
                <w:szCs w:val="18"/>
              </w:rPr>
              <w:t>A8</w:t>
            </w:r>
          </w:p>
        </w:tc>
        <w:tc>
          <w:tcPr>
            <w:tcW w:w="1890" w:type="dxa"/>
            <w:tcBorders>
              <w:top w:val="nil"/>
              <w:left w:val="nil"/>
              <w:bottom w:val="single" w:sz="4" w:space="0" w:color="auto"/>
              <w:right w:val="single" w:sz="4" w:space="0" w:color="auto"/>
            </w:tcBorders>
            <w:shd w:val="clear" w:color="auto" w:fill="FFF9ED"/>
            <w:noWrap/>
            <w:vAlign w:val="center"/>
            <w:hideMark/>
          </w:tcPr>
          <w:p w14:paraId="05AEE1AF" w14:textId="77777777" w:rsidR="00C94110" w:rsidRPr="0007034C" w:rsidRDefault="00C94110" w:rsidP="004B1169">
            <w:pPr>
              <w:pStyle w:val="AbstractBody"/>
              <w:spacing w:before="0" w:line="192" w:lineRule="auto"/>
              <w:jc w:val="center"/>
              <w:rPr>
                <w:sz w:val="18"/>
                <w:szCs w:val="18"/>
              </w:rPr>
            </w:pPr>
            <w:r w:rsidRPr="0007034C">
              <w:rPr>
                <w:sz w:val="18"/>
                <w:szCs w:val="18"/>
              </w:rPr>
              <w:t>Hannah Li</w:t>
            </w:r>
          </w:p>
        </w:tc>
        <w:tc>
          <w:tcPr>
            <w:tcW w:w="6390" w:type="dxa"/>
            <w:tcBorders>
              <w:top w:val="nil"/>
              <w:left w:val="nil"/>
              <w:bottom w:val="single" w:sz="4" w:space="0" w:color="auto"/>
              <w:right w:val="single" w:sz="4" w:space="0" w:color="auto"/>
            </w:tcBorders>
            <w:shd w:val="clear" w:color="auto" w:fill="FFF9ED"/>
            <w:vAlign w:val="center"/>
            <w:hideMark/>
          </w:tcPr>
          <w:p w14:paraId="21149CCA" w14:textId="77777777" w:rsidR="00C94110" w:rsidRPr="0007034C" w:rsidRDefault="00C94110" w:rsidP="004B1169">
            <w:pPr>
              <w:pStyle w:val="AbstractBody"/>
              <w:spacing w:beforeLines="20" w:before="48" w:afterLines="20" w:after="48" w:line="192" w:lineRule="auto"/>
              <w:jc w:val="center"/>
              <w:rPr>
                <w:sz w:val="18"/>
                <w:szCs w:val="18"/>
              </w:rPr>
            </w:pPr>
            <w:r w:rsidRPr="0007034C">
              <w:rPr>
                <w:sz w:val="18"/>
                <w:szCs w:val="18"/>
              </w:rPr>
              <w:t>Expression of the Protein Assembly Associated with Excitation-Contraction Coupling in Different Life Stages of the Unicellular Choanoflagellate,</w:t>
            </w:r>
            <w:r w:rsidRPr="0007034C">
              <w:rPr>
                <w:i/>
                <w:iCs/>
                <w:sz w:val="18"/>
                <w:szCs w:val="18"/>
              </w:rPr>
              <w:t xml:space="preserve"> Salpingoeca rosetta</w:t>
            </w:r>
          </w:p>
        </w:tc>
        <w:tc>
          <w:tcPr>
            <w:tcW w:w="945" w:type="dxa"/>
            <w:tcBorders>
              <w:top w:val="nil"/>
              <w:left w:val="nil"/>
              <w:bottom w:val="single" w:sz="4" w:space="0" w:color="auto"/>
              <w:right w:val="single" w:sz="4" w:space="0" w:color="auto"/>
            </w:tcBorders>
            <w:shd w:val="clear" w:color="auto" w:fill="FFF9ED"/>
            <w:noWrap/>
            <w:vAlign w:val="center"/>
            <w:hideMark/>
          </w:tcPr>
          <w:p w14:paraId="2ECFBD49" w14:textId="444B7394" w:rsidR="00C94110" w:rsidRPr="00F50119" w:rsidRDefault="006B284C" w:rsidP="006B284C">
            <w:pPr>
              <w:pStyle w:val="AbstractBody"/>
              <w:spacing w:before="0" w:line="192" w:lineRule="auto"/>
              <w:jc w:val="center"/>
              <w:rPr>
                <w:sz w:val="19"/>
                <w:szCs w:val="19"/>
              </w:rPr>
            </w:pPr>
            <w:r>
              <w:rPr>
                <w:sz w:val="19"/>
                <w:szCs w:val="19"/>
              </w:rPr>
              <w:t>33</w:t>
            </w:r>
          </w:p>
        </w:tc>
      </w:tr>
      <w:tr w:rsidR="00C94110" w:rsidRPr="00962266" w14:paraId="2A11E45D" w14:textId="77777777" w:rsidTr="004B1169">
        <w:trPr>
          <w:cantSplit/>
          <w:trHeight w:val="504"/>
          <w:jc w:val="center"/>
        </w:trPr>
        <w:tc>
          <w:tcPr>
            <w:tcW w:w="895" w:type="dxa"/>
            <w:tcBorders>
              <w:top w:val="nil"/>
              <w:left w:val="single" w:sz="4" w:space="0" w:color="auto"/>
              <w:bottom w:val="single" w:sz="4" w:space="0" w:color="auto"/>
              <w:right w:val="single" w:sz="4" w:space="0" w:color="auto"/>
            </w:tcBorders>
            <w:shd w:val="clear" w:color="auto" w:fill="auto"/>
            <w:noWrap/>
            <w:vAlign w:val="center"/>
            <w:hideMark/>
          </w:tcPr>
          <w:p w14:paraId="1D6241F8" w14:textId="77777777" w:rsidR="00C94110" w:rsidRPr="0007034C" w:rsidRDefault="00C94110" w:rsidP="004B1169">
            <w:pPr>
              <w:pStyle w:val="AbstractBody"/>
              <w:spacing w:before="0" w:line="192" w:lineRule="auto"/>
              <w:jc w:val="center"/>
              <w:rPr>
                <w:sz w:val="18"/>
                <w:szCs w:val="18"/>
              </w:rPr>
            </w:pPr>
            <w:r w:rsidRPr="0007034C">
              <w:rPr>
                <w:sz w:val="18"/>
                <w:szCs w:val="18"/>
              </w:rPr>
              <w:t>A9</w:t>
            </w:r>
          </w:p>
        </w:tc>
        <w:tc>
          <w:tcPr>
            <w:tcW w:w="1890" w:type="dxa"/>
            <w:tcBorders>
              <w:top w:val="nil"/>
              <w:left w:val="nil"/>
              <w:bottom w:val="single" w:sz="4" w:space="0" w:color="auto"/>
              <w:right w:val="single" w:sz="4" w:space="0" w:color="auto"/>
            </w:tcBorders>
            <w:shd w:val="clear" w:color="auto" w:fill="auto"/>
            <w:noWrap/>
            <w:vAlign w:val="center"/>
            <w:hideMark/>
          </w:tcPr>
          <w:p w14:paraId="5D897613" w14:textId="77777777" w:rsidR="00C94110" w:rsidRPr="0007034C" w:rsidRDefault="00C94110" w:rsidP="004B1169">
            <w:pPr>
              <w:pStyle w:val="AbstractBody"/>
              <w:spacing w:before="0" w:line="192" w:lineRule="auto"/>
              <w:jc w:val="center"/>
              <w:rPr>
                <w:sz w:val="18"/>
                <w:szCs w:val="18"/>
              </w:rPr>
            </w:pPr>
            <w:r w:rsidRPr="0007034C">
              <w:rPr>
                <w:sz w:val="18"/>
                <w:szCs w:val="18"/>
              </w:rPr>
              <w:t>Huzaifa Almohimed</w:t>
            </w:r>
          </w:p>
        </w:tc>
        <w:tc>
          <w:tcPr>
            <w:tcW w:w="6390" w:type="dxa"/>
            <w:tcBorders>
              <w:top w:val="nil"/>
              <w:left w:val="nil"/>
              <w:bottom w:val="single" w:sz="4" w:space="0" w:color="auto"/>
              <w:right w:val="single" w:sz="4" w:space="0" w:color="auto"/>
            </w:tcBorders>
            <w:shd w:val="clear" w:color="auto" w:fill="auto"/>
            <w:vAlign w:val="center"/>
            <w:hideMark/>
          </w:tcPr>
          <w:p w14:paraId="7D838C78" w14:textId="77777777" w:rsidR="00C94110" w:rsidRPr="004B5AA3" w:rsidRDefault="00C94110" w:rsidP="004B1169">
            <w:pPr>
              <w:pStyle w:val="AbstractBody"/>
              <w:spacing w:beforeLines="20" w:before="48" w:afterLines="20" w:after="48" w:line="192" w:lineRule="auto"/>
              <w:jc w:val="center"/>
              <w:rPr>
                <w:spacing w:val="-4"/>
                <w:sz w:val="18"/>
                <w:szCs w:val="18"/>
              </w:rPr>
            </w:pPr>
            <w:r w:rsidRPr="004B5AA3">
              <w:rPr>
                <w:spacing w:val="-4"/>
                <w:sz w:val="18"/>
                <w:szCs w:val="18"/>
              </w:rPr>
              <w:t>Climate and Commerce Convergence for Optimal Strawberry Farming</w:t>
            </w:r>
            <w:r>
              <w:rPr>
                <w:spacing w:val="-4"/>
                <w:sz w:val="18"/>
                <w:szCs w:val="18"/>
              </w:rPr>
              <w:t xml:space="preserve"> </w:t>
            </w:r>
            <w:r w:rsidRPr="004B5AA3">
              <w:rPr>
                <w:spacing w:val="-4"/>
                <w:sz w:val="18"/>
                <w:szCs w:val="18"/>
              </w:rPr>
              <w:t>Decisions</w:t>
            </w:r>
          </w:p>
        </w:tc>
        <w:tc>
          <w:tcPr>
            <w:tcW w:w="945" w:type="dxa"/>
            <w:tcBorders>
              <w:top w:val="nil"/>
              <w:left w:val="nil"/>
              <w:bottom w:val="single" w:sz="4" w:space="0" w:color="auto"/>
              <w:right w:val="single" w:sz="4" w:space="0" w:color="auto"/>
            </w:tcBorders>
            <w:shd w:val="clear" w:color="auto" w:fill="auto"/>
            <w:noWrap/>
            <w:vAlign w:val="center"/>
            <w:hideMark/>
          </w:tcPr>
          <w:p w14:paraId="3AB0C211" w14:textId="48039963" w:rsidR="00C94110" w:rsidRPr="00F50119" w:rsidRDefault="006B284C" w:rsidP="006B284C">
            <w:pPr>
              <w:pStyle w:val="AbstractBody"/>
              <w:spacing w:before="0" w:line="192" w:lineRule="auto"/>
              <w:jc w:val="center"/>
              <w:rPr>
                <w:sz w:val="19"/>
                <w:szCs w:val="19"/>
              </w:rPr>
            </w:pPr>
            <w:r>
              <w:rPr>
                <w:sz w:val="19"/>
                <w:szCs w:val="19"/>
              </w:rPr>
              <w:t>34</w:t>
            </w:r>
          </w:p>
        </w:tc>
      </w:tr>
      <w:tr w:rsidR="00BF3A3D" w:rsidRPr="00962266" w14:paraId="1E4E7149" w14:textId="77777777" w:rsidTr="00362346">
        <w:trPr>
          <w:cantSplit/>
          <w:trHeight w:val="504"/>
          <w:jc w:val="center"/>
        </w:trPr>
        <w:tc>
          <w:tcPr>
            <w:tcW w:w="895" w:type="dxa"/>
            <w:tcBorders>
              <w:top w:val="nil"/>
              <w:left w:val="single" w:sz="4" w:space="0" w:color="auto"/>
              <w:bottom w:val="single" w:sz="4" w:space="0" w:color="auto"/>
              <w:right w:val="single" w:sz="4" w:space="0" w:color="auto"/>
            </w:tcBorders>
            <w:shd w:val="clear" w:color="auto" w:fill="FFF9ED"/>
            <w:noWrap/>
            <w:vAlign w:val="center"/>
            <w:hideMark/>
          </w:tcPr>
          <w:p w14:paraId="0B7283A1" w14:textId="77777777" w:rsidR="00C94110" w:rsidRPr="0007034C" w:rsidRDefault="00C94110" w:rsidP="004B1169">
            <w:pPr>
              <w:pStyle w:val="AbstractBody"/>
              <w:spacing w:before="0" w:line="192" w:lineRule="auto"/>
              <w:jc w:val="center"/>
              <w:rPr>
                <w:sz w:val="18"/>
                <w:szCs w:val="18"/>
              </w:rPr>
            </w:pPr>
            <w:r w:rsidRPr="0007034C">
              <w:rPr>
                <w:sz w:val="18"/>
                <w:szCs w:val="18"/>
              </w:rPr>
              <w:t>A10</w:t>
            </w:r>
          </w:p>
        </w:tc>
        <w:tc>
          <w:tcPr>
            <w:tcW w:w="1890" w:type="dxa"/>
            <w:tcBorders>
              <w:top w:val="nil"/>
              <w:left w:val="nil"/>
              <w:bottom w:val="single" w:sz="4" w:space="0" w:color="auto"/>
              <w:right w:val="single" w:sz="4" w:space="0" w:color="auto"/>
            </w:tcBorders>
            <w:shd w:val="clear" w:color="auto" w:fill="FFF9ED"/>
            <w:noWrap/>
            <w:vAlign w:val="center"/>
            <w:hideMark/>
          </w:tcPr>
          <w:p w14:paraId="433061AC" w14:textId="77777777" w:rsidR="00C94110" w:rsidRPr="0007034C" w:rsidRDefault="00C94110" w:rsidP="004B1169">
            <w:pPr>
              <w:pStyle w:val="AbstractBody"/>
              <w:spacing w:before="0" w:line="192" w:lineRule="auto"/>
              <w:jc w:val="center"/>
              <w:rPr>
                <w:sz w:val="18"/>
                <w:szCs w:val="18"/>
              </w:rPr>
            </w:pPr>
            <w:r w:rsidRPr="0007034C">
              <w:rPr>
                <w:sz w:val="18"/>
                <w:szCs w:val="18"/>
              </w:rPr>
              <w:t>Kelly Balfour</w:t>
            </w:r>
          </w:p>
        </w:tc>
        <w:tc>
          <w:tcPr>
            <w:tcW w:w="6390" w:type="dxa"/>
            <w:tcBorders>
              <w:top w:val="nil"/>
              <w:left w:val="nil"/>
              <w:bottom w:val="single" w:sz="4" w:space="0" w:color="auto"/>
              <w:right w:val="single" w:sz="4" w:space="0" w:color="auto"/>
            </w:tcBorders>
            <w:shd w:val="clear" w:color="auto" w:fill="FFF9ED"/>
            <w:vAlign w:val="center"/>
            <w:hideMark/>
          </w:tcPr>
          <w:p w14:paraId="321FE771" w14:textId="77777777" w:rsidR="00C94110" w:rsidRPr="0007034C" w:rsidRDefault="00C94110" w:rsidP="004B1169">
            <w:pPr>
              <w:pStyle w:val="AbstractBody"/>
              <w:spacing w:beforeLines="20" w:before="48" w:afterLines="20" w:after="48" w:line="192" w:lineRule="auto"/>
              <w:jc w:val="center"/>
              <w:rPr>
                <w:sz w:val="18"/>
                <w:szCs w:val="18"/>
              </w:rPr>
            </w:pPr>
            <w:r w:rsidRPr="0007034C">
              <w:rPr>
                <w:sz w:val="18"/>
                <w:szCs w:val="18"/>
              </w:rPr>
              <w:t>Are Shorter Species in Herbaceous Vegetation More Shade-Tolerant?</w:t>
            </w:r>
          </w:p>
        </w:tc>
        <w:tc>
          <w:tcPr>
            <w:tcW w:w="945" w:type="dxa"/>
            <w:tcBorders>
              <w:top w:val="nil"/>
              <w:left w:val="nil"/>
              <w:bottom w:val="single" w:sz="4" w:space="0" w:color="auto"/>
              <w:right w:val="single" w:sz="4" w:space="0" w:color="auto"/>
            </w:tcBorders>
            <w:shd w:val="clear" w:color="auto" w:fill="FFF9ED"/>
            <w:noWrap/>
            <w:vAlign w:val="center"/>
            <w:hideMark/>
          </w:tcPr>
          <w:p w14:paraId="0CFE995E" w14:textId="6C77A7ED" w:rsidR="00C94110" w:rsidRPr="00F50119" w:rsidRDefault="006B284C" w:rsidP="006B284C">
            <w:pPr>
              <w:pStyle w:val="AbstractBody"/>
              <w:spacing w:before="0" w:line="192" w:lineRule="auto"/>
              <w:jc w:val="center"/>
              <w:rPr>
                <w:sz w:val="19"/>
                <w:szCs w:val="19"/>
              </w:rPr>
            </w:pPr>
            <w:r>
              <w:rPr>
                <w:sz w:val="19"/>
                <w:szCs w:val="19"/>
              </w:rPr>
              <w:t>34</w:t>
            </w:r>
          </w:p>
        </w:tc>
      </w:tr>
      <w:tr w:rsidR="00C94110" w:rsidRPr="00962266" w14:paraId="55A102B4" w14:textId="77777777" w:rsidTr="004B1169">
        <w:trPr>
          <w:cantSplit/>
          <w:trHeight w:val="504"/>
          <w:jc w:val="center"/>
        </w:trPr>
        <w:tc>
          <w:tcPr>
            <w:tcW w:w="895" w:type="dxa"/>
            <w:tcBorders>
              <w:top w:val="nil"/>
              <w:left w:val="single" w:sz="4" w:space="0" w:color="auto"/>
              <w:bottom w:val="single" w:sz="4" w:space="0" w:color="auto"/>
              <w:right w:val="single" w:sz="4" w:space="0" w:color="auto"/>
            </w:tcBorders>
            <w:shd w:val="clear" w:color="auto" w:fill="auto"/>
            <w:noWrap/>
            <w:vAlign w:val="center"/>
            <w:hideMark/>
          </w:tcPr>
          <w:p w14:paraId="425CB198" w14:textId="77777777" w:rsidR="00C94110" w:rsidRPr="0007034C" w:rsidRDefault="00C94110" w:rsidP="004B1169">
            <w:pPr>
              <w:pStyle w:val="AbstractBody"/>
              <w:spacing w:before="0" w:line="192" w:lineRule="auto"/>
              <w:jc w:val="center"/>
              <w:rPr>
                <w:sz w:val="18"/>
                <w:szCs w:val="18"/>
              </w:rPr>
            </w:pPr>
            <w:r w:rsidRPr="0007034C">
              <w:rPr>
                <w:sz w:val="18"/>
                <w:szCs w:val="18"/>
              </w:rPr>
              <w:t>A11</w:t>
            </w:r>
          </w:p>
        </w:tc>
        <w:tc>
          <w:tcPr>
            <w:tcW w:w="1890" w:type="dxa"/>
            <w:tcBorders>
              <w:top w:val="nil"/>
              <w:left w:val="nil"/>
              <w:bottom w:val="single" w:sz="4" w:space="0" w:color="auto"/>
              <w:right w:val="single" w:sz="4" w:space="0" w:color="auto"/>
            </w:tcBorders>
            <w:shd w:val="clear" w:color="auto" w:fill="auto"/>
            <w:noWrap/>
            <w:vAlign w:val="center"/>
            <w:hideMark/>
          </w:tcPr>
          <w:p w14:paraId="7915F745" w14:textId="77777777" w:rsidR="00C94110" w:rsidRPr="0007034C" w:rsidRDefault="00C94110" w:rsidP="004B1169">
            <w:pPr>
              <w:pStyle w:val="AbstractBody"/>
              <w:spacing w:before="0" w:line="192" w:lineRule="auto"/>
              <w:jc w:val="center"/>
              <w:rPr>
                <w:sz w:val="18"/>
                <w:szCs w:val="18"/>
              </w:rPr>
            </w:pPr>
            <w:r w:rsidRPr="0007034C">
              <w:rPr>
                <w:sz w:val="18"/>
                <w:szCs w:val="18"/>
              </w:rPr>
              <w:t>Keren Ighalo</w:t>
            </w:r>
          </w:p>
        </w:tc>
        <w:tc>
          <w:tcPr>
            <w:tcW w:w="6390" w:type="dxa"/>
            <w:tcBorders>
              <w:top w:val="nil"/>
              <w:left w:val="nil"/>
              <w:bottom w:val="single" w:sz="4" w:space="0" w:color="auto"/>
              <w:right w:val="single" w:sz="4" w:space="0" w:color="auto"/>
            </w:tcBorders>
            <w:shd w:val="clear" w:color="auto" w:fill="auto"/>
            <w:vAlign w:val="center"/>
            <w:hideMark/>
          </w:tcPr>
          <w:p w14:paraId="5ABC1736" w14:textId="77777777" w:rsidR="00C94110" w:rsidRPr="0007034C" w:rsidRDefault="00C94110" w:rsidP="004B1169">
            <w:pPr>
              <w:pStyle w:val="AbstractBody"/>
              <w:spacing w:beforeLines="20" w:before="48" w:afterLines="20" w:after="48" w:line="192" w:lineRule="auto"/>
              <w:jc w:val="center"/>
              <w:rPr>
                <w:sz w:val="18"/>
                <w:szCs w:val="18"/>
              </w:rPr>
            </w:pPr>
            <w:r w:rsidRPr="0007034C">
              <w:rPr>
                <w:sz w:val="18"/>
                <w:szCs w:val="18"/>
              </w:rPr>
              <w:t>Attentional Character Displacement: How Search Images Limit Competition</w:t>
            </w:r>
          </w:p>
        </w:tc>
        <w:tc>
          <w:tcPr>
            <w:tcW w:w="945" w:type="dxa"/>
            <w:tcBorders>
              <w:top w:val="nil"/>
              <w:left w:val="nil"/>
              <w:bottom w:val="single" w:sz="4" w:space="0" w:color="auto"/>
              <w:right w:val="single" w:sz="4" w:space="0" w:color="auto"/>
            </w:tcBorders>
            <w:shd w:val="clear" w:color="auto" w:fill="auto"/>
            <w:noWrap/>
            <w:vAlign w:val="center"/>
            <w:hideMark/>
          </w:tcPr>
          <w:p w14:paraId="7CD36A46" w14:textId="443AC06F" w:rsidR="00C94110" w:rsidRPr="00F50119" w:rsidRDefault="006B284C" w:rsidP="006B284C">
            <w:pPr>
              <w:pStyle w:val="AbstractBody"/>
              <w:spacing w:before="0" w:line="192" w:lineRule="auto"/>
              <w:jc w:val="center"/>
              <w:rPr>
                <w:sz w:val="19"/>
                <w:szCs w:val="19"/>
              </w:rPr>
            </w:pPr>
            <w:r>
              <w:rPr>
                <w:sz w:val="19"/>
                <w:szCs w:val="19"/>
              </w:rPr>
              <w:t>35</w:t>
            </w:r>
          </w:p>
        </w:tc>
      </w:tr>
      <w:tr w:rsidR="00BF3A3D" w:rsidRPr="00962266" w14:paraId="59A32D04" w14:textId="77777777" w:rsidTr="00362346">
        <w:trPr>
          <w:cantSplit/>
          <w:trHeight w:val="504"/>
          <w:jc w:val="center"/>
        </w:trPr>
        <w:tc>
          <w:tcPr>
            <w:tcW w:w="895" w:type="dxa"/>
            <w:tcBorders>
              <w:top w:val="nil"/>
              <w:left w:val="single" w:sz="4" w:space="0" w:color="auto"/>
              <w:bottom w:val="single" w:sz="4" w:space="0" w:color="auto"/>
              <w:right w:val="single" w:sz="4" w:space="0" w:color="auto"/>
            </w:tcBorders>
            <w:shd w:val="clear" w:color="auto" w:fill="FFF9ED"/>
            <w:noWrap/>
            <w:vAlign w:val="center"/>
            <w:hideMark/>
          </w:tcPr>
          <w:p w14:paraId="1CF19639" w14:textId="77777777" w:rsidR="00C94110" w:rsidRPr="0007034C" w:rsidRDefault="00C94110" w:rsidP="004B1169">
            <w:pPr>
              <w:pStyle w:val="AbstractBody"/>
              <w:spacing w:before="0" w:line="192" w:lineRule="auto"/>
              <w:jc w:val="center"/>
              <w:rPr>
                <w:sz w:val="18"/>
                <w:szCs w:val="18"/>
              </w:rPr>
            </w:pPr>
            <w:r w:rsidRPr="0007034C">
              <w:rPr>
                <w:sz w:val="18"/>
                <w:szCs w:val="18"/>
              </w:rPr>
              <w:t>A12</w:t>
            </w:r>
          </w:p>
        </w:tc>
        <w:tc>
          <w:tcPr>
            <w:tcW w:w="1890" w:type="dxa"/>
            <w:tcBorders>
              <w:top w:val="nil"/>
              <w:left w:val="nil"/>
              <w:bottom w:val="single" w:sz="4" w:space="0" w:color="auto"/>
              <w:right w:val="single" w:sz="4" w:space="0" w:color="auto"/>
            </w:tcBorders>
            <w:shd w:val="clear" w:color="auto" w:fill="FFF9ED"/>
            <w:noWrap/>
            <w:vAlign w:val="center"/>
            <w:hideMark/>
          </w:tcPr>
          <w:p w14:paraId="7B1CD295" w14:textId="77777777" w:rsidR="00C94110" w:rsidRPr="0007034C" w:rsidRDefault="00C94110" w:rsidP="004B1169">
            <w:pPr>
              <w:pStyle w:val="AbstractBody"/>
              <w:spacing w:before="0" w:line="192" w:lineRule="auto"/>
              <w:jc w:val="center"/>
              <w:rPr>
                <w:sz w:val="18"/>
                <w:szCs w:val="18"/>
              </w:rPr>
            </w:pPr>
            <w:r w:rsidRPr="0007034C">
              <w:rPr>
                <w:sz w:val="18"/>
                <w:szCs w:val="18"/>
              </w:rPr>
              <w:t>Lauren Weeks</w:t>
            </w:r>
          </w:p>
        </w:tc>
        <w:tc>
          <w:tcPr>
            <w:tcW w:w="6390" w:type="dxa"/>
            <w:tcBorders>
              <w:top w:val="nil"/>
              <w:left w:val="nil"/>
              <w:bottom w:val="single" w:sz="4" w:space="0" w:color="auto"/>
              <w:right w:val="single" w:sz="4" w:space="0" w:color="auto"/>
            </w:tcBorders>
            <w:shd w:val="clear" w:color="auto" w:fill="FFF9ED"/>
            <w:vAlign w:val="center"/>
            <w:hideMark/>
          </w:tcPr>
          <w:p w14:paraId="1BC7A215" w14:textId="77777777" w:rsidR="00C94110" w:rsidRPr="0007034C" w:rsidRDefault="00C94110" w:rsidP="004B1169">
            <w:pPr>
              <w:pStyle w:val="AbstractBody"/>
              <w:spacing w:beforeLines="20" w:before="48" w:afterLines="20" w:after="48" w:line="192" w:lineRule="auto"/>
              <w:jc w:val="center"/>
              <w:rPr>
                <w:sz w:val="18"/>
                <w:szCs w:val="18"/>
              </w:rPr>
            </w:pPr>
            <w:r w:rsidRPr="0007034C">
              <w:rPr>
                <w:sz w:val="18"/>
                <w:szCs w:val="18"/>
              </w:rPr>
              <w:t>The Good, the Bad, and the Low-abundant: A Review of eDNA Metabarcoding Data Analysis and Curation</w:t>
            </w:r>
          </w:p>
        </w:tc>
        <w:tc>
          <w:tcPr>
            <w:tcW w:w="945" w:type="dxa"/>
            <w:tcBorders>
              <w:top w:val="nil"/>
              <w:left w:val="nil"/>
              <w:bottom w:val="single" w:sz="4" w:space="0" w:color="auto"/>
              <w:right w:val="single" w:sz="4" w:space="0" w:color="auto"/>
            </w:tcBorders>
            <w:shd w:val="clear" w:color="auto" w:fill="FFF9ED"/>
            <w:noWrap/>
            <w:vAlign w:val="center"/>
            <w:hideMark/>
          </w:tcPr>
          <w:p w14:paraId="54A1AE29" w14:textId="090EB20B" w:rsidR="00C94110" w:rsidRPr="00F50119" w:rsidRDefault="006B284C" w:rsidP="006B284C">
            <w:pPr>
              <w:pStyle w:val="AbstractBody"/>
              <w:spacing w:before="0" w:line="192" w:lineRule="auto"/>
              <w:jc w:val="center"/>
              <w:rPr>
                <w:sz w:val="19"/>
                <w:szCs w:val="19"/>
              </w:rPr>
            </w:pPr>
            <w:r>
              <w:rPr>
                <w:sz w:val="19"/>
                <w:szCs w:val="19"/>
              </w:rPr>
              <w:t>35</w:t>
            </w:r>
          </w:p>
        </w:tc>
      </w:tr>
      <w:tr w:rsidR="00C94110" w:rsidRPr="00962266" w14:paraId="26D0EBB1" w14:textId="77777777" w:rsidTr="004B1169">
        <w:trPr>
          <w:cantSplit/>
          <w:trHeight w:val="504"/>
          <w:jc w:val="center"/>
        </w:trPr>
        <w:tc>
          <w:tcPr>
            <w:tcW w:w="895" w:type="dxa"/>
            <w:tcBorders>
              <w:top w:val="nil"/>
              <w:left w:val="single" w:sz="4" w:space="0" w:color="auto"/>
              <w:bottom w:val="single" w:sz="4" w:space="0" w:color="auto"/>
              <w:right w:val="single" w:sz="4" w:space="0" w:color="auto"/>
            </w:tcBorders>
            <w:shd w:val="clear" w:color="auto" w:fill="auto"/>
            <w:noWrap/>
            <w:vAlign w:val="center"/>
            <w:hideMark/>
          </w:tcPr>
          <w:p w14:paraId="6402CF4A" w14:textId="77777777" w:rsidR="00C94110" w:rsidRPr="0007034C" w:rsidRDefault="00C94110" w:rsidP="004B1169">
            <w:pPr>
              <w:pStyle w:val="AbstractBody"/>
              <w:spacing w:before="0" w:line="192" w:lineRule="auto"/>
              <w:jc w:val="center"/>
              <w:rPr>
                <w:sz w:val="18"/>
                <w:szCs w:val="18"/>
              </w:rPr>
            </w:pPr>
            <w:r w:rsidRPr="0007034C">
              <w:rPr>
                <w:sz w:val="18"/>
                <w:szCs w:val="18"/>
              </w:rPr>
              <w:t>A13</w:t>
            </w:r>
          </w:p>
        </w:tc>
        <w:tc>
          <w:tcPr>
            <w:tcW w:w="1890" w:type="dxa"/>
            <w:tcBorders>
              <w:top w:val="nil"/>
              <w:left w:val="nil"/>
              <w:bottom w:val="single" w:sz="4" w:space="0" w:color="auto"/>
              <w:right w:val="single" w:sz="4" w:space="0" w:color="auto"/>
            </w:tcBorders>
            <w:shd w:val="clear" w:color="auto" w:fill="auto"/>
            <w:noWrap/>
            <w:vAlign w:val="center"/>
            <w:hideMark/>
          </w:tcPr>
          <w:p w14:paraId="5AD725BE" w14:textId="77777777" w:rsidR="00C94110" w:rsidRPr="0007034C" w:rsidRDefault="00C94110" w:rsidP="004B1169">
            <w:pPr>
              <w:pStyle w:val="AbstractBody"/>
              <w:spacing w:before="0" w:line="192" w:lineRule="auto"/>
              <w:jc w:val="center"/>
              <w:rPr>
                <w:sz w:val="18"/>
                <w:szCs w:val="18"/>
              </w:rPr>
            </w:pPr>
            <w:r w:rsidRPr="0007034C">
              <w:rPr>
                <w:sz w:val="18"/>
                <w:szCs w:val="18"/>
              </w:rPr>
              <w:t>Marta Kanne</w:t>
            </w:r>
          </w:p>
        </w:tc>
        <w:tc>
          <w:tcPr>
            <w:tcW w:w="6390" w:type="dxa"/>
            <w:tcBorders>
              <w:top w:val="nil"/>
              <w:left w:val="nil"/>
              <w:bottom w:val="single" w:sz="4" w:space="0" w:color="auto"/>
              <w:right w:val="single" w:sz="4" w:space="0" w:color="auto"/>
            </w:tcBorders>
            <w:shd w:val="clear" w:color="auto" w:fill="auto"/>
            <w:vAlign w:val="center"/>
            <w:hideMark/>
          </w:tcPr>
          <w:p w14:paraId="0ACFDE64" w14:textId="77777777" w:rsidR="00C94110" w:rsidRPr="0007034C" w:rsidRDefault="00C94110" w:rsidP="004B1169">
            <w:pPr>
              <w:pStyle w:val="AbstractBody"/>
              <w:spacing w:beforeLines="20" w:before="48" w:afterLines="20" w:after="48" w:line="192" w:lineRule="auto"/>
              <w:jc w:val="center"/>
              <w:rPr>
                <w:sz w:val="18"/>
                <w:szCs w:val="18"/>
              </w:rPr>
            </w:pPr>
            <w:r w:rsidRPr="0007034C">
              <w:rPr>
                <w:sz w:val="18"/>
                <w:szCs w:val="18"/>
              </w:rPr>
              <w:t>Exploring the Role of Frequency-Modulated Bout (FMB) Calls in Big Brown Bat Mate Attraction</w:t>
            </w:r>
          </w:p>
        </w:tc>
        <w:tc>
          <w:tcPr>
            <w:tcW w:w="945" w:type="dxa"/>
            <w:tcBorders>
              <w:top w:val="nil"/>
              <w:left w:val="nil"/>
              <w:bottom w:val="single" w:sz="4" w:space="0" w:color="auto"/>
              <w:right w:val="single" w:sz="4" w:space="0" w:color="auto"/>
            </w:tcBorders>
            <w:shd w:val="clear" w:color="auto" w:fill="auto"/>
            <w:noWrap/>
            <w:vAlign w:val="center"/>
            <w:hideMark/>
          </w:tcPr>
          <w:p w14:paraId="6393592C" w14:textId="5459AC4F" w:rsidR="00C94110" w:rsidRPr="00F50119" w:rsidRDefault="006B284C" w:rsidP="006B284C">
            <w:pPr>
              <w:pStyle w:val="AbstractBody"/>
              <w:spacing w:before="0" w:line="192" w:lineRule="auto"/>
              <w:jc w:val="center"/>
              <w:rPr>
                <w:sz w:val="19"/>
                <w:szCs w:val="19"/>
              </w:rPr>
            </w:pPr>
            <w:r>
              <w:rPr>
                <w:sz w:val="19"/>
                <w:szCs w:val="19"/>
              </w:rPr>
              <w:t>36</w:t>
            </w:r>
          </w:p>
        </w:tc>
      </w:tr>
      <w:tr w:rsidR="00BF3A3D" w:rsidRPr="00962266" w14:paraId="7999904F" w14:textId="77777777" w:rsidTr="00362346">
        <w:trPr>
          <w:cantSplit/>
          <w:trHeight w:val="504"/>
          <w:jc w:val="center"/>
        </w:trPr>
        <w:tc>
          <w:tcPr>
            <w:tcW w:w="895" w:type="dxa"/>
            <w:tcBorders>
              <w:top w:val="nil"/>
              <w:left w:val="single" w:sz="4" w:space="0" w:color="auto"/>
              <w:bottom w:val="single" w:sz="4" w:space="0" w:color="auto"/>
              <w:right w:val="single" w:sz="4" w:space="0" w:color="auto"/>
            </w:tcBorders>
            <w:shd w:val="clear" w:color="auto" w:fill="FFF9ED"/>
            <w:noWrap/>
            <w:vAlign w:val="center"/>
            <w:hideMark/>
          </w:tcPr>
          <w:p w14:paraId="37EE9EB2" w14:textId="77777777" w:rsidR="00C94110" w:rsidRPr="0007034C" w:rsidRDefault="00C94110" w:rsidP="004B1169">
            <w:pPr>
              <w:pStyle w:val="AbstractBody"/>
              <w:spacing w:before="0" w:line="192" w:lineRule="auto"/>
              <w:jc w:val="center"/>
              <w:rPr>
                <w:sz w:val="18"/>
                <w:szCs w:val="18"/>
              </w:rPr>
            </w:pPr>
            <w:r w:rsidRPr="0007034C">
              <w:rPr>
                <w:sz w:val="18"/>
                <w:szCs w:val="18"/>
              </w:rPr>
              <w:t>A14</w:t>
            </w:r>
          </w:p>
        </w:tc>
        <w:tc>
          <w:tcPr>
            <w:tcW w:w="1890" w:type="dxa"/>
            <w:tcBorders>
              <w:top w:val="nil"/>
              <w:left w:val="nil"/>
              <w:bottom w:val="single" w:sz="4" w:space="0" w:color="auto"/>
              <w:right w:val="single" w:sz="4" w:space="0" w:color="auto"/>
            </w:tcBorders>
            <w:shd w:val="clear" w:color="auto" w:fill="FFF9ED"/>
            <w:noWrap/>
            <w:vAlign w:val="center"/>
            <w:hideMark/>
          </w:tcPr>
          <w:p w14:paraId="584AF1BF" w14:textId="77777777" w:rsidR="00C94110" w:rsidRPr="0007034C" w:rsidRDefault="00C94110" w:rsidP="004B1169">
            <w:pPr>
              <w:pStyle w:val="AbstractBody"/>
              <w:spacing w:before="0" w:line="192" w:lineRule="auto"/>
              <w:jc w:val="center"/>
              <w:rPr>
                <w:sz w:val="18"/>
                <w:szCs w:val="18"/>
              </w:rPr>
            </w:pPr>
            <w:r w:rsidRPr="0007034C">
              <w:rPr>
                <w:sz w:val="18"/>
                <w:szCs w:val="18"/>
              </w:rPr>
              <w:t>Michelle Pham</w:t>
            </w:r>
          </w:p>
        </w:tc>
        <w:tc>
          <w:tcPr>
            <w:tcW w:w="6390" w:type="dxa"/>
            <w:tcBorders>
              <w:top w:val="nil"/>
              <w:left w:val="nil"/>
              <w:bottom w:val="single" w:sz="4" w:space="0" w:color="auto"/>
              <w:right w:val="single" w:sz="4" w:space="0" w:color="auto"/>
            </w:tcBorders>
            <w:shd w:val="clear" w:color="auto" w:fill="FFF9ED"/>
            <w:vAlign w:val="center"/>
            <w:hideMark/>
          </w:tcPr>
          <w:p w14:paraId="4E29197B" w14:textId="77777777" w:rsidR="00C94110" w:rsidRPr="0007034C" w:rsidRDefault="00C94110" w:rsidP="004B1169">
            <w:pPr>
              <w:pStyle w:val="AbstractBody"/>
              <w:spacing w:beforeLines="20" w:before="48" w:afterLines="20" w:after="48" w:line="192" w:lineRule="auto"/>
              <w:jc w:val="center"/>
              <w:rPr>
                <w:sz w:val="18"/>
                <w:szCs w:val="18"/>
              </w:rPr>
            </w:pPr>
            <w:r w:rsidRPr="0007034C">
              <w:rPr>
                <w:sz w:val="18"/>
                <w:szCs w:val="18"/>
              </w:rPr>
              <w:t>Classification of Red Raspberry Fruit Development via Spectral Imaging &amp; AI Learning</w:t>
            </w:r>
          </w:p>
        </w:tc>
        <w:tc>
          <w:tcPr>
            <w:tcW w:w="945" w:type="dxa"/>
            <w:tcBorders>
              <w:top w:val="nil"/>
              <w:left w:val="nil"/>
              <w:bottom w:val="single" w:sz="4" w:space="0" w:color="auto"/>
              <w:right w:val="single" w:sz="4" w:space="0" w:color="auto"/>
            </w:tcBorders>
            <w:shd w:val="clear" w:color="auto" w:fill="FFF9ED"/>
            <w:noWrap/>
            <w:vAlign w:val="center"/>
            <w:hideMark/>
          </w:tcPr>
          <w:p w14:paraId="19C36F82" w14:textId="61D3C253" w:rsidR="00C94110" w:rsidRPr="00F50119" w:rsidRDefault="006B284C" w:rsidP="006B284C">
            <w:pPr>
              <w:pStyle w:val="AbstractBody"/>
              <w:spacing w:before="0" w:line="192" w:lineRule="auto"/>
              <w:jc w:val="center"/>
              <w:rPr>
                <w:sz w:val="19"/>
                <w:szCs w:val="19"/>
              </w:rPr>
            </w:pPr>
            <w:r>
              <w:rPr>
                <w:sz w:val="19"/>
                <w:szCs w:val="19"/>
              </w:rPr>
              <w:t>36</w:t>
            </w:r>
          </w:p>
        </w:tc>
      </w:tr>
      <w:tr w:rsidR="00C94110" w:rsidRPr="00962266" w14:paraId="31427FAE" w14:textId="77777777" w:rsidTr="004B1169">
        <w:trPr>
          <w:cantSplit/>
          <w:trHeight w:val="504"/>
          <w:jc w:val="center"/>
        </w:trPr>
        <w:tc>
          <w:tcPr>
            <w:tcW w:w="895" w:type="dxa"/>
            <w:tcBorders>
              <w:top w:val="nil"/>
              <w:left w:val="single" w:sz="4" w:space="0" w:color="auto"/>
              <w:bottom w:val="single" w:sz="4" w:space="0" w:color="auto"/>
              <w:right w:val="single" w:sz="4" w:space="0" w:color="auto"/>
            </w:tcBorders>
            <w:shd w:val="clear" w:color="auto" w:fill="auto"/>
            <w:noWrap/>
            <w:vAlign w:val="center"/>
            <w:hideMark/>
          </w:tcPr>
          <w:p w14:paraId="13422ED9" w14:textId="77777777" w:rsidR="00C94110" w:rsidRPr="0007034C" w:rsidRDefault="00C94110" w:rsidP="004B1169">
            <w:pPr>
              <w:pStyle w:val="AbstractBody"/>
              <w:spacing w:before="0" w:line="192" w:lineRule="auto"/>
              <w:jc w:val="center"/>
              <w:rPr>
                <w:sz w:val="18"/>
                <w:szCs w:val="18"/>
              </w:rPr>
            </w:pPr>
            <w:r w:rsidRPr="0007034C">
              <w:rPr>
                <w:sz w:val="18"/>
                <w:szCs w:val="18"/>
              </w:rPr>
              <w:t>A15</w:t>
            </w:r>
          </w:p>
        </w:tc>
        <w:tc>
          <w:tcPr>
            <w:tcW w:w="1890" w:type="dxa"/>
            <w:tcBorders>
              <w:top w:val="nil"/>
              <w:left w:val="nil"/>
              <w:bottom w:val="single" w:sz="4" w:space="0" w:color="auto"/>
              <w:right w:val="single" w:sz="4" w:space="0" w:color="auto"/>
            </w:tcBorders>
            <w:shd w:val="clear" w:color="auto" w:fill="auto"/>
            <w:noWrap/>
            <w:vAlign w:val="center"/>
            <w:hideMark/>
          </w:tcPr>
          <w:p w14:paraId="6D0BEFF4" w14:textId="77777777" w:rsidR="00C94110" w:rsidRPr="0007034C" w:rsidRDefault="00C94110" w:rsidP="004B1169">
            <w:pPr>
              <w:pStyle w:val="AbstractBody"/>
              <w:spacing w:before="0" w:line="192" w:lineRule="auto"/>
              <w:jc w:val="center"/>
              <w:rPr>
                <w:sz w:val="18"/>
                <w:szCs w:val="18"/>
              </w:rPr>
            </w:pPr>
            <w:r w:rsidRPr="0007034C">
              <w:rPr>
                <w:sz w:val="18"/>
                <w:szCs w:val="18"/>
              </w:rPr>
              <w:t>Ningrui Xie</w:t>
            </w:r>
          </w:p>
        </w:tc>
        <w:tc>
          <w:tcPr>
            <w:tcW w:w="6390" w:type="dxa"/>
            <w:tcBorders>
              <w:top w:val="nil"/>
              <w:left w:val="nil"/>
              <w:bottom w:val="single" w:sz="4" w:space="0" w:color="auto"/>
              <w:right w:val="single" w:sz="4" w:space="0" w:color="auto"/>
            </w:tcBorders>
            <w:shd w:val="clear" w:color="auto" w:fill="auto"/>
            <w:vAlign w:val="center"/>
            <w:hideMark/>
          </w:tcPr>
          <w:p w14:paraId="7E015B86" w14:textId="77777777" w:rsidR="00C94110" w:rsidRPr="0007034C" w:rsidRDefault="00C94110" w:rsidP="004B1169">
            <w:pPr>
              <w:pStyle w:val="AbstractBody"/>
              <w:spacing w:beforeLines="20" w:before="48" w:afterLines="20" w:after="48" w:line="192" w:lineRule="auto"/>
              <w:jc w:val="center"/>
              <w:rPr>
                <w:sz w:val="18"/>
                <w:szCs w:val="18"/>
              </w:rPr>
            </w:pPr>
            <w:r w:rsidRPr="0007034C">
              <w:rPr>
                <w:sz w:val="18"/>
                <w:szCs w:val="18"/>
              </w:rPr>
              <w:t>Mathematical Approaches for Simulating Epidemic Progression: Addressing Limitations of the Linear Chain Trick in ODE Models</w:t>
            </w:r>
          </w:p>
        </w:tc>
        <w:tc>
          <w:tcPr>
            <w:tcW w:w="945" w:type="dxa"/>
            <w:tcBorders>
              <w:top w:val="nil"/>
              <w:left w:val="nil"/>
              <w:bottom w:val="single" w:sz="4" w:space="0" w:color="auto"/>
              <w:right w:val="single" w:sz="4" w:space="0" w:color="auto"/>
            </w:tcBorders>
            <w:shd w:val="clear" w:color="auto" w:fill="auto"/>
            <w:noWrap/>
            <w:vAlign w:val="center"/>
            <w:hideMark/>
          </w:tcPr>
          <w:p w14:paraId="15211580" w14:textId="1C75A23E" w:rsidR="00C94110" w:rsidRPr="00F50119" w:rsidRDefault="006B284C" w:rsidP="006B284C">
            <w:pPr>
              <w:pStyle w:val="AbstractBody"/>
              <w:spacing w:before="0" w:line="192" w:lineRule="auto"/>
              <w:jc w:val="center"/>
              <w:rPr>
                <w:sz w:val="19"/>
                <w:szCs w:val="19"/>
              </w:rPr>
            </w:pPr>
            <w:r>
              <w:rPr>
                <w:sz w:val="19"/>
                <w:szCs w:val="19"/>
              </w:rPr>
              <w:t>37</w:t>
            </w:r>
          </w:p>
        </w:tc>
      </w:tr>
      <w:tr w:rsidR="00BF3A3D" w:rsidRPr="00962266" w14:paraId="5E774E91" w14:textId="77777777" w:rsidTr="00362346">
        <w:trPr>
          <w:cantSplit/>
          <w:trHeight w:val="504"/>
          <w:jc w:val="center"/>
        </w:trPr>
        <w:tc>
          <w:tcPr>
            <w:tcW w:w="895" w:type="dxa"/>
            <w:tcBorders>
              <w:top w:val="nil"/>
              <w:left w:val="single" w:sz="4" w:space="0" w:color="auto"/>
              <w:bottom w:val="single" w:sz="4" w:space="0" w:color="auto"/>
              <w:right w:val="single" w:sz="4" w:space="0" w:color="auto"/>
            </w:tcBorders>
            <w:shd w:val="clear" w:color="auto" w:fill="FFF9ED"/>
            <w:noWrap/>
            <w:vAlign w:val="center"/>
            <w:hideMark/>
          </w:tcPr>
          <w:p w14:paraId="5F29082E" w14:textId="77777777" w:rsidR="00C94110" w:rsidRPr="0007034C" w:rsidRDefault="00C94110" w:rsidP="004B1169">
            <w:pPr>
              <w:pStyle w:val="AbstractBody"/>
              <w:spacing w:before="0" w:line="192" w:lineRule="auto"/>
              <w:jc w:val="center"/>
              <w:rPr>
                <w:sz w:val="18"/>
                <w:szCs w:val="18"/>
              </w:rPr>
            </w:pPr>
            <w:r w:rsidRPr="0007034C">
              <w:rPr>
                <w:sz w:val="18"/>
                <w:szCs w:val="18"/>
              </w:rPr>
              <w:t>A16</w:t>
            </w:r>
          </w:p>
        </w:tc>
        <w:tc>
          <w:tcPr>
            <w:tcW w:w="1890" w:type="dxa"/>
            <w:tcBorders>
              <w:top w:val="nil"/>
              <w:left w:val="nil"/>
              <w:bottom w:val="single" w:sz="4" w:space="0" w:color="auto"/>
              <w:right w:val="single" w:sz="4" w:space="0" w:color="auto"/>
            </w:tcBorders>
            <w:shd w:val="clear" w:color="auto" w:fill="FFF9ED"/>
            <w:noWrap/>
            <w:vAlign w:val="center"/>
            <w:hideMark/>
          </w:tcPr>
          <w:p w14:paraId="442BC1F9" w14:textId="77777777" w:rsidR="00C94110" w:rsidRPr="0007034C" w:rsidRDefault="00C94110" w:rsidP="004B1169">
            <w:pPr>
              <w:pStyle w:val="AbstractBody"/>
              <w:spacing w:before="0" w:line="192" w:lineRule="auto"/>
              <w:jc w:val="center"/>
              <w:rPr>
                <w:sz w:val="18"/>
                <w:szCs w:val="18"/>
              </w:rPr>
            </w:pPr>
            <w:r w:rsidRPr="0007034C">
              <w:rPr>
                <w:sz w:val="18"/>
                <w:szCs w:val="18"/>
              </w:rPr>
              <w:t>Rachel Regier</w:t>
            </w:r>
          </w:p>
        </w:tc>
        <w:tc>
          <w:tcPr>
            <w:tcW w:w="6390" w:type="dxa"/>
            <w:tcBorders>
              <w:top w:val="nil"/>
              <w:left w:val="nil"/>
              <w:bottom w:val="single" w:sz="4" w:space="0" w:color="auto"/>
              <w:right w:val="single" w:sz="4" w:space="0" w:color="auto"/>
            </w:tcBorders>
            <w:shd w:val="clear" w:color="auto" w:fill="FFF9ED"/>
            <w:vAlign w:val="center"/>
            <w:hideMark/>
          </w:tcPr>
          <w:p w14:paraId="5DBD518F" w14:textId="77777777" w:rsidR="00C94110" w:rsidRPr="0007034C" w:rsidRDefault="00C94110" w:rsidP="004B1169">
            <w:pPr>
              <w:pStyle w:val="AbstractBody"/>
              <w:spacing w:beforeLines="20" w:before="48" w:afterLines="20" w:after="48" w:line="192" w:lineRule="auto"/>
              <w:jc w:val="center"/>
              <w:rPr>
                <w:sz w:val="18"/>
                <w:szCs w:val="18"/>
              </w:rPr>
            </w:pPr>
            <w:r w:rsidRPr="0007034C">
              <w:rPr>
                <w:sz w:val="18"/>
                <w:szCs w:val="18"/>
              </w:rPr>
              <w:t>Investigating Freshwater Cyanophage Thermal Stability Within the Context of Climate Change</w:t>
            </w:r>
          </w:p>
        </w:tc>
        <w:tc>
          <w:tcPr>
            <w:tcW w:w="945" w:type="dxa"/>
            <w:tcBorders>
              <w:top w:val="nil"/>
              <w:left w:val="nil"/>
              <w:bottom w:val="single" w:sz="4" w:space="0" w:color="auto"/>
              <w:right w:val="single" w:sz="4" w:space="0" w:color="auto"/>
            </w:tcBorders>
            <w:shd w:val="clear" w:color="auto" w:fill="FFF9ED"/>
            <w:noWrap/>
            <w:vAlign w:val="center"/>
            <w:hideMark/>
          </w:tcPr>
          <w:p w14:paraId="42EECE90" w14:textId="47DC0555" w:rsidR="00C94110" w:rsidRPr="00F50119" w:rsidRDefault="006B284C" w:rsidP="006B284C">
            <w:pPr>
              <w:pStyle w:val="AbstractBody"/>
              <w:spacing w:before="0" w:line="192" w:lineRule="auto"/>
              <w:jc w:val="center"/>
              <w:rPr>
                <w:sz w:val="19"/>
                <w:szCs w:val="19"/>
              </w:rPr>
            </w:pPr>
            <w:r>
              <w:rPr>
                <w:sz w:val="19"/>
                <w:szCs w:val="19"/>
              </w:rPr>
              <w:t>37</w:t>
            </w:r>
          </w:p>
        </w:tc>
      </w:tr>
      <w:tr w:rsidR="00C94110" w:rsidRPr="00962266" w14:paraId="70DB051A" w14:textId="77777777" w:rsidTr="004B1169">
        <w:trPr>
          <w:cantSplit/>
          <w:trHeight w:val="504"/>
          <w:jc w:val="center"/>
        </w:trPr>
        <w:tc>
          <w:tcPr>
            <w:tcW w:w="895" w:type="dxa"/>
            <w:tcBorders>
              <w:top w:val="nil"/>
              <w:left w:val="single" w:sz="4" w:space="0" w:color="auto"/>
              <w:bottom w:val="single" w:sz="4" w:space="0" w:color="auto"/>
              <w:right w:val="single" w:sz="4" w:space="0" w:color="auto"/>
            </w:tcBorders>
            <w:shd w:val="clear" w:color="auto" w:fill="auto"/>
            <w:noWrap/>
            <w:vAlign w:val="center"/>
            <w:hideMark/>
          </w:tcPr>
          <w:p w14:paraId="220DEBDE" w14:textId="77777777" w:rsidR="00C94110" w:rsidRPr="0007034C" w:rsidRDefault="00C94110" w:rsidP="004B1169">
            <w:pPr>
              <w:pStyle w:val="AbstractBody"/>
              <w:spacing w:before="0" w:line="192" w:lineRule="auto"/>
              <w:jc w:val="center"/>
              <w:rPr>
                <w:sz w:val="18"/>
                <w:szCs w:val="18"/>
              </w:rPr>
            </w:pPr>
            <w:r w:rsidRPr="0007034C">
              <w:rPr>
                <w:sz w:val="18"/>
                <w:szCs w:val="18"/>
              </w:rPr>
              <w:t>A17</w:t>
            </w:r>
          </w:p>
        </w:tc>
        <w:tc>
          <w:tcPr>
            <w:tcW w:w="1890" w:type="dxa"/>
            <w:tcBorders>
              <w:top w:val="nil"/>
              <w:left w:val="nil"/>
              <w:bottom w:val="single" w:sz="4" w:space="0" w:color="auto"/>
              <w:right w:val="single" w:sz="4" w:space="0" w:color="auto"/>
            </w:tcBorders>
            <w:shd w:val="clear" w:color="auto" w:fill="auto"/>
            <w:noWrap/>
            <w:vAlign w:val="center"/>
            <w:hideMark/>
          </w:tcPr>
          <w:p w14:paraId="0B1E594D" w14:textId="77777777" w:rsidR="00C94110" w:rsidRPr="0007034C" w:rsidRDefault="00C94110" w:rsidP="004B1169">
            <w:pPr>
              <w:pStyle w:val="AbstractBody"/>
              <w:spacing w:before="0" w:line="192" w:lineRule="auto"/>
              <w:jc w:val="center"/>
              <w:rPr>
                <w:sz w:val="18"/>
                <w:szCs w:val="18"/>
              </w:rPr>
            </w:pPr>
            <w:r w:rsidRPr="0007034C">
              <w:rPr>
                <w:sz w:val="18"/>
                <w:szCs w:val="18"/>
              </w:rPr>
              <w:t>Samuel Druif</w:t>
            </w:r>
          </w:p>
        </w:tc>
        <w:tc>
          <w:tcPr>
            <w:tcW w:w="6390" w:type="dxa"/>
            <w:tcBorders>
              <w:top w:val="nil"/>
              <w:left w:val="nil"/>
              <w:bottom w:val="single" w:sz="4" w:space="0" w:color="auto"/>
              <w:right w:val="single" w:sz="4" w:space="0" w:color="auto"/>
            </w:tcBorders>
            <w:shd w:val="clear" w:color="auto" w:fill="auto"/>
            <w:vAlign w:val="center"/>
            <w:hideMark/>
          </w:tcPr>
          <w:p w14:paraId="2654948C" w14:textId="77777777" w:rsidR="00C94110" w:rsidRPr="0007034C" w:rsidRDefault="00C94110" w:rsidP="004B1169">
            <w:pPr>
              <w:pStyle w:val="AbstractBody"/>
              <w:spacing w:beforeLines="20" w:before="48" w:afterLines="20" w:after="48" w:line="192" w:lineRule="auto"/>
              <w:jc w:val="center"/>
              <w:rPr>
                <w:color w:val="0D0D0D"/>
                <w:sz w:val="18"/>
                <w:szCs w:val="18"/>
              </w:rPr>
            </w:pPr>
            <w:r w:rsidRPr="0007034C">
              <w:rPr>
                <w:color w:val="0D0D0D"/>
                <w:sz w:val="18"/>
                <w:szCs w:val="18"/>
              </w:rPr>
              <w:t>Nutrient-Rich Solutions: Characterizing Compost and Compost Tea for Applications in Vertical Farming</w:t>
            </w:r>
          </w:p>
        </w:tc>
        <w:tc>
          <w:tcPr>
            <w:tcW w:w="945" w:type="dxa"/>
            <w:tcBorders>
              <w:top w:val="nil"/>
              <w:left w:val="nil"/>
              <w:bottom w:val="single" w:sz="4" w:space="0" w:color="auto"/>
              <w:right w:val="single" w:sz="4" w:space="0" w:color="auto"/>
            </w:tcBorders>
            <w:shd w:val="clear" w:color="auto" w:fill="auto"/>
            <w:noWrap/>
            <w:vAlign w:val="center"/>
            <w:hideMark/>
          </w:tcPr>
          <w:p w14:paraId="15D393D5" w14:textId="55067C94" w:rsidR="00C94110" w:rsidRPr="00F50119" w:rsidRDefault="006B284C" w:rsidP="006B284C">
            <w:pPr>
              <w:pStyle w:val="AbstractBody"/>
              <w:spacing w:before="0" w:line="192" w:lineRule="auto"/>
              <w:jc w:val="center"/>
              <w:rPr>
                <w:color w:val="0D0D0D"/>
                <w:sz w:val="19"/>
                <w:szCs w:val="19"/>
              </w:rPr>
            </w:pPr>
            <w:r>
              <w:rPr>
                <w:color w:val="0D0D0D"/>
                <w:sz w:val="19"/>
                <w:szCs w:val="19"/>
              </w:rPr>
              <w:t>38</w:t>
            </w:r>
          </w:p>
        </w:tc>
      </w:tr>
      <w:tr w:rsidR="00BF3A3D" w:rsidRPr="00962266" w14:paraId="724897AF" w14:textId="77777777" w:rsidTr="00362346">
        <w:trPr>
          <w:cantSplit/>
          <w:trHeight w:val="504"/>
          <w:jc w:val="center"/>
        </w:trPr>
        <w:tc>
          <w:tcPr>
            <w:tcW w:w="895" w:type="dxa"/>
            <w:tcBorders>
              <w:top w:val="nil"/>
              <w:left w:val="single" w:sz="4" w:space="0" w:color="auto"/>
              <w:bottom w:val="single" w:sz="4" w:space="0" w:color="auto"/>
              <w:right w:val="single" w:sz="4" w:space="0" w:color="auto"/>
            </w:tcBorders>
            <w:shd w:val="clear" w:color="auto" w:fill="FFF9ED"/>
            <w:noWrap/>
            <w:vAlign w:val="center"/>
            <w:hideMark/>
          </w:tcPr>
          <w:p w14:paraId="1D5FB587" w14:textId="77777777" w:rsidR="00C94110" w:rsidRPr="0007034C" w:rsidRDefault="00C94110" w:rsidP="004B1169">
            <w:pPr>
              <w:pStyle w:val="AbstractBody"/>
              <w:spacing w:before="0" w:line="192" w:lineRule="auto"/>
              <w:jc w:val="center"/>
              <w:rPr>
                <w:sz w:val="18"/>
                <w:szCs w:val="18"/>
              </w:rPr>
            </w:pPr>
            <w:r w:rsidRPr="0007034C">
              <w:rPr>
                <w:sz w:val="18"/>
                <w:szCs w:val="18"/>
              </w:rPr>
              <w:t>A18</w:t>
            </w:r>
          </w:p>
        </w:tc>
        <w:tc>
          <w:tcPr>
            <w:tcW w:w="1890" w:type="dxa"/>
            <w:tcBorders>
              <w:top w:val="nil"/>
              <w:left w:val="nil"/>
              <w:bottom w:val="single" w:sz="4" w:space="0" w:color="auto"/>
              <w:right w:val="single" w:sz="4" w:space="0" w:color="auto"/>
            </w:tcBorders>
            <w:shd w:val="clear" w:color="auto" w:fill="FFF9ED"/>
            <w:noWrap/>
            <w:vAlign w:val="center"/>
            <w:hideMark/>
          </w:tcPr>
          <w:p w14:paraId="7BC3B1EA" w14:textId="77777777" w:rsidR="00C94110" w:rsidRPr="0007034C" w:rsidRDefault="00C94110" w:rsidP="004B1169">
            <w:pPr>
              <w:pStyle w:val="AbstractBody"/>
              <w:spacing w:before="0" w:line="192" w:lineRule="auto"/>
              <w:jc w:val="center"/>
              <w:rPr>
                <w:sz w:val="18"/>
                <w:szCs w:val="18"/>
              </w:rPr>
            </w:pPr>
            <w:r w:rsidRPr="0007034C">
              <w:rPr>
                <w:sz w:val="18"/>
                <w:szCs w:val="18"/>
              </w:rPr>
              <w:t>Tianconghui Wang</w:t>
            </w:r>
          </w:p>
        </w:tc>
        <w:tc>
          <w:tcPr>
            <w:tcW w:w="6390" w:type="dxa"/>
            <w:tcBorders>
              <w:top w:val="nil"/>
              <w:left w:val="nil"/>
              <w:bottom w:val="single" w:sz="4" w:space="0" w:color="auto"/>
              <w:right w:val="single" w:sz="4" w:space="0" w:color="auto"/>
            </w:tcBorders>
            <w:shd w:val="clear" w:color="auto" w:fill="FFF9ED"/>
            <w:vAlign w:val="center"/>
            <w:hideMark/>
          </w:tcPr>
          <w:p w14:paraId="1D8D4EDA" w14:textId="77777777" w:rsidR="00C94110" w:rsidRPr="0007034C" w:rsidRDefault="00C94110" w:rsidP="004B1169">
            <w:pPr>
              <w:pStyle w:val="AbstractBody"/>
              <w:spacing w:beforeLines="20" w:before="48" w:afterLines="20" w:after="48" w:line="192" w:lineRule="auto"/>
              <w:jc w:val="center"/>
              <w:rPr>
                <w:sz w:val="18"/>
                <w:szCs w:val="18"/>
              </w:rPr>
            </w:pPr>
            <w:r w:rsidRPr="0007034C">
              <w:rPr>
                <w:sz w:val="18"/>
                <w:szCs w:val="18"/>
              </w:rPr>
              <w:t>Signal and Quality: Individual Variation in Mountain Chickadee (</w:t>
            </w:r>
            <w:r w:rsidRPr="0007034C">
              <w:rPr>
                <w:i/>
                <w:iCs/>
                <w:sz w:val="18"/>
                <w:szCs w:val="18"/>
              </w:rPr>
              <w:t>Peocile gambeli</w:t>
            </w:r>
            <w:r w:rsidRPr="0007034C">
              <w:rPr>
                <w:sz w:val="18"/>
                <w:szCs w:val="18"/>
              </w:rPr>
              <w:t>) Songs and Spatial Cognitive Abilities</w:t>
            </w:r>
          </w:p>
        </w:tc>
        <w:tc>
          <w:tcPr>
            <w:tcW w:w="945" w:type="dxa"/>
            <w:tcBorders>
              <w:top w:val="nil"/>
              <w:left w:val="nil"/>
              <w:bottom w:val="single" w:sz="4" w:space="0" w:color="auto"/>
              <w:right w:val="single" w:sz="4" w:space="0" w:color="auto"/>
            </w:tcBorders>
            <w:shd w:val="clear" w:color="auto" w:fill="FFF9ED"/>
            <w:noWrap/>
            <w:vAlign w:val="center"/>
            <w:hideMark/>
          </w:tcPr>
          <w:p w14:paraId="5116C9CD" w14:textId="389C5DB7" w:rsidR="00C94110" w:rsidRPr="00F50119" w:rsidRDefault="006B284C" w:rsidP="006B284C">
            <w:pPr>
              <w:pStyle w:val="AbstractBody"/>
              <w:spacing w:before="0" w:line="192" w:lineRule="auto"/>
              <w:jc w:val="center"/>
              <w:rPr>
                <w:sz w:val="19"/>
                <w:szCs w:val="19"/>
              </w:rPr>
            </w:pPr>
            <w:r>
              <w:rPr>
                <w:sz w:val="19"/>
                <w:szCs w:val="19"/>
              </w:rPr>
              <w:t>38</w:t>
            </w:r>
          </w:p>
        </w:tc>
      </w:tr>
      <w:tr w:rsidR="00C94110" w:rsidRPr="00962266" w14:paraId="0F5A68CE" w14:textId="77777777" w:rsidTr="004B1169">
        <w:trPr>
          <w:cantSplit/>
          <w:trHeight w:val="504"/>
          <w:jc w:val="center"/>
        </w:trPr>
        <w:tc>
          <w:tcPr>
            <w:tcW w:w="895" w:type="dxa"/>
            <w:tcBorders>
              <w:top w:val="nil"/>
              <w:left w:val="single" w:sz="4" w:space="0" w:color="auto"/>
              <w:bottom w:val="single" w:sz="4" w:space="0" w:color="auto"/>
              <w:right w:val="single" w:sz="4" w:space="0" w:color="auto"/>
            </w:tcBorders>
            <w:shd w:val="clear" w:color="auto" w:fill="auto"/>
            <w:noWrap/>
            <w:vAlign w:val="center"/>
            <w:hideMark/>
          </w:tcPr>
          <w:p w14:paraId="65F00916" w14:textId="77777777" w:rsidR="00C94110" w:rsidRPr="0007034C" w:rsidRDefault="00C94110" w:rsidP="004B1169">
            <w:pPr>
              <w:pStyle w:val="AbstractBody"/>
              <w:spacing w:before="0" w:line="192" w:lineRule="auto"/>
              <w:jc w:val="center"/>
              <w:rPr>
                <w:sz w:val="18"/>
                <w:szCs w:val="18"/>
              </w:rPr>
            </w:pPr>
            <w:r w:rsidRPr="0007034C">
              <w:rPr>
                <w:sz w:val="18"/>
                <w:szCs w:val="18"/>
              </w:rPr>
              <w:t>A19</w:t>
            </w:r>
          </w:p>
        </w:tc>
        <w:tc>
          <w:tcPr>
            <w:tcW w:w="1890" w:type="dxa"/>
            <w:tcBorders>
              <w:top w:val="nil"/>
              <w:left w:val="nil"/>
              <w:bottom w:val="single" w:sz="4" w:space="0" w:color="auto"/>
              <w:right w:val="single" w:sz="4" w:space="0" w:color="auto"/>
            </w:tcBorders>
            <w:shd w:val="clear" w:color="auto" w:fill="auto"/>
            <w:noWrap/>
            <w:vAlign w:val="center"/>
            <w:hideMark/>
          </w:tcPr>
          <w:p w14:paraId="44997C37" w14:textId="77777777" w:rsidR="00C94110" w:rsidRPr="0007034C" w:rsidRDefault="00C94110" w:rsidP="004B1169">
            <w:pPr>
              <w:pStyle w:val="AbstractBody"/>
              <w:spacing w:before="0" w:line="192" w:lineRule="auto"/>
              <w:jc w:val="center"/>
              <w:rPr>
                <w:sz w:val="18"/>
                <w:szCs w:val="18"/>
              </w:rPr>
            </w:pPr>
            <w:r w:rsidRPr="0007034C">
              <w:rPr>
                <w:sz w:val="18"/>
                <w:szCs w:val="18"/>
              </w:rPr>
              <w:t>Vincent Guo</w:t>
            </w:r>
          </w:p>
        </w:tc>
        <w:tc>
          <w:tcPr>
            <w:tcW w:w="6390" w:type="dxa"/>
            <w:tcBorders>
              <w:top w:val="nil"/>
              <w:left w:val="nil"/>
              <w:bottom w:val="single" w:sz="4" w:space="0" w:color="auto"/>
              <w:right w:val="single" w:sz="4" w:space="0" w:color="auto"/>
            </w:tcBorders>
            <w:shd w:val="clear" w:color="auto" w:fill="auto"/>
            <w:vAlign w:val="center"/>
            <w:hideMark/>
          </w:tcPr>
          <w:p w14:paraId="4F3F210C" w14:textId="77777777" w:rsidR="00C94110" w:rsidRPr="0007034C" w:rsidRDefault="00C94110" w:rsidP="004B1169">
            <w:pPr>
              <w:pStyle w:val="AbstractBody"/>
              <w:spacing w:beforeLines="20" w:before="48" w:afterLines="20" w:after="48" w:line="192" w:lineRule="auto"/>
              <w:jc w:val="center"/>
              <w:rPr>
                <w:spacing w:val="-2"/>
                <w:sz w:val="18"/>
                <w:szCs w:val="18"/>
              </w:rPr>
            </w:pPr>
            <w:r w:rsidRPr="0007034C">
              <w:rPr>
                <w:spacing w:val="-2"/>
                <w:sz w:val="18"/>
                <w:szCs w:val="18"/>
              </w:rPr>
              <w:t>Examining the Impact of Polyadenylation Factors PABPN1, PABPC1, and CPSF5 on the Epithelial-to-Mesenchymal Transition in Mammalian Cells</w:t>
            </w:r>
          </w:p>
        </w:tc>
        <w:tc>
          <w:tcPr>
            <w:tcW w:w="945" w:type="dxa"/>
            <w:tcBorders>
              <w:top w:val="nil"/>
              <w:left w:val="nil"/>
              <w:bottom w:val="single" w:sz="4" w:space="0" w:color="auto"/>
              <w:right w:val="single" w:sz="4" w:space="0" w:color="auto"/>
            </w:tcBorders>
            <w:shd w:val="clear" w:color="auto" w:fill="auto"/>
            <w:noWrap/>
            <w:vAlign w:val="center"/>
            <w:hideMark/>
          </w:tcPr>
          <w:p w14:paraId="43E3A5BF" w14:textId="390294AB" w:rsidR="00C94110" w:rsidRPr="00F50119" w:rsidRDefault="006B284C" w:rsidP="006B284C">
            <w:pPr>
              <w:pStyle w:val="AbstractBody"/>
              <w:spacing w:before="0" w:line="192" w:lineRule="auto"/>
              <w:jc w:val="center"/>
              <w:rPr>
                <w:sz w:val="19"/>
                <w:szCs w:val="19"/>
              </w:rPr>
            </w:pPr>
            <w:r>
              <w:rPr>
                <w:sz w:val="19"/>
                <w:szCs w:val="19"/>
              </w:rPr>
              <w:t>39</w:t>
            </w:r>
          </w:p>
        </w:tc>
      </w:tr>
      <w:tr w:rsidR="00BF3A3D" w:rsidRPr="00962266" w14:paraId="07E7ED7B" w14:textId="77777777" w:rsidTr="00362346">
        <w:trPr>
          <w:cantSplit/>
          <w:trHeight w:val="504"/>
          <w:jc w:val="center"/>
        </w:trPr>
        <w:tc>
          <w:tcPr>
            <w:tcW w:w="895" w:type="dxa"/>
            <w:tcBorders>
              <w:top w:val="nil"/>
              <w:left w:val="single" w:sz="4" w:space="0" w:color="auto"/>
              <w:bottom w:val="single" w:sz="4" w:space="0" w:color="auto"/>
              <w:right w:val="single" w:sz="4" w:space="0" w:color="auto"/>
            </w:tcBorders>
            <w:shd w:val="clear" w:color="auto" w:fill="FFF9ED"/>
            <w:noWrap/>
            <w:vAlign w:val="center"/>
            <w:hideMark/>
          </w:tcPr>
          <w:p w14:paraId="1A736734" w14:textId="77777777" w:rsidR="00C94110" w:rsidRPr="0007034C" w:rsidRDefault="00C94110" w:rsidP="004B1169">
            <w:pPr>
              <w:pStyle w:val="AbstractBody"/>
              <w:spacing w:before="0" w:line="192" w:lineRule="auto"/>
              <w:jc w:val="center"/>
              <w:rPr>
                <w:sz w:val="18"/>
                <w:szCs w:val="18"/>
              </w:rPr>
            </w:pPr>
            <w:r w:rsidRPr="0007034C">
              <w:rPr>
                <w:sz w:val="18"/>
                <w:szCs w:val="18"/>
              </w:rPr>
              <w:t>A20</w:t>
            </w:r>
          </w:p>
        </w:tc>
        <w:tc>
          <w:tcPr>
            <w:tcW w:w="1890" w:type="dxa"/>
            <w:tcBorders>
              <w:top w:val="nil"/>
              <w:left w:val="nil"/>
              <w:bottom w:val="single" w:sz="4" w:space="0" w:color="auto"/>
              <w:right w:val="single" w:sz="4" w:space="0" w:color="auto"/>
            </w:tcBorders>
            <w:shd w:val="clear" w:color="auto" w:fill="FFF9ED"/>
            <w:noWrap/>
            <w:vAlign w:val="center"/>
            <w:hideMark/>
          </w:tcPr>
          <w:p w14:paraId="584AEA7D" w14:textId="77777777" w:rsidR="00C94110" w:rsidRPr="0007034C" w:rsidRDefault="00C94110" w:rsidP="004B1169">
            <w:pPr>
              <w:pStyle w:val="AbstractBody"/>
              <w:spacing w:before="0" w:line="192" w:lineRule="auto"/>
              <w:jc w:val="center"/>
              <w:rPr>
                <w:sz w:val="18"/>
                <w:szCs w:val="18"/>
              </w:rPr>
            </w:pPr>
            <w:r w:rsidRPr="0007034C">
              <w:rPr>
                <w:sz w:val="18"/>
                <w:szCs w:val="18"/>
              </w:rPr>
              <w:t>Xuewen Geng</w:t>
            </w:r>
          </w:p>
        </w:tc>
        <w:tc>
          <w:tcPr>
            <w:tcW w:w="6390" w:type="dxa"/>
            <w:tcBorders>
              <w:top w:val="nil"/>
              <w:left w:val="nil"/>
              <w:bottom w:val="single" w:sz="4" w:space="0" w:color="auto"/>
              <w:right w:val="single" w:sz="4" w:space="0" w:color="auto"/>
            </w:tcBorders>
            <w:shd w:val="clear" w:color="auto" w:fill="FFF9ED"/>
            <w:vAlign w:val="center"/>
            <w:hideMark/>
          </w:tcPr>
          <w:p w14:paraId="4D12AAE1" w14:textId="77777777" w:rsidR="00C94110" w:rsidRPr="0007034C" w:rsidRDefault="00C94110" w:rsidP="004B1169">
            <w:pPr>
              <w:pStyle w:val="AbstractBody"/>
              <w:spacing w:beforeLines="20" w:before="48" w:afterLines="20" w:after="48" w:line="192" w:lineRule="auto"/>
              <w:jc w:val="center"/>
              <w:rPr>
                <w:sz w:val="18"/>
                <w:szCs w:val="18"/>
              </w:rPr>
            </w:pPr>
            <w:r w:rsidRPr="0007034C">
              <w:rPr>
                <w:spacing w:val="-6"/>
                <w:sz w:val="18"/>
                <w:szCs w:val="18"/>
              </w:rPr>
              <w:t>Ecological Niche Contributes to the Persistence of the Western x Glaucous-winged Gull Hybrid Zone</w:t>
            </w:r>
          </w:p>
        </w:tc>
        <w:tc>
          <w:tcPr>
            <w:tcW w:w="945" w:type="dxa"/>
            <w:tcBorders>
              <w:top w:val="nil"/>
              <w:left w:val="nil"/>
              <w:bottom w:val="single" w:sz="4" w:space="0" w:color="auto"/>
              <w:right w:val="single" w:sz="4" w:space="0" w:color="auto"/>
            </w:tcBorders>
            <w:shd w:val="clear" w:color="auto" w:fill="FFF9ED"/>
            <w:noWrap/>
            <w:vAlign w:val="center"/>
            <w:hideMark/>
          </w:tcPr>
          <w:p w14:paraId="60326209" w14:textId="45408E78" w:rsidR="00C94110" w:rsidRPr="00F50119" w:rsidRDefault="006B284C" w:rsidP="006B284C">
            <w:pPr>
              <w:pStyle w:val="AbstractBody"/>
              <w:spacing w:before="0" w:line="192" w:lineRule="auto"/>
              <w:jc w:val="center"/>
              <w:rPr>
                <w:sz w:val="19"/>
                <w:szCs w:val="19"/>
              </w:rPr>
            </w:pPr>
            <w:r>
              <w:rPr>
                <w:sz w:val="19"/>
                <w:szCs w:val="19"/>
              </w:rPr>
              <w:t>39</w:t>
            </w:r>
          </w:p>
        </w:tc>
      </w:tr>
      <w:tr w:rsidR="00C94110" w:rsidRPr="00962266" w14:paraId="1B2E4F83" w14:textId="77777777" w:rsidTr="004B1169">
        <w:trPr>
          <w:cantSplit/>
          <w:trHeight w:val="504"/>
          <w:jc w:val="center"/>
        </w:trPr>
        <w:tc>
          <w:tcPr>
            <w:tcW w:w="895" w:type="dxa"/>
            <w:tcBorders>
              <w:top w:val="nil"/>
              <w:left w:val="single" w:sz="4" w:space="0" w:color="auto"/>
              <w:bottom w:val="single" w:sz="4" w:space="0" w:color="auto"/>
              <w:right w:val="single" w:sz="4" w:space="0" w:color="auto"/>
            </w:tcBorders>
            <w:shd w:val="clear" w:color="auto" w:fill="auto"/>
            <w:noWrap/>
            <w:vAlign w:val="center"/>
            <w:hideMark/>
          </w:tcPr>
          <w:p w14:paraId="678E44F9" w14:textId="77777777" w:rsidR="00C94110" w:rsidRPr="0007034C" w:rsidRDefault="00C94110" w:rsidP="004B1169">
            <w:pPr>
              <w:pStyle w:val="AbstractBody"/>
              <w:spacing w:before="0" w:line="192" w:lineRule="auto"/>
              <w:jc w:val="center"/>
              <w:rPr>
                <w:sz w:val="18"/>
                <w:szCs w:val="18"/>
              </w:rPr>
            </w:pPr>
            <w:r w:rsidRPr="0007034C">
              <w:rPr>
                <w:sz w:val="18"/>
                <w:szCs w:val="18"/>
              </w:rPr>
              <w:t>A21</w:t>
            </w:r>
          </w:p>
        </w:tc>
        <w:tc>
          <w:tcPr>
            <w:tcW w:w="1890" w:type="dxa"/>
            <w:tcBorders>
              <w:top w:val="nil"/>
              <w:left w:val="nil"/>
              <w:bottom w:val="single" w:sz="4" w:space="0" w:color="auto"/>
              <w:right w:val="single" w:sz="4" w:space="0" w:color="auto"/>
            </w:tcBorders>
            <w:shd w:val="clear" w:color="auto" w:fill="auto"/>
            <w:noWrap/>
            <w:vAlign w:val="center"/>
            <w:hideMark/>
          </w:tcPr>
          <w:p w14:paraId="57F8F4A0" w14:textId="77777777" w:rsidR="00C94110" w:rsidRPr="0007034C" w:rsidRDefault="00C94110" w:rsidP="004B1169">
            <w:pPr>
              <w:pStyle w:val="AbstractBody"/>
              <w:spacing w:before="0" w:line="192" w:lineRule="auto"/>
              <w:jc w:val="center"/>
              <w:rPr>
                <w:sz w:val="18"/>
                <w:szCs w:val="18"/>
              </w:rPr>
            </w:pPr>
            <w:r w:rsidRPr="0007034C">
              <w:rPr>
                <w:sz w:val="18"/>
                <w:szCs w:val="18"/>
              </w:rPr>
              <w:t>Harry Khumbani</w:t>
            </w:r>
          </w:p>
        </w:tc>
        <w:tc>
          <w:tcPr>
            <w:tcW w:w="6390" w:type="dxa"/>
            <w:tcBorders>
              <w:top w:val="nil"/>
              <w:left w:val="nil"/>
              <w:bottom w:val="single" w:sz="4" w:space="0" w:color="auto"/>
              <w:right w:val="single" w:sz="4" w:space="0" w:color="auto"/>
            </w:tcBorders>
            <w:shd w:val="clear" w:color="auto" w:fill="auto"/>
            <w:vAlign w:val="center"/>
            <w:hideMark/>
          </w:tcPr>
          <w:p w14:paraId="04CD74BF" w14:textId="77777777" w:rsidR="00C94110" w:rsidRPr="0007034C" w:rsidRDefault="00C94110" w:rsidP="004B1169">
            <w:pPr>
              <w:pStyle w:val="AbstractBody"/>
              <w:spacing w:beforeLines="20" w:before="48" w:afterLines="20" w:after="48" w:line="192" w:lineRule="auto"/>
              <w:jc w:val="center"/>
              <w:rPr>
                <w:sz w:val="18"/>
                <w:szCs w:val="18"/>
              </w:rPr>
            </w:pPr>
            <w:r w:rsidRPr="0007034C">
              <w:rPr>
                <w:sz w:val="18"/>
                <w:szCs w:val="18"/>
              </w:rPr>
              <w:t>Beyond the Signal: Using Digitally-Coded Radiotransmitter Frequency to Predict Temperature</w:t>
            </w:r>
          </w:p>
        </w:tc>
        <w:tc>
          <w:tcPr>
            <w:tcW w:w="945" w:type="dxa"/>
            <w:tcBorders>
              <w:top w:val="nil"/>
              <w:left w:val="nil"/>
              <w:bottom w:val="single" w:sz="4" w:space="0" w:color="auto"/>
              <w:right w:val="single" w:sz="4" w:space="0" w:color="auto"/>
            </w:tcBorders>
            <w:shd w:val="clear" w:color="auto" w:fill="auto"/>
            <w:noWrap/>
            <w:vAlign w:val="center"/>
            <w:hideMark/>
          </w:tcPr>
          <w:p w14:paraId="590475F6" w14:textId="03ADD06A" w:rsidR="00C94110" w:rsidRPr="00F50119" w:rsidRDefault="006B284C" w:rsidP="006B284C">
            <w:pPr>
              <w:pStyle w:val="AbstractBody"/>
              <w:spacing w:before="0" w:line="192" w:lineRule="auto"/>
              <w:jc w:val="center"/>
              <w:rPr>
                <w:sz w:val="19"/>
                <w:szCs w:val="19"/>
              </w:rPr>
            </w:pPr>
            <w:r>
              <w:rPr>
                <w:sz w:val="19"/>
                <w:szCs w:val="19"/>
              </w:rPr>
              <w:t>40</w:t>
            </w:r>
          </w:p>
        </w:tc>
      </w:tr>
    </w:tbl>
    <w:p w14:paraId="4EDD0622" w14:textId="77777777" w:rsidR="00C94110" w:rsidRDefault="00C94110" w:rsidP="00114046">
      <w:pPr>
        <w:sectPr w:rsidR="00C94110" w:rsidSect="00B14B71">
          <w:pgSz w:w="12240" w:h="15840"/>
          <w:pgMar w:top="1440" w:right="1440" w:bottom="1440" w:left="1440" w:header="432" w:footer="432" w:gutter="0"/>
          <w:cols w:space="708"/>
          <w:docGrid w:linePitch="360"/>
        </w:sectPr>
      </w:pPr>
    </w:p>
    <w:tbl>
      <w:tblPr>
        <w:tblW w:w="13303" w:type="dxa"/>
        <w:jc w:val="center"/>
        <w:tblLook w:val="04A0" w:firstRow="1" w:lastRow="0" w:firstColumn="1" w:lastColumn="0" w:noHBand="0" w:noVBand="1"/>
      </w:tblPr>
      <w:tblGrid>
        <w:gridCol w:w="1705"/>
        <w:gridCol w:w="3330"/>
        <w:gridCol w:w="810"/>
        <w:gridCol w:w="900"/>
        <w:gridCol w:w="1890"/>
        <w:gridCol w:w="3780"/>
        <w:gridCol w:w="888"/>
      </w:tblGrid>
      <w:tr w:rsidR="00C94110" w14:paraId="0FF63C35" w14:textId="77777777" w:rsidTr="004B1169">
        <w:trPr>
          <w:cantSplit/>
          <w:trHeight w:val="432"/>
          <w:jc w:val="center"/>
        </w:trPr>
        <w:tc>
          <w:tcPr>
            <w:tcW w:w="13303" w:type="dxa"/>
            <w:gridSpan w:val="7"/>
            <w:tcBorders>
              <w:top w:val="single" w:sz="4" w:space="0" w:color="auto"/>
              <w:left w:val="single" w:sz="4" w:space="0" w:color="auto"/>
              <w:bottom w:val="single" w:sz="4" w:space="0" w:color="auto"/>
              <w:right w:val="single" w:sz="4" w:space="0" w:color="auto"/>
            </w:tcBorders>
            <w:shd w:val="clear" w:color="auto" w:fill="C1E4F5" w:themeFill="accent1" w:themeFillTint="33"/>
            <w:noWrap/>
            <w:vAlign w:val="center"/>
            <w:hideMark/>
          </w:tcPr>
          <w:p w14:paraId="0677CA70" w14:textId="77777777" w:rsidR="00C94110" w:rsidRDefault="00C94110" w:rsidP="004B1169">
            <w:pPr>
              <w:pStyle w:val="AbstractTitle"/>
              <w:spacing w:before="80" w:after="0"/>
              <w:rPr>
                <w:sz w:val="20"/>
                <w:szCs w:val="20"/>
              </w:rPr>
            </w:pPr>
            <w:r w:rsidRPr="00962266">
              <w:rPr>
                <w:sz w:val="20"/>
                <w:szCs w:val="20"/>
              </w:rPr>
              <w:t>Friday 03 May 2024</w:t>
            </w:r>
          </w:p>
          <w:p w14:paraId="3C9DE20F" w14:textId="77777777" w:rsidR="00C94110" w:rsidRPr="00F54F26" w:rsidRDefault="00C94110" w:rsidP="004B1169">
            <w:pPr>
              <w:pStyle w:val="AuthorList"/>
              <w:spacing w:after="80"/>
              <w:rPr>
                <w:b/>
                <w:bCs/>
              </w:rPr>
            </w:pPr>
            <w:r w:rsidRPr="003B7A5D">
              <w:rPr>
                <w:b/>
                <w:bCs/>
                <w:sz w:val="20"/>
                <w:szCs w:val="20"/>
              </w:rPr>
              <w:t>Morning Talks:</w:t>
            </w:r>
            <w:r w:rsidRPr="00F54F26">
              <w:rPr>
                <w:b/>
                <w:bCs/>
                <w:sz w:val="20"/>
                <w:szCs w:val="20"/>
              </w:rPr>
              <w:t xml:space="preserve"> 11:30 AM – 1:00 PM</w:t>
            </w:r>
          </w:p>
        </w:tc>
      </w:tr>
      <w:tr w:rsidR="00C94110" w14:paraId="49FB1106" w14:textId="77777777" w:rsidTr="004B1169">
        <w:trPr>
          <w:cantSplit/>
          <w:trHeight w:val="566"/>
          <w:jc w:val="center"/>
        </w:trPr>
        <w:tc>
          <w:tcPr>
            <w:tcW w:w="5845" w:type="dxa"/>
            <w:gridSpan w:val="3"/>
            <w:tcBorders>
              <w:top w:val="single" w:sz="4" w:space="0" w:color="auto"/>
              <w:left w:val="single" w:sz="4" w:space="0" w:color="auto"/>
              <w:bottom w:val="single" w:sz="4" w:space="0" w:color="auto"/>
              <w:right w:val="single" w:sz="4" w:space="0" w:color="auto"/>
            </w:tcBorders>
            <w:shd w:val="clear" w:color="auto" w:fill="EFFCFB"/>
            <w:noWrap/>
            <w:vAlign w:val="center"/>
            <w:hideMark/>
          </w:tcPr>
          <w:p w14:paraId="74708029" w14:textId="040C2B26" w:rsidR="00C94110" w:rsidRPr="00700F02" w:rsidRDefault="00C94110" w:rsidP="004B1169">
            <w:pPr>
              <w:pStyle w:val="AuthorList"/>
              <w:spacing w:before="40"/>
              <w:rPr>
                <w:b/>
                <w:bCs/>
                <w:sz w:val="20"/>
                <w:szCs w:val="20"/>
              </w:rPr>
            </w:pPr>
            <w:r w:rsidRPr="00700F02">
              <w:rPr>
                <w:b/>
                <w:bCs/>
                <w:sz w:val="20"/>
                <w:szCs w:val="20"/>
              </w:rPr>
              <w:t>Room 1</w:t>
            </w:r>
            <w:r w:rsidR="00C641B0">
              <w:rPr>
                <w:b/>
                <w:bCs/>
                <w:sz w:val="20"/>
                <w:szCs w:val="20"/>
              </w:rPr>
              <w:t xml:space="preserve"> (</w:t>
            </w:r>
            <w:r w:rsidR="00C641B0" w:rsidRPr="00C641B0">
              <w:rPr>
                <w:b/>
                <w:bCs/>
                <w:sz w:val="20"/>
                <w:szCs w:val="20"/>
              </w:rPr>
              <w:t>STC-0040</w:t>
            </w:r>
            <w:r w:rsidR="00C641B0">
              <w:rPr>
                <w:b/>
                <w:bCs/>
                <w:sz w:val="20"/>
                <w:szCs w:val="20"/>
              </w:rPr>
              <w:t>)</w:t>
            </w:r>
            <w:r w:rsidRPr="00700F02">
              <w:rPr>
                <w:b/>
                <w:bCs/>
                <w:sz w:val="20"/>
                <w:szCs w:val="20"/>
              </w:rPr>
              <w:t>: Ethology</w:t>
            </w:r>
          </w:p>
        </w:tc>
        <w:tc>
          <w:tcPr>
            <w:tcW w:w="9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AF1ACF8" w14:textId="77777777" w:rsidR="00C94110" w:rsidRPr="00700F02" w:rsidRDefault="00C94110" w:rsidP="004B1169">
            <w:pPr>
              <w:pStyle w:val="AuthorList"/>
              <w:rPr>
                <w:b/>
                <w:bCs/>
                <w:sz w:val="20"/>
                <w:szCs w:val="20"/>
              </w:rPr>
            </w:pPr>
          </w:p>
        </w:tc>
        <w:tc>
          <w:tcPr>
            <w:tcW w:w="6558" w:type="dxa"/>
            <w:gridSpan w:val="3"/>
            <w:tcBorders>
              <w:top w:val="single" w:sz="4" w:space="0" w:color="auto"/>
              <w:left w:val="nil"/>
              <w:bottom w:val="single" w:sz="4" w:space="0" w:color="auto"/>
              <w:right w:val="single" w:sz="4" w:space="0" w:color="auto"/>
            </w:tcBorders>
            <w:shd w:val="clear" w:color="auto" w:fill="EFFCFB"/>
            <w:noWrap/>
            <w:vAlign w:val="center"/>
            <w:hideMark/>
          </w:tcPr>
          <w:p w14:paraId="4485542D" w14:textId="43EA069A" w:rsidR="00C94110" w:rsidRPr="00700F02" w:rsidRDefault="00C94110" w:rsidP="004B1169">
            <w:pPr>
              <w:pStyle w:val="AuthorList"/>
              <w:spacing w:before="40"/>
              <w:rPr>
                <w:b/>
                <w:bCs/>
                <w:sz w:val="20"/>
                <w:szCs w:val="20"/>
              </w:rPr>
            </w:pPr>
            <w:r w:rsidRPr="00700F02">
              <w:rPr>
                <w:b/>
                <w:bCs/>
                <w:sz w:val="20"/>
                <w:szCs w:val="20"/>
              </w:rPr>
              <w:t>Room 2</w:t>
            </w:r>
            <w:r w:rsidR="00C641B0">
              <w:rPr>
                <w:b/>
                <w:bCs/>
                <w:sz w:val="20"/>
                <w:szCs w:val="20"/>
              </w:rPr>
              <w:t xml:space="preserve"> (</w:t>
            </w:r>
            <w:r w:rsidR="00C641B0" w:rsidRPr="00C641B0">
              <w:rPr>
                <w:b/>
                <w:bCs/>
                <w:sz w:val="20"/>
                <w:szCs w:val="20"/>
              </w:rPr>
              <w:t>STC-0010</w:t>
            </w:r>
            <w:r w:rsidR="00C641B0">
              <w:rPr>
                <w:b/>
                <w:bCs/>
                <w:sz w:val="20"/>
                <w:szCs w:val="20"/>
              </w:rPr>
              <w:t>)</w:t>
            </w:r>
            <w:r w:rsidRPr="00700F02">
              <w:rPr>
                <w:b/>
                <w:bCs/>
                <w:sz w:val="20"/>
                <w:szCs w:val="20"/>
              </w:rPr>
              <w:t>: Habitat Selection</w:t>
            </w:r>
          </w:p>
        </w:tc>
      </w:tr>
      <w:tr w:rsidR="004E1567" w14:paraId="435E3EBC" w14:textId="77777777" w:rsidTr="00F703D3">
        <w:trPr>
          <w:cantSplit/>
          <w:trHeight w:val="432"/>
          <w:jc w:val="center"/>
        </w:trPr>
        <w:tc>
          <w:tcPr>
            <w:tcW w:w="1705" w:type="dxa"/>
            <w:tcBorders>
              <w:top w:val="single" w:sz="4" w:space="0" w:color="auto"/>
              <w:left w:val="single" w:sz="4" w:space="0" w:color="auto"/>
              <w:bottom w:val="single" w:sz="4" w:space="0" w:color="auto"/>
              <w:right w:val="single" w:sz="4" w:space="0" w:color="auto"/>
            </w:tcBorders>
            <w:shd w:val="clear" w:color="auto" w:fill="FFFAEC"/>
            <w:noWrap/>
            <w:vAlign w:val="center"/>
            <w:hideMark/>
          </w:tcPr>
          <w:p w14:paraId="3FC8E261" w14:textId="77777777" w:rsidR="00C94110" w:rsidRPr="00985240" w:rsidRDefault="00C94110" w:rsidP="004B1169">
            <w:pPr>
              <w:pStyle w:val="AuthorList"/>
              <w:spacing w:after="0"/>
              <w:rPr>
                <w:b/>
                <w:bCs/>
                <w:sz w:val="20"/>
                <w:szCs w:val="20"/>
              </w:rPr>
            </w:pPr>
            <w:r w:rsidRPr="00985240">
              <w:rPr>
                <w:b/>
                <w:bCs/>
                <w:sz w:val="20"/>
                <w:szCs w:val="20"/>
              </w:rPr>
              <w:t>Presenter Name</w:t>
            </w:r>
          </w:p>
        </w:tc>
        <w:tc>
          <w:tcPr>
            <w:tcW w:w="3330" w:type="dxa"/>
            <w:tcBorders>
              <w:top w:val="nil"/>
              <w:left w:val="nil"/>
              <w:bottom w:val="single" w:sz="4" w:space="0" w:color="auto"/>
              <w:right w:val="single" w:sz="4" w:space="0" w:color="auto"/>
            </w:tcBorders>
            <w:shd w:val="clear" w:color="auto" w:fill="FFFAEC"/>
            <w:noWrap/>
            <w:vAlign w:val="center"/>
            <w:hideMark/>
          </w:tcPr>
          <w:p w14:paraId="18A17CDB" w14:textId="77777777" w:rsidR="00C94110" w:rsidRPr="00985240" w:rsidRDefault="00C94110" w:rsidP="004B1169">
            <w:pPr>
              <w:pStyle w:val="AuthorList"/>
              <w:spacing w:after="0"/>
              <w:rPr>
                <w:b/>
                <w:bCs/>
                <w:sz w:val="20"/>
                <w:szCs w:val="20"/>
              </w:rPr>
            </w:pPr>
            <w:r w:rsidRPr="00985240">
              <w:rPr>
                <w:b/>
                <w:bCs/>
                <w:sz w:val="20"/>
                <w:szCs w:val="20"/>
              </w:rPr>
              <w:t>Abstract Title</w:t>
            </w:r>
          </w:p>
        </w:tc>
        <w:tc>
          <w:tcPr>
            <w:tcW w:w="810" w:type="dxa"/>
            <w:tcBorders>
              <w:top w:val="nil"/>
              <w:left w:val="nil"/>
              <w:bottom w:val="single" w:sz="4" w:space="0" w:color="auto"/>
              <w:right w:val="nil"/>
            </w:tcBorders>
            <w:shd w:val="clear" w:color="auto" w:fill="FFFAEC"/>
            <w:noWrap/>
            <w:vAlign w:val="center"/>
            <w:hideMark/>
          </w:tcPr>
          <w:p w14:paraId="063F9A54" w14:textId="77777777" w:rsidR="00C94110" w:rsidRPr="00985240" w:rsidRDefault="00C94110" w:rsidP="004B1169">
            <w:pPr>
              <w:pStyle w:val="AuthorList"/>
              <w:spacing w:after="0"/>
              <w:rPr>
                <w:b/>
                <w:bCs/>
                <w:sz w:val="20"/>
                <w:szCs w:val="20"/>
              </w:rPr>
            </w:pPr>
            <w:r w:rsidRPr="00985240">
              <w:rPr>
                <w:b/>
                <w:bCs/>
                <w:sz w:val="20"/>
                <w:szCs w:val="20"/>
              </w:rPr>
              <w:t>Page</w:t>
            </w:r>
          </w:p>
        </w:tc>
        <w:tc>
          <w:tcPr>
            <w:tcW w:w="900" w:type="dxa"/>
            <w:tcBorders>
              <w:top w:val="single" w:sz="4" w:space="0" w:color="auto"/>
              <w:left w:val="single" w:sz="4" w:space="0" w:color="auto"/>
              <w:bottom w:val="single" w:sz="4" w:space="0" w:color="auto"/>
              <w:right w:val="single" w:sz="4" w:space="0" w:color="auto"/>
            </w:tcBorders>
            <w:shd w:val="clear" w:color="auto" w:fill="FFFAEC"/>
            <w:noWrap/>
            <w:vAlign w:val="center"/>
            <w:hideMark/>
          </w:tcPr>
          <w:p w14:paraId="511047E7" w14:textId="77777777" w:rsidR="00C94110" w:rsidRPr="00985240" w:rsidRDefault="00C94110" w:rsidP="004B1169">
            <w:pPr>
              <w:pStyle w:val="AuthorList"/>
              <w:spacing w:after="0"/>
              <w:rPr>
                <w:b/>
                <w:bCs/>
                <w:sz w:val="20"/>
                <w:szCs w:val="20"/>
              </w:rPr>
            </w:pPr>
            <w:r w:rsidRPr="00985240">
              <w:rPr>
                <w:b/>
                <w:bCs/>
                <w:sz w:val="20"/>
                <w:szCs w:val="20"/>
              </w:rPr>
              <w:t>Time</w:t>
            </w:r>
          </w:p>
        </w:tc>
        <w:tc>
          <w:tcPr>
            <w:tcW w:w="1890" w:type="dxa"/>
            <w:tcBorders>
              <w:top w:val="nil"/>
              <w:left w:val="nil"/>
              <w:bottom w:val="single" w:sz="4" w:space="0" w:color="auto"/>
              <w:right w:val="single" w:sz="4" w:space="0" w:color="auto"/>
            </w:tcBorders>
            <w:shd w:val="clear" w:color="auto" w:fill="FFFAEC"/>
            <w:noWrap/>
            <w:vAlign w:val="center"/>
            <w:hideMark/>
          </w:tcPr>
          <w:p w14:paraId="78A35C61" w14:textId="77777777" w:rsidR="00C94110" w:rsidRPr="00985240" w:rsidRDefault="00C94110" w:rsidP="004B1169">
            <w:pPr>
              <w:pStyle w:val="AuthorList"/>
              <w:spacing w:after="0"/>
              <w:rPr>
                <w:b/>
                <w:bCs/>
                <w:sz w:val="20"/>
                <w:szCs w:val="20"/>
              </w:rPr>
            </w:pPr>
            <w:r w:rsidRPr="00985240">
              <w:rPr>
                <w:b/>
                <w:bCs/>
                <w:sz w:val="20"/>
                <w:szCs w:val="20"/>
              </w:rPr>
              <w:t>Presenter Name</w:t>
            </w:r>
          </w:p>
        </w:tc>
        <w:tc>
          <w:tcPr>
            <w:tcW w:w="3780" w:type="dxa"/>
            <w:tcBorders>
              <w:top w:val="nil"/>
              <w:left w:val="nil"/>
              <w:bottom w:val="single" w:sz="4" w:space="0" w:color="auto"/>
              <w:right w:val="single" w:sz="4" w:space="0" w:color="auto"/>
            </w:tcBorders>
            <w:shd w:val="clear" w:color="auto" w:fill="FFFAEC"/>
            <w:noWrap/>
            <w:vAlign w:val="center"/>
            <w:hideMark/>
          </w:tcPr>
          <w:p w14:paraId="2E1BF1EC" w14:textId="77777777" w:rsidR="00C94110" w:rsidRPr="00985240" w:rsidRDefault="00C94110" w:rsidP="004B1169">
            <w:pPr>
              <w:pStyle w:val="AuthorList"/>
              <w:spacing w:after="0"/>
              <w:rPr>
                <w:b/>
                <w:bCs/>
                <w:sz w:val="20"/>
                <w:szCs w:val="20"/>
              </w:rPr>
            </w:pPr>
            <w:r w:rsidRPr="00985240">
              <w:rPr>
                <w:b/>
                <w:bCs/>
                <w:sz w:val="20"/>
                <w:szCs w:val="20"/>
              </w:rPr>
              <w:t>Abstract Title</w:t>
            </w:r>
          </w:p>
        </w:tc>
        <w:tc>
          <w:tcPr>
            <w:tcW w:w="888" w:type="dxa"/>
            <w:tcBorders>
              <w:top w:val="nil"/>
              <w:left w:val="nil"/>
              <w:bottom w:val="single" w:sz="4" w:space="0" w:color="auto"/>
              <w:right w:val="single" w:sz="4" w:space="0" w:color="auto"/>
            </w:tcBorders>
            <w:shd w:val="clear" w:color="auto" w:fill="FFFAEC"/>
            <w:noWrap/>
            <w:vAlign w:val="center"/>
            <w:hideMark/>
          </w:tcPr>
          <w:p w14:paraId="011CA7CE" w14:textId="77777777" w:rsidR="00C94110" w:rsidRPr="00985240" w:rsidRDefault="00C94110" w:rsidP="004B1169">
            <w:pPr>
              <w:pStyle w:val="AuthorList"/>
              <w:spacing w:after="0"/>
              <w:rPr>
                <w:b/>
                <w:bCs/>
                <w:sz w:val="20"/>
                <w:szCs w:val="20"/>
              </w:rPr>
            </w:pPr>
            <w:r w:rsidRPr="00985240">
              <w:rPr>
                <w:b/>
                <w:bCs/>
                <w:sz w:val="20"/>
                <w:szCs w:val="20"/>
              </w:rPr>
              <w:t>Page</w:t>
            </w:r>
          </w:p>
        </w:tc>
      </w:tr>
      <w:tr w:rsidR="00BF3A3D" w14:paraId="2F26B987" w14:textId="77777777" w:rsidTr="001549CD">
        <w:trPr>
          <w:cantSplit/>
          <w:trHeight w:val="953"/>
          <w:jc w:val="center"/>
        </w:trPr>
        <w:tc>
          <w:tcPr>
            <w:tcW w:w="170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1999548" w14:textId="77777777" w:rsidR="00C94110" w:rsidRPr="00F54F26" w:rsidRDefault="00C94110" w:rsidP="004B1169">
            <w:pPr>
              <w:pStyle w:val="AbstractBody"/>
              <w:spacing w:before="4" w:after="4"/>
              <w:jc w:val="center"/>
              <w:rPr>
                <w:sz w:val="18"/>
                <w:szCs w:val="18"/>
              </w:rPr>
            </w:pPr>
            <w:r w:rsidRPr="00F54F26">
              <w:rPr>
                <w:sz w:val="18"/>
                <w:szCs w:val="18"/>
              </w:rPr>
              <w:t>Michela Contursi</w:t>
            </w:r>
          </w:p>
        </w:tc>
        <w:tc>
          <w:tcPr>
            <w:tcW w:w="3330" w:type="dxa"/>
            <w:tcBorders>
              <w:top w:val="nil"/>
              <w:left w:val="nil"/>
              <w:bottom w:val="single" w:sz="4" w:space="0" w:color="auto"/>
              <w:right w:val="single" w:sz="4" w:space="0" w:color="auto"/>
            </w:tcBorders>
            <w:shd w:val="clear" w:color="auto" w:fill="auto"/>
            <w:vAlign w:val="center"/>
            <w:hideMark/>
          </w:tcPr>
          <w:p w14:paraId="4C00A813" w14:textId="77777777" w:rsidR="00C94110" w:rsidRPr="00F54F26" w:rsidRDefault="00C94110" w:rsidP="004B1169">
            <w:pPr>
              <w:pStyle w:val="AbstractBody"/>
              <w:spacing w:before="4" w:after="4"/>
              <w:jc w:val="center"/>
              <w:rPr>
                <w:sz w:val="18"/>
                <w:szCs w:val="18"/>
              </w:rPr>
            </w:pPr>
            <w:r w:rsidRPr="00F54F26">
              <w:rPr>
                <w:spacing w:val="-4"/>
                <w:sz w:val="18"/>
                <w:szCs w:val="18"/>
              </w:rPr>
              <w:t>A Case of the Zoomies? Unraveling the Intricacies of Dawn Swarming Behaviour in Temperate Bats</w:t>
            </w:r>
          </w:p>
        </w:tc>
        <w:tc>
          <w:tcPr>
            <w:tcW w:w="810" w:type="dxa"/>
            <w:tcBorders>
              <w:top w:val="nil"/>
              <w:left w:val="nil"/>
              <w:bottom w:val="single" w:sz="4" w:space="0" w:color="auto"/>
              <w:right w:val="nil"/>
            </w:tcBorders>
            <w:shd w:val="clear" w:color="auto" w:fill="auto"/>
            <w:noWrap/>
            <w:vAlign w:val="center"/>
            <w:hideMark/>
          </w:tcPr>
          <w:p w14:paraId="503CAE3A" w14:textId="12B6371D" w:rsidR="00C94110" w:rsidRPr="00F54F26" w:rsidRDefault="006B284C" w:rsidP="006B284C">
            <w:pPr>
              <w:pStyle w:val="AbstractBody"/>
              <w:spacing w:before="4" w:after="4"/>
              <w:jc w:val="center"/>
              <w:rPr>
                <w:sz w:val="18"/>
                <w:szCs w:val="18"/>
              </w:rPr>
            </w:pPr>
            <w:r>
              <w:rPr>
                <w:sz w:val="18"/>
                <w:szCs w:val="18"/>
              </w:rPr>
              <w:t>41</w:t>
            </w:r>
          </w:p>
        </w:tc>
        <w:tc>
          <w:tcPr>
            <w:tcW w:w="9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2F4D24B" w14:textId="77777777" w:rsidR="00C94110" w:rsidRPr="00F54F26" w:rsidRDefault="00C94110" w:rsidP="004B1169">
            <w:pPr>
              <w:pStyle w:val="AbstractBody"/>
              <w:spacing w:before="4" w:after="4"/>
              <w:jc w:val="center"/>
              <w:rPr>
                <w:b/>
                <w:bCs/>
                <w:sz w:val="18"/>
                <w:szCs w:val="18"/>
              </w:rPr>
            </w:pPr>
            <w:r w:rsidRPr="00F54F26">
              <w:rPr>
                <w:b/>
                <w:bCs/>
                <w:sz w:val="18"/>
                <w:szCs w:val="18"/>
              </w:rPr>
              <w:t>11:30 AM</w:t>
            </w:r>
          </w:p>
        </w:tc>
        <w:tc>
          <w:tcPr>
            <w:tcW w:w="1890" w:type="dxa"/>
            <w:tcBorders>
              <w:top w:val="nil"/>
              <w:left w:val="nil"/>
              <w:bottom w:val="single" w:sz="4" w:space="0" w:color="auto"/>
              <w:right w:val="single" w:sz="4" w:space="0" w:color="auto"/>
            </w:tcBorders>
            <w:shd w:val="clear" w:color="auto" w:fill="auto"/>
            <w:noWrap/>
            <w:vAlign w:val="center"/>
            <w:hideMark/>
          </w:tcPr>
          <w:p w14:paraId="45345E50" w14:textId="77777777" w:rsidR="00C94110" w:rsidRPr="00F54F26" w:rsidRDefault="00C94110" w:rsidP="004B1169">
            <w:pPr>
              <w:pStyle w:val="AbstractBody"/>
              <w:spacing w:before="4" w:after="4"/>
              <w:jc w:val="center"/>
              <w:rPr>
                <w:sz w:val="18"/>
                <w:szCs w:val="18"/>
              </w:rPr>
            </w:pPr>
            <w:r w:rsidRPr="00F54F26">
              <w:rPr>
                <w:sz w:val="18"/>
                <w:szCs w:val="18"/>
              </w:rPr>
              <w:t>Jordan Reynolds</w:t>
            </w:r>
          </w:p>
        </w:tc>
        <w:tc>
          <w:tcPr>
            <w:tcW w:w="3780" w:type="dxa"/>
            <w:tcBorders>
              <w:top w:val="nil"/>
              <w:left w:val="nil"/>
              <w:bottom w:val="single" w:sz="4" w:space="0" w:color="auto"/>
              <w:right w:val="single" w:sz="4" w:space="0" w:color="auto"/>
            </w:tcBorders>
            <w:shd w:val="clear" w:color="auto" w:fill="auto"/>
            <w:vAlign w:val="center"/>
            <w:hideMark/>
          </w:tcPr>
          <w:p w14:paraId="0512FF74" w14:textId="77777777" w:rsidR="00C94110" w:rsidRPr="00F54F26" w:rsidRDefault="00C94110" w:rsidP="004B1169">
            <w:pPr>
              <w:pStyle w:val="AbstractBody"/>
              <w:spacing w:before="4" w:after="4"/>
              <w:jc w:val="center"/>
              <w:rPr>
                <w:sz w:val="18"/>
                <w:szCs w:val="18"/>
              </w:rPr>
            </w:pPr>
            <w:r w:rsidRPr="00F54F26">
              <w:rPr>
                <w:sz w:val="18"/>
                <w:szCs w:val="18"/>
              </w:rPr>
              <w:t>Habitat Area and Environmental Filters Determine Avian Richness Along an Elevation Gradient in Mountain Peatlands</w:t>
            </w:r>
          </w:p>
        </w:tc>
        <w:tc>
          <w:tcPr>
            <w:tcW w:w="888" w:type="dxa"/>
            <w:tcBorders>
              <w:top w:val="nil"/>
              <w:left w:val="nil"/>
              <w:bottom w:val="single" w:sz="4" w:space="0" w:color="auto"/>
              <w:right w:val="single" w:sz="4" w:space="0" w:color="auto"/>
            </w:tcBorders>
            <w:shd w:val="clear" w:color="auto" w:fill="auto"/>
            <w:noWrap/>
            <w:vAlign w:val="center"/>
            <w:hideMark/>
          </w:tcPr>
          <w:p w14:paraId="44DEB731" w14:textId="35099F32" w:rsidR="00C94110" w:rsidRPr="00F54F26" w:rsidRDefault="006B284C" w:rsidP="006B284C">
            <w:pPr>
              <w:pStyle w:val="AbstractBody"/>
              <w:spacing w:before="4" w:after="4" w:line="192" w:lineRule="auto"/>
              <w:jc w:val="center"/>
              <w:rPr>
                <w:sz w:val="18"/>
                <w:szCs w:val="18"/>
              </w:rPr>
            </w:pPr>
            <w:r>
              <w:rPr>
                <w:sz w:val="18"/>
                <w:szCs w:val="18"/>
              </w:rPr>
              <w:t>44</w:t>
            </w:r>
          </w:p>
        </w:tc>
      </w:tr>
      <w:tr w:rsidR="004E1567" w14:paraId="33636DD2" w14:textId="77777777" w:rsidTr="00F703D3">
        <w:trPr>
          <w:cantSplit/>
          <w:trHeight w:val="1120"/>
          <w:jc w:val="center"/>
        </w:trPr>
        <w:tc>
          <w:tcPr>
            <w:tcW w:w="1705" w:type="dxa"/>
            <w:tcBorders>
              <w:top w:val="single" w:sz="4" w:space="0" w:color="auto"/>
              <w:left w:val="single" w:sz="4" w:space="0" w:color="auto"/>
              <w:bottom w:val="single" w:sz="4" w:space="0" w:color="auto"/>
              <w:right w:val="single" w:sz="4" w:space="0" w:color="auto"/>
            </w:tcBorders>
            <w:shd w:val="clear" w:color="auto" w:fill="FFF9ED"/>
            <w:noWrap/>
            <w:vAlign w:val="center"/>
            <w:hideMark/>
          </w:tcPr>
          <w:p w14:paraId="7BA84B01" w14:textId="77777777" w:rsidR="00C94110" w:rsidRPr="00F54F26" w:rsidRDefault="00C94110" w:rsidP="00B07E50">
            <w:pPr>
              <w:pStyle w:val="AbstractBody"/>
              <w:spacing w:before="4"/>
              <w:jc w:val="center"/>
              <w:rPr>
                <w:sz w:val="18"/>
                <w:szCs w:val="18"/>
              </w:rPr>
            </w:pPr>
            <w:r w:rsidRPr="00F54F26">
              <w:rPr>
                <w:sz w:val="18"/>
                <w:szCs w:val="18"/>
              </w:rPr>
              <w:t>Dania Daanish</w:t>
            </w:r>
          </w:p>
        </w:tc>
        <w:tc>
          <w:tcPr>
            <w:tcW w:w="3330" w:type="dxa"/>
            <w:tcBorders>
              <w:top w:val="nil"/>
              <w:left w:val="nil"/>
              <w:bottom w:val="single" w:sz="4" w:space="0" w:color="auto"/>
              <w:right w:val="single" w:sz="4" w:space="0" w:color="auto"/>
            </w:tcBorders>
            <w:shd w:val="clear" w:color="auto" w:fill="FFF9ED"/>
            <w:vAlign w:val="center"/>
            <w:hideMark/>
          </w:tcPr>
          <w:p w14:paraId="025252D6" w14:textId="77777777" w:rsidR="00C94110" w:rsidRPr="00F54F26" w:rsidRDefault="00C94110" w:rsidP="00B07E50">
            <w:pPr>
              <w:pStyle w:val="AbstractBody"/>
              <w:spacing w:before="4"/>
              <w:jc w:val="center"/>
              <w:rPr>
                <w:sz w:val="18"/>
                <w:szCs w:val="18"/>
              </w:rPr>
            </w:pPr>
            <w:r w:rsidRPr="00F54F26">
              <w:rPr>
                <w:sz w:val="18"/>
                <w:szCs w:val="18"/>
              </w:rPr>
              <w:t>Candidate Sociability Genes</w:t>
            </w:r>
          </w:p>
        </w:tc>
        <w:tc>
          <w:tcPr>
            <w:tcW w:w="810" w:type="dxa"/>
            <w:tcBorders>
              <w:top w:val="nil"/>
              <w:left w:val="nil"/>
              <w:bottom w:val="single" w:sz="4" w:space="0" w:color="auto"/>
              <w:right w:val="nil"/>
            </w:tcBorders>
            <w:shd w:val="clear" w:color="auto" w:fill="FFF9ED"/>
            <w:noWrap/>
            <w:vAlign w:val="center"/>
            <w:hideMark/>
          </w:tcPr>
          <w:p w14:paraId="2B409DC1" w14:textId="0B014950" w:rsidR="00C94110" w:rsidRPr="00F54F26" w:rsidRDefault="006B284C" w:rsidP="00B07E50">
            <w:pPr>
              <w:pStyle w:val="AbstractBody"/>
              <w:spacing w:before="4"/>
              <w:jc w:val="center"/>
              <w:rPr>
                <w:sz w:val="18"/>
                <w:szCs w:val="18"/>
              </w:rPr>
            </w:pPr>
            <w:r>
              <w:rPr>
                <w:sz w:val="18"/>
                <w:szCs w:val="18"/>
              </w:rPr>
              <w:t>41</w:t>
            </w:r>
          </w:p>
        </w:tc>
        <w:tc>
          <w:tcPr>
            <w:tcW w:w="900" w:type="dxa"/>
            <w:tcBorders>
              <w:top w:val="single" w:sz="4" w:space="0" w:color="auto"/>
              <w:left w:val="single" w:sz="4" w:space="0" w:color="auto"/>
              <w:bottom w:val="single" w:sz="4" w:space="0" w:color="auto"/>
              <w:right w:val="single" w:sz="4" w:space="0" w:color="auto"/>
            </w:tcBorders>
            <w:shd w:val="clear" w:color="auto" w:fill="FFFAEC"/>
            <w:noWrap/>
            <w:vAlign w:val="center"/>
            <w:hideMark/>
          </w:tcPr>
          <w:p w14:paraId="68F0CFED" w14:textId="77777777" w:rsidR="00C94110" w:rsidRPr="00F54F26" w:rsidRDefault="00C94110" w:rsidP="00B07E50">
            <w:pPr>
              <w:pStyle w:val="AbstractBody"/>
              <w:spacing w:before="4"/>
              <w:jc w:val="center"/>
              <w:rPr>
                <w:b/>
                <w:bCs/>
                <w:sz w:val="18"/>
                <w:szCs w:val="18"/>
              </w:rPr>
            </w:pPr>
            <w:r w:rsidRPr="00F54F26">
              <w:rPr>
                <w:b/>
                <w:bCs/>
                <w:sz w:val="18"/>
                <w:szCs w:val="18"/>
              </w:rPr>
              <w:t>11:45 AM</w:t>
            </w:r>
          </w:p>
        </w:tc>
        <w:tc>
          <w:tcPr>
            <w:tcW w:w="1890" w:type="dxa"/>
            <w:tcBorders>
              <w:top w:val="nil"/>
              <w:left w:val="nil"/>
              <w:bottom w:val="single" w:sz="4" w:space="0" w:color="auto"/>
              <w:right w:val="single" w:sz="4" w:space="0" w:color="auto"/>
            </w:tcBorders>
            <w:shd w:val="clear" w:color="auto" w:fill="FFF9ED"/>
            <w:noWrap/>
            <w:vAlign w:val="center"/>
            <w:hideMark/>
          </w:tcPr>
          <w:p w14:paraId="7965ADA2" w14:textId="77777777" w:rsidR="00C94110" w:rsidRPr="00F54F26" w:rsidRDefault="00C94110" w:rsidP="00B07E50">
            <w:pPr>
              <w:pStyle w:val="AbstractBody"/>
              <w:spacing w:before="4"/>
              <w:jc w:val="center"/>
              <w:rPr>
                <w:sz w:val="18"/>
                <w:szCs w:val="18"/>
              </w:rPr>
            </w:pPr>
            <w:r w:rsidRPr="00F54F26">
              <w:rPr>
                <w:sz w:val="18"/>
                <w:szCs w:val="18"/>
              </w:rPr>
              <w:t xml:space="preserve">Beatriz </w:t>
            </w:r>
            <w:r w:rsidRPr="00F54F26">
              <w:rPr>
                <w:sz w:val="18"/>
                <w:szCs w:val="18"/>
              </w:rPr>
              <w:br/>
              <w:t>Nogueira e Figueira</w:t>
            </w:r>
          </w:p>
        </w:tc>
        <w:tc>
          <w:tcPr>
            <w:tcW w:w="3780" w:type="dxa"/>
            <w:tcBorders>
              <w:top w:val="nil"/>
              <w:left w:val="nil"/>
              <w:bottom w:val="single" w:sz="4" w:space="0" w:color="auto"/>
              <w:right w:val="single" w:sz="4" w:space="0" w:color="auto"/>
            </w:tcBorders>
            <w:shd w:val="clear" w:color="auto" w:fill="FFF9ED"/>
            <w:vAlign w:val="center"/>
            <w:hideMark/>
          </w:tcPr>
          <w:p w14:paraId="0FF9ED06" w14:textId="77777777" w:rsidR="00B07E50" w:rsidRPr="00B07E50" w:rsidRDefault="00B07E50" w:rsidP="00B07E50">
            <w:pPr>
              <w:pStyle w:val="AbstractBody"/>
              <w:spacing w:before="4"/>
              <w:jc w:val="center"/>
              <w:rPr>
                <w:bCs/>
                <w:sz w:val="18"/>
                <w:szCs w:val="18"/>
              </w:rPr>
            </w:pPr>
            <w:r w:rsidRPr="00B07E50">
              <w:rPr>
                <w:bCs/>
                <w:sz w:val="18"/>
                <w:szCs w:val="18"/>
              </w:rPr>
              <w:t>No Place like Home: Characterizing the Roost Selection of the Migratory Silver-Haired Bat (</w:t>
            </w:r>
            <w:r w:rsidRPr="00B07E50">
              <w:rPr>
                <w:bCs/>
                <w:i/>
                <w:iCs/>
                <w:sz w:val="18"/>
                <w:szCs w:val="18"/>
              </w:rPr>
              <w:t>Lasionycteris noctivagans</w:t>
            </w:r>
            <w:r w:rsidRPr="00B07E50">
              <w:rPr>
                <w:bCs/>
                <w:sz w:val="18"/>
                <w:szCs w:val="18"/>
              </w:rPr>
              <w:t>) during Fall Stopover</w:t>
            </w:r>
          </w:p>
          <w:p w14:paraId="4CC30754" w14:textId="77777777" w:rsidR="00C94110" w:rsidRPr="00F54F26" w:rsidRDefault="00C94110" w:rsidP="00B07E50">
            <w:pPr>
              <w:pStyle w:val="AbstractBody"/>
              <w:spacing w:before="4"/>
              <w:jc w:val="center"/>
              <w:rPr>
                <w:sz w:val="18"/>
                <w:szCs w:val="18"/>
              </w:rPr>
            </w:pPr>
          </w:p>
        </w:tc>
        <w:tc>
          <w:tcPr>
            <w:tcW w:w="888" w:type="dxa"/>
            <w:tcBorders>
              <w:top w:val="nil"/>
              <w:left w:val="nil"/>
              <w:bottom w:val="single" w:sz="4" w:space="0" w:color="auto"/>
              <w:right w:val="single" w:sz="4" w:space="0" w:color="auto"/>
            </w:tcBorders>
            <w:shd w:val="clear" w:color="auto" w:fill="FFF9ED"/>
            <w:noWrap/>
            <w:vAlign w:val="center"/>
            <w:hideMark/>
          </w:tcPr>
          <w:p w14:paraId="70FCF582" w14:textId="56BC83AC" w:rsidR="00C94110" w:rsidRPr="00F54F26" w:rsidRDefault="006B284C" w:rsidP="00B07E50">
            <w:pPr>
              <w:pStyle w:val="AbstractBody"/>
              <w:spacing w:before="4" w:line="192" w:lineRule="auto"/>
              <w:jc w:val="center"/>
              <w:rPr>
                <w:sz w:val="18"/>
                <w:szCs w:val="18"/>
              </w:rPr>
            </w:pPr>
            <w:r>
              <w:rPr>
                <w:sz w:val="18"/>
                <w:szCs w:val="18"/>
              </w:rPr>
              <w:t>44</w:t>
            </w:r>
          </w:p>
        </w:tc>
      </w:tr>
      <w:tr w:rsidR="00BF3A3D" w14:paraId="3613CB07" w14:textId="77777777" w:rsidTr="001549CD">
        <w:trPr>
          <w:cantSplit/>
          <w:trHeight w:val="1052"/>
          <w:jc w:val="center"/>
        </w:trPr>
        <w:tc>
          <w:tcPr>
            <w:tcW w:w="170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878D2DB" w14:textId="77777777" w:rsidR="00C94110" w:rsidRPr="00F54F26" w:rsidRDefault="00C94110" w:rsidP="004B1169">
            <w:pPr>
              <w:pStyle w:val="AbstractBody"/>
              <w:spacing w:before="4" w:after="4"/>
              <w:jc w:val="center"/>
              <w:rPr>
                <w:sz w:val="18"/>
                <w:szCs w:val="18"/>
              </w:rPr>
            </w:pPr>
            <w:r w:rsidRPr="00F54F26">
              <w:rPr>
                <w:sz w:val="18"/>
                <w:szCs w:val="18"/>
              </w:rPr>
              <w:t>Judy Kurbaj</w:t>
            </w:r>
          </w:p>
        </w:tc>
        <w:tc>
          <w:tcPr>
            <w:tcW w:w="3330" w:type="dxa"/>
            <w:tcBorders>
              <w:top w:val="nil"/>
              <w:left w:val="nil"/>
              <w:bottom w:val="single" w:sz="4" w:space="0" w:color="auto"/>
              <w:right w:val="single" w:sz="4" w:space="0" w:color="auto"/>
            </w:tcBorders>
            <w:shd w:val="clear" w:color="auto" w:fill="auto"/>
            <w:vAlign w:val="center"/>
            <w:hideMark/>
          </w:tcPr>
          <w:p w14:paraId="1E3DCC90" w14:textId="77777777" w:rsidR="00C94110" w:rsidRPr="00F54F26" w:rsidRDefault="00C94110" w:rsidP="004B1169">
            <w:pPr>
              <w:pStyle w:val="AbstractBody"/>
              <w:spacing w:before="4" w:after="4"/>
              <w:jc w:val="center"/>
              <w:rPr>
                <w:spacing w:val="-4"/>
                <w:sz w:val="18"/>
                <w:szCs w:val="18"/>
              </w:rPr>
            </w:pPr>
            <w:r w:rsidRPr="00F54F26">
              <w:rPr>
                <w:spacing w:val="-4"/>
                <w:sz w:val="18"/>
                <w:szCs w:val="18"/>
              </w:rPr>
              <w:t xml:space="preserve">Change in Expression of the Autism-Related Gene Neuroligin-3 Affect Social Spacing and Longevity in </w:t>
            </w:r>
            <w:r w:rsidRPr="00F54F26">
              <w:rPr>
                <w:i/>
                <w:iCs/>
                <w:spacing w:val="-4"/>
                <w:sz w:val="18"/>
                <w:szCs w:val="18"/>
              </w:rPr>
              <w:t>Drosophila melanogaster</w:t>
            </w:r>
          </w:p>
        </w:tc>
        <w:tc>
          <w:tcPr>
            <w:tcW w:w="810" w:type="dxa"/>
            <w:tcBorders>
              <w:top w:val="nil"/>
              <w:left w:val="nil"/>
              <w:bottom w:val="single" w:sz="4" w:space="0" w:color="auto"/>
              <w:right w:val="nil"/>
            </w:tcBorders>
            <w:shd w:val="clear" w:color="auto" w:fill="auto"/>
            <w:noWrap/>
            <w:vAlign w:val="center"/>
            <w:hideMark/>
          </w:tcPr>
          <w:p w14:paraId="43DD8236" w14:textId="2C888D9A" w:rsidR="00C94110" w:rsidRPr="00F54F26" w:rsidRDefault="006B284C" w:rsidP="006B284C">
            <w:pPr>
              <w:pStyle w:val="AbstractBody"/>
              <w:spacing w:before="4" w:after="4"/>
              <w:jc w:val="center"/>
              <w:rPr>
                <w:sz w:val="18"/>
                <w:szCs w:val="18"/>
              </w:rPr>
            </w:pPr>
            <w:r>
              <w:rPr>
                <w:sz w:val="18"/>
                <w:szCs w:val="18"/>
              </w:rPr>
              <w:t>42</w:t>
            </w:r>
          </w:p>
        </w:tc>
        <w:tc>
          <w:tcPr>
            <w:tcW w:w="9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3D9198D" w14:textId="77777777" w:rsidR="00C94110" w:rsidRPr="00F54F26" w:rsidRDefault="00C94110" w:rsidP="004B1169">
            <w:pPr>
              <w:pStyle w:val="AbstractBody"/>
              <w:spacing w:before="4" w:after="4"/>
              <w:jc w:val="center"/>
              <w:rPr>
                <w:b/>
                <w:bCs/>
                <w:sz w:val="18"/>
                <w:szCs w:val="18"/>
              </w:rPr>
            </w:pPr>
            <w:r w:rsidRPr="00F54F26">
              <w:rPr>
                <w:b/>
                <w:bCs/>
                <w:sz w:val="18"/>
                <w:szCs w:val="18"/>
              </w:rPr>
              <w:t>12:00 PM</w:t>
            </w:r>
          </w:p>
        </w:tc>
        <w:tc>
          <w:tcPr>
            <w:tcW w:w="1890" w:type="dxa"/>
            <w:tcBorders>
              <w:top w:val="nil"/>
              <w:left w:val="nil"/>
              <w:bottom w:val="single" w:sz="4" w:space="0" w:color="auto"/>
              <w:right w:val="single" w:sz="4" w:space="0" w:color="auto"/>
            </w:tcBorders>
            <w:shd w:val="clear" w:color="auto" w:fill="auto"/>
            <w:noWrap/>
            <w:vAlign w:val="center"/>
            <w:hideMark/>
          </w:tcPr>
          <w:p w14:paraId="5AB5F815" w14:textId="77777777" w:rsidR="00C94110" w:rsidRPr="00F54F26" w:rsidRDefault="00C94110" w:rsidP="004B1169">
            <w:pPr>
              <w:pStyle w:val="AbstractBody"/>
              <w:spacing w:before="4" w:after="4"/>
              <w:jc w:val="center"/>
              <w:rPr>
                <w:sz w:val="18"/>
                <w:szCs w:val="18"/>
              </w:rPr>
            </w:pPr>
            <w:r w:rsidRPr="00F54F26">
              <w:rPr>
                <w:sz w:val="18"/>
                <w:szCs w:val="18"/>
              </w:rPr>
              <w:t>Kelly McLean</w:t>
            </w:r>
          </w:p>
        </w:tc>
        <w:tc>
          <w:tcPr>
            <w:tcW w:w="3780" w:type="dxa"/>
            <w:tcBorders>
              <w:top w:val="nil"/>
              <w:left w:val="nil"/>
              <w:bottom w:val="single" w:sz="4" w:space="0" w:color="auto"/>
              <w:right w:val="single" w:sz="4" w:space="0" w:color="auto"/>
            </w:tcBorders>
            <w:shd w:val="clear" w:color="auto" w:fill="auto"/>
            <w:vAlign w:val="center"/>
            <w:hideMark/>
          </w:tcPr>
          <w:p w14:paraId="11FB30DF" w14:textId="77777777" w:rsidR="00C94110" w:rsidRPr="00F54F26" w:rsidRDefault="00C94110" w:rsidP="004B1169">
            <w:pPr>
              <w:pStyle w:val="AbstractBody"/>
              <w:spacing w:before="4" w:after="4"/>
              <w:jc w:val="center"/>
              <w:rPr>
                <w:sz w:val="18"/>
                <w:szCs w:val="18"/>
              </w:rPr>
            </w:pPr>
            <w:r w:rsidRPr="00F54F26">
              <w:rPr>
                <w:sz w:val="18"/>
                <w:szCs w:val="18"/>
              </w:rPr>
              <w:t>Wandering Wings: Exploring the Migration Routes and Habitat Selection of Eastern Population Sandhill Cranes</w:t>
            </w:r>
          </w:p>
        </w:tc>
        <w:tc>
          <w:tcPr>
            <w:tcW w:w="888" w:type="dxa"/>
            <w:tcBorders>
              <w:top w:val="nil"/>
              <w:left w:val="nil"/>
              <w:bottom w:val="single" w:sz="4" w:space="0" w:color="auto"/>
              <w:right w:val="single" w:sz="4" w:space="0" w:color="auto"/>
            </w:tcBorders>
            <w:shd w:val="clear" w:color="auto" w:fill="auto"/>
            <w:noWrap/>
            <w:vAlign w:val="center"/>
            <w:hideMark/>
          </w:tcPr>
          <w:p w14:paraId="6C8E9C6C" w14:textId="38BAAFE4" w:rsidR="00C94110" w:rsidRPr="00F54F26" w:rsidRDefault="006B284C" w:rsidP="006B284C">
            <w:pPr>
              <w:pStyle w:val="AbstractBody"/>
              <w:spacing w:before="4" w:after="4" w:line="192" w:lineRule="auto"/>
              <w:jc w:val="center"/>
              <w:rPr>
                <w:sz w:val="18"/>
                <w:szCs w:val="18"/>
              </w:rPr>
            </w:pPr>
            <w:r>
              <w:rPr>
                <w:sz w:val="18"/>
                <w:szCs w:val="18"/>
              </w:rPr>
              <w:t>45</w:t>
            </w:r>
          </w:p>
        </w:tc>
      </w:tr>
      <w:tr w:rsidR="004E1567" w14:paraId="3425B023" w14:textId="77777777" w:rsidTr="00F703D3">
        <w:trPr>
          <w:cantSplit/>
          <w:trHeight w:val="792"/>
          <w:jc w:val="center"/>
        </w:trPr>
        <w:tc>
          <w:tcPr>
            <w:tcW w:w="1705" w:type="dxa"/>
            <w:tcBorders>
              <w:top w:val="single" w:sz="4" w:space="0" w:color="auto"/>
              <w:left w:val="single" w:sz="4" w:space="0" w:color="auto"/>
              <w:bottom w:val="single" w:sz="4" w:space="0" w:color="auto"/>
              <w:right w:val="single" w:sz="4" w:space="0" w:color="auto"/>
            </w:tcBorders>
            <w:shd w:val="clear" w:color="auto" w:fill="FFF9ED"/>
            <w:noWrap/>
            <w:vAlign w:val="center"/>
            <w:hideMark/>
          </w:tcPr>
          <w:p w14:paraId="3060A5AF" w14:textId="77777777" w:rsidR="00C94110" w:rsidRPr="00F54F26" w:rsidRDefault="00C94110" w:rsidP="004B1169">
            <w:pPr>
              <w:pStyle w:val="AbstractBody"/>
              <w:spacing w:before="4" w:after="4"/>
              <w:jc w:val="center"/>
              <w:rPr>
                <w:sz w:val="18"/>
                <w:szCs w:val="18"/>
              </w:rPr>
            </w:pPr>
            <w:r w:rsidRPr="00F54F26">
              <w:rPr>
                <w:sz w:val="18"/>
                <w:szCs w:val="18"/>
              </w:rPr>
              <w:t>Elias Latchem</w:t>
            </w:r>
          </w:p>
        </w:tc>
        <w:tc>
          <w:tcPr>
            <w:tcW w:w="3330" w:type="dxa"/>
            <w:tcBorders>
              <w:top w:val="nil"/>
              <w:left w:val="nil"/>
              <w:bottom w:val="single" w:sz="4" w:space="0" w:color="auto"/>
              <w:right w:val="single" w:sz="4" w:space="0" w:color="auto"/>
            </w:tcBorders>
            <w:shd w:val="clear" w:color="auto" w:fill="FFF9ED"/>
            <w:vAlign w:val="center"/>
            <w:hideMark/>
          </w:tcPr>
          <w:p w14:paraId="06C0F1C3" w14:textId="77777777" w:rsidR="00C94110" w:rsidRPr="00F54F26" w:rsidRDefault="00C94110" w:rsidP="004B1169">
            <w:pPr>
              <w:pStyle w:val="AbstractBody"/>
              <w:spacing w:before="4" w:after="4"/>
              <w:jc w:val="center"/>
              <w:rPr>
                <w:sz w:val="18"/>
                <w:szCs w:val="18"/>
              </w:rPr>
            </w:pPr>
            <w:r w:rsidRPr="00F54F26">
              <w:rPr>
                <w:sz w:val="18"/>
                <w:szCs w:val="18"/>
              </w:rPr>
              <w:t>The Influence of Social Rank on Learning in Group Living Fish</w:t>
            </w:r>
          </w:p>
        </w:tc>
        <w:tc>
          <w:tcPr>
            <w:tcW w:w="810" w:type="dxa"/>
            <w:tcBorders>
              <w:top w:val="nil"/>
              <w:left w:val="nil"/>
              <w:bottom w:val="single" w:sz="4" w:space="0" w:color="auto"/>
              <w:right w:val="nil"/>
            </w:tcBorders>
            <w:shd w:val="clear" w:color="auto" w:fill="FFF9ED"/>
            <w:noWrap/>
            <w:vAlign w:val="center"/>
            <w:hideMark/>
          </w:tcPr>
          <w:p w14:paraId="33076862" w14:textId="44099D79" w:rsidR="00C94110" w:rsidRPr="00F54F26" w:rsidRDefault="006B284C" w:rsidP="006B284C">
            <w:pPr>
              <w:pStyle w:val="AbstractBody"/>
              <w:spacing w:before="4" w:after="4"/>
              <w:jc w:val="center"/>
              <w:rPr>
                <w:sz w:val="18"/>
                <w:szCs w:val="18"/>
              </w:rPr>
            </w:pPr>
            <w:r>
              <w:rPr>
                <w:sz w:val="18"/>
                <w:szCs w:val="18"/>
              </w:rPr>
              <w:t>42</w:t>
            </w:r>
          </w:p>
        </w:tc>
        <w:tc>
          <w:tcPr>
            <w:tcW w:w="900" w:type="dxa"/>
            <w:tcBorders>
              <w:top w:val="single" w:sz="4" w:space="0" w:color="auto"/>
              <w:left w:val="single" w:sz="4" w:space="0" w:color="auto"/>
              <w:bottom w:val="single" w:sz="4" w:space="0" w:color="auto"/>
              <w:right w:val="single" w:sz="4" w:space="0" w:color="auto"/>
            </w:tcBorders>
            <w:shd w:val="clear" w:color="auto" w:fill="FFFAEC"/>
            <w:noWrap/>
            <w:vAlign w:val="center"/>
            <w:hideMark/>
          </w:tcPr>
          <w:p w14:paraId="3E3C4753" w14:textId="77777777" w:rsidR="00C94110" w:rsidRPr="00F54F26" w:rsidRDefault="00C94110" w:rsidP="004B1169">
            <w:pPr>
              <w:pStyle w:val="AbstractBody"/>
              <w:spacing w:before="4" w:after="4"/>
              <w:jc w:val="center"/>
              <w:rPr>
                <w:b/>
                <w:bCs/>
                <w:sz w:val="18"/>
                <w:szCs w:val="18"/>
              </w:rPr>
            </w:pPr>
            <w:r w:rsidRPr="00F54F26">
              <w:rPr>
                <w:b/>
                <w:bCs/>
                <w:sz w:val="18"/>
                <w:szCs w:val="18"/>
              </w:rPr>
              <w:t>12:15 PM</w:t>
            </w:r>
          </w:p>
        </w:tc>
        <w:tc>
          <w:tcPr>
            <w:tcW w:w="1890" w:type="dxa"/>
            <w:tcBorders>
              <w:top w:val="nil"/>
              <w:left w:val="nil"/>
              <w:bottom w:val="single" w:sz="4" w:space="0" w:color="auto"/>
              <w:right w:val="single" w:sz="4" w:space="0" w:color="auto"/>
            </w:tcBorders>
            <w:shd w:val="clear" w:color="auto" w:fill="FFF9ED"/>
            <w:noWrap/>
            <w:vAlign w:val="center"/>
            <w:hideMark/>
          </w:tcPr>
          <w:p w14:paraId="29891F2F" w14:textId="77777777" w:rsidR="00C94110" w:rsidRPr="00F54F26" w:rsidRDefault="00C94110" w:rsidP="004B1169">
            <w:pPr>
              <w:pStyle w:val="AbstractBody"/>
              <w:spacing w:before="4" w:after="4"/>
              <w:jc w:val="center"/>
              <w:rPr>
                <w:sz w:val="18"/>
                <w:szCs w:val="18"/>
              </w:rPr>
            </w:pPr>
            <w:r w:rsidRPr="00F54F26">
              <w:rPr>
                <w:sz w:val="18"/>
                <w:szCs w:val="18"/>
              </w:rPr>
              <w:t>Kiaunna Lee</w:t>
            </w:r>
          </w:p>
        </w:tc>
        <w:tc>
          <w:tcPr>
            <w:tcW w:w="3780" w:type="dxa"/>
            <w:tcBorders>
              <w:top w:val="nil"/>
              <w:left w:val="nil"/>
              <w:bottom w:val="single" w:sz="4" w:space="0" w:color="auto"/>
              <w:right w:val="single" w:sz="4" w:space="0" w:color="auto"/>
            </w:tcBorders>
            <w:shd w:val="clear" w:color="auto" w:fill="FFF9ED"/>
            <w:vAlign w:val="center"/>
            <w:hideMark/>
          </w:tcPr>
          <w:p w14:paraId="0C7E145C" w14:textId="77777777" w:rsidR="00C94110" w:rsidRPr="00F54F26" w:rsidRDefault="00C94110" w:rsidP="004B1169">
            <w:pPr>
              <w:pStyle w:val="AbstractBody"/>
              <w:spacing w:before="4" w:after="4"/>
              <w:jc w:val="center"/>
              <w:rPr>
                <w:sz w:val="18"/>
                <w:szCs w:val="18"/>
              </w:rPr>
            </w:pPr>
            <w:r w:rsidRPr="00F54F26">
              <w:rPr>
                <w:sz w:val="18"/>
                <w:szCs w:val="18"/>
              </w:rPr>
              <w:t>Breeding Territory Selection of Sandhill Cranes in Eastern Canada’s Boreal Forest</w:t>
            </w:r>
          </w:p>
        </w:tc>
        <w:tc>
          <w:tcPr>
            <w:tcW w:w="888" w:type="dxa"/>
            <w:tcBorders>
              <w:top w:val="nil"/>
              <w:left w:val="nil"/>
              <w:bottom w:val="single" w:sz="4" w:space="0" w:color="auto"/>
              <w:right w:val="single" w:sz="4" w:space="0" w:color="auto"/>
            </w:tcBorders>
            <w:shd w:val="clear" w:color="auto" w:fill="FFF9ED"/>
            <w:noWrap/>
            <w:vAlign w:val="center"/>
            <w:hideMark/>
          </w:tcPr>
          <w:p w14:paraId="5BDFCF6F" w14:textId="66037C7F" w:rsidR="00C94110" w:rsidRPr="00F54F26" w:rsidRDefault="006B284C" w:rsidP="006B284C">
            <w:pPr>
              <w:pStyle w:val="AbstractBody"/>
              <w:spacing w:before="4" w:after="4" w:line="192" w:lineRule="auto"/>
              <w:jc w:val="center"/>
              <w:rPr>
                <w:sz w:val="18"/>
                <w:szCs w:val="18"/>
              </w:rPr>
            </w:pPr>
            <w:r>
              <w:rPr>
                <w:sz w:val="18"/>
                <w:szCs w:val="18"/>
              </w:rPr>
              <w:t>45</w:t>
            </w:r>
          </w:p>
        </w:tc>
      </w:tr>
      <w:tr w:rsidR="00BF3A3D" w14:paraId="3DDB0936" w14:textId="77777777" w:rsidTr="001549CD">
        <w:trPr>
          <w:cantSplit/>
          <w:trHeight w:val="962"/>
          <w:jc w:val="center"/>
        </w:trPr>
        <w:tc>
          <w:tcPr>
            <w:tcW w:w="170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4E30E40" w14:textId="77777777" w:rsidR="00C94110" w:rsidRPr="00F54F26" w:rsidRDefault="00C94110" w:rsidP="004B1169">
            <w:pPr>
              <w:pStyle w:val="AbstractBody"/>
              <w:spacing w:before="4" w:after="4"/>
              <w:jc w:val="center"/>
              <w:rPr>
                <w:sz w:val="18"/>
                <w:szCs w:val="18"/>
              </w:rPr>
            </w:pPr>
            <w:r w:rsidRPr="00F54F26">
              <w:rPr>
                <w:sz w:val="18"/>
                <w:szCs w:val="18"/>
              </w:rPr>
              <w:t>Alex Popescu</w:t>
            </w:r>
          </w:p>
        </w:tc>
        <w:tc>
          <w:tcPr>
            <w:tcW w:w="3330" w:type="dxa"/>
            <w:tcBorders>
              <w:top w:val="nil"/>
              <w:left w:val="nil"/>
              <w:bottom w:val="single" w:sz="4" w:space="0" w:color="auto"/>
              <w:right w:val="single" w:sz="4" w:space="0" w:color="auto"/>
            </w:tcBorders>
            <w:shd w:val="clear" w:color="auto" w:fill="auto"/>
            <w:vAlign w:val="center"/>
            <w:hideMark/>
          </w:tcPr>
          <w:p w14:paraId="35A6776E" w14:textId="77777777" w:rsidR="00C94110" w:rsidRPr="00F54F26" w:rsidRDefault="00C94110" w:rsidP="004B1169">
            <w:pPr>
              <w:pStyle w:val="AbstractBody"/>
              <w:spacing w:before="4" w:after="4"/>
              <w:jc w:val="center"/>
              <w:rPr>
                <w:sz w:val="18"/>
                <w:szCs w:val="18"/>
              </w:rPr>
            </w:pPr>
            <w:r w:rsidRPr="00F54F26">
              <w:rPr>
                <w:sz w:val="18"/>
                <w:szCs w:val="18"/>
              </w:rPr>
              <w:t>Sentinel Behaviour in Mammal and Avian Species</w:t>
            </w:r>
          </w:p>
        </w:tc>
        <w:tc>
          <w:tcPr>
            <w:tcW w:w="810" w:type="dxa"/>
            <w:tcBorders>
              <w:top w:val="nil"/>
              <w:left w:val="nil"/>
              <w:bottom w:val="single" w:sz="4" w:space="0" w:color="auto"/>
              <w:right w:val="nil"/>
            </w:tcBorders>
            <w:shd w:val="clear" w:color="auto" w:fill="auto"/>
            <w:noWrap/>
            <w:vAlign w:val="center"/>
            <w:hideMark/>
          </w:tcPr>
          <w:p w14:paraId="4E408A0E" w14:textId="33947545" w:rsidR="00C94110" w:rsidRPr="00F54F26" w:rsidRDefault="006B284C" w:rsidP="006B284C">
            <w:pPr>
              <w:pStyle w:val="AbstractBody"/>
              <w:spacing w:before="4" w:after="4"/>
              <w:jc w:val="center"/>
              <w:rPr>
                <w:sz w:val="18"/>
                <w:szCs w:val="18"/>
              </w:rPr>
            </w:pPr>
            <w:r>
              <w:rPr>
                <w:sz w:val="18"/>
                <w:szCs w:val="18"/>
              </w:rPr>
              <w:t>43</w:t>
            </w:r>
          </w:p>
        </w:tc>
        <w:tc>
          <w:tcPr>
            <w:tcW w:w="9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CFD25C9" w14:textId="77777777" w:rsidR="00C94110" w:rsidRPr="00F54F26" w:rsidRDefault="00C94110" w:rsidP="004B1169">
            <w:pPr>
              <w:pStyle w:val="AbstractBody"/>
              <w:spacing w:before="4" w:after="4"/>
              <w:jc w:val="center"/>
              <w:rPr>
                <w:b/>
                <w:bCs/>
                <w:sz w:val="18"/>
                <w:szCs w:val="18"/>
              </w:rPr>
            </w:pPr>
            <w:r w:rsidRPr="00F54F26">
              <w:rPr>
                <w:b/>
                <w:bCs/>
                <w:sz w:val="18"/>
                <w:szCs w:val="18"/>
              </w:rPr>
              <w:t>12:30 PM</w:t>
            </w:r>
          </w:p>
        </w:tc>
        <w:tc>
          <w:tcPr>
            <w:tcW w:w="1890" w:type="dxa"/>
            <w:tcBorders>
              <w:top w:val="nil"/>
              <w:left w:val="nil"/>
              <w:bottom w:val="single" w:sz="4" w:space="0" w:color="auto"/>
              <w:right w:val="single" w:sz="4" w:space="0" w:color="auto"/>
            </w:tcBorders>
            <w:shd w:val="clear" w:color="auto" w:fill="auto"/>
            <w:noWrap/>
            <w:vAlign w:val="center"/>
            <w:hideMark/>
          </w:tcPr>
          <w:p w14:paraId="369F5CAC" w14:textId="77777777" w:rsidR="00C94110" w:rsidRPr="00F54F26" w:rsidRDefault="00C94110" w:rsidP="004B1169">
            <w:pPr>
              <w:pStyle w:val="AbstractBody"/>
              <w:spacing w:before="4" w:after="4"/>
              <w:jc w:val="center"/>
              <w:rPr>
                <w:sz w:val="18"/>
                <w:szCs w:val="18"/>
              </w:rPr>
            </w:pPr>
            <w:r w:rsidRPr="00F54F26">
              <w:rPr>
                <w:sz w:val="18"/>
                <w:szCs w:val="18"/>
              </w:rPr>
              <w:t>Nick Luymes</w:t>
            </w:r>
          </w:p>
        </w:tc>
        <w:tc>
          <w:tcPr>
            <w:tcW w:w="3780" w:type="dxa"/>
            <w:tcBorders>
              <w:top w:val="nil"/>
              <w:left w:val="nil"/>
              <w:bottom w:val="single" w:sz="4" w:space="0" w:color="auto"/>
              <w:right w:val="single" w:sz="4" w:space="0" w:color="auto"/>
            </w:tcBorders>
            <w:shd w:val="clear" w:color="auto" w:fill="auto"/>
            <w:vAlign w:val="center"/>
            <w:hideMark/>
          </w:tcPr>
          <w:p w14:paraId="1AB3055C" w14:textId="77777777" w:rsidR="00C94110" w:rsidRPr="00F54F26" w:rsidRDefault="00C94110" w:rsidP="004B1169">
            <w:pPr>
              <w:pStyle w:val="AbstractBody"/>
              <w:spacing w:before="4" w:after="4"/>
              <w:jc w:val="center"/>
              <w:rPr>
                <w:sz w:val="18"/>
                <w:szCs w:val="18"/>
              </w:rPr>
            </w:pPr>
            <w:r w:rsidRPr="00F54F26">
              <w:rPr>
                <w:spacing w:val="-6"/>
                <w:sz w:val="18"/>
                <w:szCs w:val="18"/>
              </w:rPr>
              <w:t>Muskoxen Below Treeline: Ecological Implications of Range Expansion for Large Northern Ungulates</w:t>
            </w:r>
          </w:p>
        </w:tc>
        <w:tc>
          <w:tcPr>
            <w:tcW w:w="888" w:type="dxa"/>
            <w:tcBorders>
              <w:top w:val="nil"/>
              <w:left w:val="nil"/>
              <w:bottom w:val="single" w:sz="4" w:space="0" w:color="auto"/>
              <w:right w:val="single" w:sz="4" w:space="0" w:color="auto"/>
            </w:tcBorders>
            <w:shd w:val="clear" w:color="auto" w:fill="auto"/>
            <w:noWrap/>
            <w:vAlign w:val="center"/>
            <w:hideMark/>
          </w:tcPr>
          <w:p w14:paraId="60E149DA" w14:textId="6310437D" w:rsidR="00C94110" w:rsidRPr="00F54F26" w:rsidRDefault="006B284C" w:rsidP="006B284C">
            <w:pPr>
              <w:pStyle w:val="AbstractBody"/>
              <w:spacing w:before="4" w:after="4" w:line="192" w:lineRule="auto"/>
              <w:jc w:val="center"/>
              <w:rPr>
                <w:sz w:val="18"/>
                <w:szCs w:val="18"/>
              </w:rPr>
            </w:pPr>
            <w:r>
              <w:rPr>
                <w:sz w:val="18"/>
                <w:szCs w:val="18"/>
              </w:rPr>
              <w:t>46</w:t>
            </w:r>
          </w:p>
        </w:tc>
      </w:tr>
      <w:tr w:rsidR="004E1567" w14:paraId="2D66CC4F" w14:textId="77777777" w:rsidTr="00F703D3">
        <w:trPr>
          <w:cantSplit/>
          <w:trHeight w:val="1160"/>
          <w:jc w:val="center"/>
        </w:trPr>
        <w:tc>
          <w:tcPr>
            <w:tcW w:w="1705" w:type="dxa"/>
            <w:tcBorders>
              <w:top w:val="single" w:sz="4" w:space="0" w:color="auto"/>
              <w:left w:val="single" w:sz="4" w:space="0" w:color="auto"/>
              <w:bottom w:val="single" w:sz="4" w:space="0" w:color="auto"/>
              <w:right w:val="single" w:sz="4" w:space="0" w:color="auto"/>
            </w:tcBorders>
            <w:shd w:val="clear" w:color="auto" w:fill="FFF9ED"/>
            <w:noWrap/>
            <w:vAlign w:val="center"/>
            <w:hideMark/>
          </w:tcPr>
          <w:p w14:paraId="16FD2E5E" w14:textId="77777777" w:rsidR="00C94110" w:rsidRPr="00F54F26" w:rsidRDefault="00C94110" w:rsidP="004B1169">
            <w:pPr>
              <w:pStyle w:val="AbstractBody"/>
              <w:spacing w:before="4" w:after="4"/>
              <w:jc w:val="center"/>
              <w:rPr>
                <w:sz w:val="18"/>
                <w:szCs w:val="18"/>
              </w:rPr>
            </w:pPr>
            <w:r w:rsidRPr="00F54F26">
              <w:rPr>
                <w:sz w:val="18"/>
                <w:szCs w:val="18"/>
              </w:rPr>
              <w:t>Amir Sarrafchi</w:t>
            </w:r>
          </w:p>
        </w:tc>
        <w:tc>
          <w:tcPr>
            <w:tcW w:w="3330" w:type="dxa"/>
            <w:tcBorders>
              <w:top w:val="nil"/>
              <w:left w:val="nil"/>
              <w:bottom w:val="single" w:sz="4" w:space="0" w:color="auto"/>
              <w:right w:val="single" w:sz="4" w:space="0" w:color="auto"/>
            </w:tcBorders>
            <w:shd w:val="clear" w:color="auto" w:fill="FFF9ED"/>
            <w:vAlign w:val="center"/>
            <w:hideMark/>
          </w:tcPr>
          <w:p w14:paraId="09E88626" w14:textId="77777777" w:rsidR="00C94110" w:rsidRPr="00F54F26" w:rsidRDefault="00C94110" w:rsidP="004B1169">
            <w:pPr>
              <w:pStyle w:val="AbstractBody"/>
              <w:spacing w:before="4" w:after="4"/>
              <w:jc w:val="center"/>
              <w:rPr>
                <w:sz w:val="18"/>
                <w:szCs w:val="18"/>
              </w:rPr>
            </w:pPr>
            <w:r w:rsidRPr="00F54F26">
              <w:rPr>
                <w:sz w:val="18"/>
                <w:szCs w:val="18"/>
              </w:rPr>
              <w:t>To be Touched or Not: A Comparative Study on Dogs and Horses</w:t>
            </w:r>
          </w:p>
        </w:tc>
        <w:tc>
          <w:tcPr>
            <w:tcW w:w="810" w:type="dxa"/>
            <w:tcBorders>
              <w:top w:val="nil"/>
              <w:left w:val="nil"/>
              <w:bottom w:val="single" w:sz="4" w:space="0" w:color="auto"/>
              <w:right w:val="nil"/>
            </w:tcBorders>
            <w:shd w:val="clear" w:color="auto" w:fill="FFF9ED"/>
            <w:noWrap/>
            <w:vAlign w:val="center"/>
            <w:hideMark/>
          </w:tcPr>
          <w:p w14:paraId="386F038C" w14:textId="45B0455B" w:rsidR="00C94110" w:rsidRPr="00F54F26" w:rsidRDefault="006B284C" w:rsidP="006B284C">
            <w:pPr>
              <w:pStyle w:val="AbstractBody"/>
              <w:spacing w:before="4" w:after="4"/>
              <w:jc w:val="center"/>
              <w:rPr>
                <w:sz w:val="18"/>
                <w:szCs w:val="18"/>
              </w:rPr>
            </w:pPr>
            <w:r>
              <w:rPr>
                <w:sz w:val="18"/>
                <w:szCs w:val="18"/>
              </w:rPr>
              <w:t>43</w:t>
            </w:r>
          </w:p>
        </w:tc>
        <w:tc>
          <w:tcPr>
            <w:tcW w:w="900" w:type="dxa"/>
            <w:tcBorders>
              <w:top w:val="single" w:sz="4" w:space="0" w:color="auto"/>
              <w:left w:val="single" w:sz="4" w:space="0" w:color="auto"/>
              <w:bottom w:val="single" w:sz="4" w:space="0" w:color="auto"/>
              <w:right w:val="single" w:sz="4" w:space="0" w:color="auto"/>
            </w:tcBorders>
            <w:shd w:val="clear" w:color="auto" w:fill="FFFAEC"/>
            <w:noWrap/>
            <w:vAlign w:val="center"/>
            <w:hideMark/>
          </w:tcPr>
          <w:p w14:paraId="15E7DDFD" w14:textId="77777777" w:rsidR="00C94110" w:rsidRPr="00F54F26" w:rsidRDefault="00C94110" w:rsidP="004B1169">
            <w:pPr>
              <w:pStyle w:val="AbstractBody"/>
              <w:spacing w:before="4" w:after="4"/>
              <w:jc w:val="center"/>
              <w:rPr>
                <w:b/>
                <w:bCs/>
                <w:sz w:val="18"/>
                <w:szCs w:val="18"/>
              </w:rPr>
            </w:pPr>
            <w:r w:rsidRPr="00F54F26">
              <w:rPr>
                <w:b/>
                <w:bCs/>
                <w:sz w:val="18"/>
                <w:szCs w:val="18"/>
              </w:rPr>
              <w:t>12:45 PM</w:t>
            </w:r>
          </w:p>
        </w:tc>
        <w:tc>
          <w:tcPr>
            <w:tcW w:w="1890" w:type="dxa"/>
            <w:tcBorders>
              <w:top w:val="nil"/>
              <w:left w:val="nil"/>
              <w:bottom w:val="single" w:sz="4" w:space="0" w:color="auto"/>
              <w:right w:val="single" w:sz="4" w:space="0" w:color="auto"/>
            </w:tcBorders>
            <w:shd w:val="clear" w:color="auto" w:fill="FFF9ED"/>
            <w:noWrap/>
            <w:vAlign w:val="center"/>
            <w:hideMark/>
          </w:tcPr>
          <w:p w14:paraId="7B3BFB5D" w14:textId="77777777" w:rsidR="00C94110" w:rsidRPr="00F54F26" w:rsidRDefault="00C94110" w:rsidP="004B1169">
            <w:pPr>
              <w:pStyle w:val="AbstractBody"/>
              <w:spacing w:before="4" w:after="4"/>
              <w:jc w:val="center"/>
              <w:rPr>
                <w:sz w:val="18"/>
                <w:szCs w:val="18"/>
              </w:rPr>
            </w:pPr>
            <w:r w:rsidRPr="00F54F26">
              <w:rPr>
                <w:sz w:val="18"/>
                <w:szCs w:val="18"/>
              </w:rPr>
              <w:t>Rosemary Hohnen</w:t>
            </w:r>
          </w:p>
        </w:tc>
        <w:tc>
          <w:tcPr>
            <w:tcW w:w="3780" w:type="dxa"/>
            <w:tcBorders>
              <w:top w:val="nil"/>
              <w:left w:val="nil"/>
              <w:bottom w:val="single" w:sz="4" w:space="0" w:color="auto"/>
              <w:right w:val="single" w:sz="4" w:space="0" w:color="auto"/>
            </w:tcBorders>
            <w:shd w:val="clear" w:color="auto" w:fill="FFF9ED"/>
            <w:vAlign w:val="center"/>
            <w:hideMark/>
          </w:tcPr>
          <w:p w14:paraId="4727116D" w14:textId="77777777" w:rsidR="00C94110" w:rsidRPr="00F54F26" w:rsidRDefault="00C94110" w:rsidP="004B1169">
            <w:pPr>
              <w:pStyle w:val="AbstractBody"/>
              <w:spacing w:before="4" w:after="4"/>
              <w:jc w:val="center"/>
              <w:rPr>
                <w:sz w:val="18"/>
                <w:szCs w:val="18"/>
              </w:rPr>
            </w:pPr>
            <w:r w:rsidRPr="00F54F26">
              <w:rPr>
                <w:sz w:val="18"/>
                <w:szCs w:val="18"/>
                <w:lang w:eastAsia="en-AU"/>
              </w:rPr>
              <w:t>Assessing Ecological Similarities, Threats, and Potential for Co-Management of Woodland Caribou and Wolverine in Canada’s Boreal Forests</w:t>
            </w:r>
          </w:p>
        </w:tc>
        <w:tc>
          <w:tcPr>
            <w:tcW w:w="888" w:type="dxa"/>
            <w:tcBorders>
              <w:top w:val="nil"/>
              <w:left w:val="nil"/>
              <w:bottom w:val="single" w:sz="4" w:space="0" w:color="auto"/>
              <w:right w:val="single" w:sz="4" w:space="0" w:color="auto"/>
            </w:tcBorders>
            <w:shd w:val="clear" w:color="auto" w:fill="FFF9ED"/>
            <w:noWrap/>
            <w:vAlign w:val="center"/>
            <w:hideMark/>
          </w:tcPr>
          <w:p w14:paraId="40D458FE" w14:textId="6C4AE086" w:rsidR="00C94110" w:rsidRPr="00F54F26" w:rsidRDefault="006B284C" w:rsidP="006B284C">
            <w:pPr>
              <w:pStyle w:val="AbstractBody"/>
              <w:spacing w:before="4" w:after="4" w:line="192" w:lineRule="auto"/>
              <w:jc w:val="center"/>
              <w:rPr>
                <w:sz w:val="18"/>
                <w:szCs w:val="18"/>
              </w:rPr>
            </w:pPr>
            <w:r>
              <w:rPr>
                <w:sz w:val="18"/>
                <w:szCs w:val="18"/>
              </w:rPr>
              <w:t>46</w:t>
            </w:r>
          </w:p>
        </w:tc>
      </w:tr>
    </w:tbl>
    <w:p w14:paraId="68C9F25A" w14:textId="77777777" w:rsidR="00C94110" w:rsidRDefault="00C94110" w:rsidP="00114046">
      <w:pPr>
        <w:sectPr w:rsidR="00C94110" w:rsidSect="00B14B71">
          <w:pgSz w:w="15840" w:h="12240" w:orient="landscape"/>
          <w:pgMar w:top="1440" w:right="1440" w:bottom="1440" w:left="1440" w:header="432" w:footer="432" w:gutter="0"/>
          <w:cols w:space="708"/>
          <w:docGrid w:linePitch="360"/>
        </w:sectPr>
      </w:pPr>
    </w:p>
    <w:tbl>
      <w:tblPr>
        <w:tblW w:w="13274" w:type="dxa"/>
        <w:tblLook w:val="04A0" w:firstRow="1" w:lastRow="0" w:firstColumn="1" w:lastColumn="0" w:noHBand="0" w:noVBand="1"/>
      </w:tblPr>
      <w:tblGrid>
        <w:gridCol w:w="1885"/>
        <w:gridCol w:w="3600"/>
        <w:gridCol w:w="720"/>
        <w:gridCol w:w="849"/>
        <w:gridCol w:w="1851"/>
        <w:gridCol w:w="3654"/>
        <w:gridCol w:w="715"/>
      </w:tblGrid>
      <w:tr w:rsidR="00C94110" w14:paraId="0083F285" w14:textId="77777777" w:rsidTr="004B1169">
        <w:trPr>
          <w:trHeight w:val="720"/>
        </w:trPr>
        <w:tc>
          <w:tcPr>
            <w:tcW w:w="13274" w:type="dxa"/>
            <w:gridSpan w:val="7"/>
            <w:tcBorders>
              <w:top w:val="single" w:sz="4" w:space="0" w:color="auto"/>
              <w:left w:val="single" w:sz="4" w:space="0" w:color="auto"/>
              <w:bottom w:val="single" w:sz="4" w:space="0" w:color="auto"/>
              <w:right w:val="single" w:sz="4" w:space="0" w:color="000000"/>
            </w:tcBorders>
            <w:shd w:val="clear" w:color="auto" w:fill="C1E4F5" w:themeFill="accent1" w:themeFillTint="33"/>
            <w:noWrap/>
            <w:vAlign w:val="center"/>
            <w:hideMark/>
          </w:tcPr>
          <w:p w14:paraId="05883CDE" w14:textId="77777777" w:rsidR="00C94110" w:rsidRDefault="00C94110" w:rsidP="004B1169">
            <w:pPr>
              <w:pStyle w:val="AbstractTitle"/>
              <w:spacing w:before="40" w:after="40"/>
              <w:rPr>
                <w:sz w:val="20"/>
                <w:szCs w:val="20"/>
              </w:rPr>
            </w:pPr>
            <w:r w:rsidRPr="00962266">
              <w:rPr>
                <w:sz w:val="20"/>
                <w:szCs w:val="20"/>
              </w:rPr>
              <w:t>Friday 03 May 2024</w:t>
            </w:r>
          </w:p>
          <w:p w14:paraId="5693D5F5" w14:textId="77777777" w:rsidR="00C94110" w:rsidRDefault="00C94110" w:rsidP="004B1169">
            <w:pPr>
              <w:pStyle w:val="AbstractTitle"/>
              <w:rPr>
                <w:rFonts w:ascii="Calibri" w:hAnsi="Calibri" w:cs="Calibri"/>
                <w:bCs/>
                <w:color w:val="000000"/>
                <w:sz w:val="28"/>
                <w:szCs w:val="28"/>
              </w:rPr>
            </w:pPr>
            <w:r w:rsidRPr="003B7A5D">
              <w:rPr>
                <w:sz w:val="20"/>
                <w:szCs w:val="20"/>
              </w:rPr>
              <w:t>Afternoon Talks</w:t>
            </w:r>
            <w:r w:rsidRPr="00786037">
              <w:rPr>
                <w:sz w:val="20"/>
                <w:szCs w:val="20"/>
              </w:rPr>
              <w:t xml:space="preserve">: </w:t>
            </w:r>
            <w:r>
              <w:rPr>
                <w:sz w:val="20"/>
                <w:szCs w:val="20"/>
              </w:rPr>
              <w:t>2</w:t>
            </w:r>
            <w:r w:rsidRPr="00786037">
              <w:rPr>
                <w:sz w:val="20"/>
                <w:szCs w:val="20"/>
              </w:rPr>
              <w:t>:</w:t>
            </w:r>
            <w:r>
              <w:rPr>
                <w:sz w:val="20"/>
                <w:szCs w:val="20"/>
              </w:rPr>
              <w:t>0</w:t>
            </w:r>
            <w:r w:rsidRPr="00786037">
              <w:rPr>
                <w:sz w:val="20"/>
                <w:szCs w:val="20"/>
              </w:rPr>
              <w:t xml:space="preserve">0 – </w:t>
            </w:r>
            <w:r>
              <w:rPr>
                <w:sz w:val="20"/>
                <w:szCs w:val="20"/>
              </w:rPr>
              <w:t>3</w:t>
            </w:r>
            <w:r w:rsidRPr="00786037">
              <w:rPr>
                <w:sz w:val="20"/>
                <w:szCs w:val="20"/>
              </w:rPr>
              <w:t>:</w:t>
            </w:r>
            <w:r>
              <w:rPr>
                <w:sz w:val="20"/>
                <w:szCs w:val="20"/>
              </w:rPr>
              <w:t>3</w:t>
            </w:r>
            <w:r w:rsidRPr="00786037">
              <w:rPr>
                <w:sz w:val="20"/>
                <w:szCs w:val="20"/>
              </w:rPr>
              <w:t>0 PM</w:t>
            </w:r>
          </w:p>
        </w:tc>
      </w:tr>
      <w:tr w:rsidR="00C94110" w14:paraId="46BA0693" w14:textId="77777777" w:rsidTr="004B1169">
        <w:trPr>
          <w:trHeight w:val="611"/>
        </w:trPr>
        <w:tc>
          <w:tcPr>
            <w:tcW w:w="6205" w:type="dxa"/>
            <w:gridSpan w:val="3"/>
            <w:tcBorders>
              <w:top w:val="single" w:sz="4" w:space="0" w:color="auto"/>
              <w:left w:val="single" w:sz="4" w:space="0" w:color="auto"/>
              <w:bottom w:val="nil"/>
              <w:right w:val="single" w:sz="4" w:space="0" w:color="000000"/>
            </w:tcBorders>
            <w:shd w:val="clear" w:color="auto" w:fill="EFFCFB"/>
            <w:noWrap/>
            <w:vAlign w:val="center"/>
            <w:hideMark/>
          </w:tcPr>
          <w:p w14:paraId="60FB9BFA" w14:textId="74FE4DEB" w:rsidR="00C94110" w:rsidRPr="00C641B0" w:rsidRDefault="00C94110" w:rsidP="004B1169">
            <w:pPr>
              <w:pStyle w:val="AuthorList"/>
              <w:spacing w:before="40"/>
              <w:rPr>
                <w:b/>
                <w:bCs/>
                <w:color w:val="auto"/>
                <w:sz w:val="20"/>
                <w:szCs w:val="20"/>
              </w:rPr>
            </w:pPr>
            <w:r w:rsidRPr="00C641B0">
              <w:rPr>
                <w:b/>
                <w:bCs/>
                <w:sz w:val="20"/>
                <w:szCs w:val="20"/>
              </w:rPr>
              <w:t>Room 1</w:t>
            </w:r>
            <w:r w:rsidR="00C641B0">
              <w:rPr>
                <w:b/>
                <w:bCs/>
                <w:sz w:val="20"/>
                <w:szCs w:val="20"/>
              </w:rPr>
              <w:t xml:space="preserve"> (</w:t>
            </w:r>
            <w:r w:rsidR="00C641B0" w:rsidRPr="00C641B0">
              <w:rPr>
                <w:b/>
                <w:bCs/>
                <w:sz w:val="20"/>
                <w:szCs w:val="20"/>
              </w:rPr>
              <w:t>STC-0040</w:t>
            </w:r>
            <w:r w:rsidR="00C641B0">
              <w:rPr>
                <w:b/>
                <w:bCs/>
                <w:sz w:val="20"/>
                <w:szCs w:val="20"/>
              </w:rPr>
              <w:t>)</w:t>
            </w:r>
            <w:r w:rsidRPr="00C641B0">
              <w:rPr>
                <w:b/>
                <w:bCs/>
                <w:sz w:val="20"/>
                <w:szCs w:val="20"/>
              </w:rPr>
              <w:t>: Physiological Ecology</w:t>
            </w:r>
          </w:p>
        </w:tc>
        <w:tc>
          <w:tcPr>
            <w:tcW w:w="849" w:type="dxa"/>
            <w:tcBorders>
              <w:top w:val="nil"/>
              <w:left w:val="nil"/>
              <w:bottom w:val="nil"/>
              <w:right w:val="single" w:sz="4" w:space="0" w:color="auto"/>
            </w:tcBorders>
            <w:shd w:val="clear" w:color="auto" w:fill="auto"/>
            <w:noWrap/>
            <w:vAlign w:val="center"/>
            <w:hideMark/>
          </w:tcPr>
          <w:p w14:paraId="2F9BA07C" w14:textId="77777777" w:rsidR="00C94110" w:rsidRPr="00D11D13" w:rsidRDefault="00C94110" w:rsidP="004B1169">
            <w:pPr>
              <w:pStyle w:val="AuthorList"/>
              <w:spacing w:before="40"/>
              <w:rPr>
                <w:b/>
                <w:bCs/>
                <w:sz w:val="19"/>
                <w:szCs w:val="19"/>
              </w:rPr>
            </w:pPr>
          </w:p>
        </w:tc>
        <w:tc>
          <w:tcPr>
            <w:tcW w:w="6220" w:type="dxa"/>
            <w:gridSpan w:val="3"/>
            <w:tcBorders>
              <w:top w:val="single" w:sz="4" w:space="0" w:color="auto"/>
              <w:left w:val="single" w:sz="4" w:space="0" w:color="auto"/>
              <w:bottom w:val="single" w:sz="4" w:space="0" w:color="auto"/>
              <w:right w:val="single" w:sz="4" w:space="0" w:color="auto"/>
            </w:tcBorders>
            <w:shd w:val="clear" w:color="auto" w:fill="EFFCFB"/>
            <w:noWrap/>
            <w:vAlign w:val="center"/>
            <w:hideMark/>
          </w:tcPr>
          <w:p w14:paraId="0068921D" w14:textId="6D0E08DB" w:rsidR="00C94110" w:rsidRPr="00C641B0" w:rsidRDefault="00C94110" w:rsidP="004B1169">
            <w:pPr>
              <w:pStyle w:val="AuthorList"/>
              <w:spacing w:before="40"/>
              <w:rPr>
                <w:b/>
                <w:bCs/>
                <w:color w:val="000000"/>
                <w:sz w:val="20"/>
                <w:szCs w:val="20"/>
              </w:rPr>
            </w:pPr>
            <w:r w:rsidRPr="00C641B0">
              <w:rPr>
                <w:b/>
                <w:bCs/>
                <w:color w:val="000000"/>
                <w:sz w:val="20"/>
                <w:szCs w:val="20"/>
              </w:rPr>
              <w:t>Room 2</w:t>
            </w:r>
            <w:r w:rsidR="00C641B0">
              <w:rPr>
                <w:b/>
                <w:bCs/>
                <w:color w:val="000000"/>
                <w:sz w:val="20"/>
                <w:szCs w:val="20"/>
              </w:rPr>
              <w:t xml:space="preserve"> (</w:t>
            </w:r>
            <w:r w:rsidR="00C641B0" w:rsidRPr="00C641B0">
              <w:rPr>
                <w:b/>
                <w:bCs/>
                <w:color w:val="000000"/>
                <w:sz w:val="20"/>
                <w:szCs w:val="20"/>
              </w:rPr>
              <w:t>STC-0010</w:t>
            </w:r>
            <w:r w:rsidR="00C641B0">
              <w:rPr>
                <w:b/>
                <w:bCs/>
                <w:color w:val="000000"/>
                <w:sz w:val="20"/>
                <w:szCs w:val="20"/>
              </w:rPr>
              <w:t>)</w:t>
            </w:r>
            <w:r w:rsidRPr="00C641B0">
              <w:rPr>
                <w:b/>
                <w:bCs/>
                <w:color w:val="000000"/>
                <w:sz w:val="20"/>
                <w:szCs w:val="20"/>
              </w:rPr>
              <w:t>: Micro &amp; Molecular Biology</w:t>
            </w:r>
          </w:p>
        </w:tc>
      </w:tr>
      <w:tr w:rsidR="00C94110" w14:paraId="2482377D" w14:textId="77777777" w:rsidTr="00120A46">
        <w:trPr>
          <w:trHeight w:val="512"/>
        </w:trPr>
        <w:tc>
          <w:tcPr>
            <w:tcW w:w="1885" w:type="dxa"/>
            <w:tcBorders>
              <w:top w:val="single" w:sz="4" w:space="0" w:color="auto"/>
              <w:left w:val="single" w:sz="4" w:space="0" w:color="auto"/>
              <w:bottom w:val="single" w:sz="4" w:space="0" w:color="auto"/>
              <w:right w:val="single" w:sz="4" w:space="0" w:color="auto"/>
            </w:tcBorders>
            <w:shd w:val="clear" w:color="auto" w:fill="FFFAEC"/>
            <w:noWrap/>
            <w:vAlign w:val="center"/>
            <w:hideMark/>
          </w:tcPr>
          <w:p w14:paraId="699B1D67" w14:textId="77777777" w:rsidR="00C94110" w:rsidRPr="00F54F26" w:rsidRDefault="00C94110" w:rsidP="004B1169">
            <w:pPr>
              <w:pStyle w:val="AuthorList"/>
              <w:rPr>
                <w:b/>
                <w:bCs/>
                <w:sz w:val="20"/>
                <w:szCs w:val="20"/>
              </w:rPr>
            </w:pPr>
            <w:r w:rsidRPr="00F54F26">
              <w:rPr>
                <w:b/>
                <w:bCs/>
                <w:sz w:val="20"/>
                <w:szCs w:val="20"/>
              </w:rPr>
              <w:t>Presenter Name</w:t>
            </w:r>
          </w:p>
        </w:tc>
        <w:tc>
          <w:tcPr>
            <w:tcW w:w="3600" w:type="dxa"/>
            <w:tcBorders>
              <w:top w:val="single" w:sz="4" w:space="0" w:color="auto"/>
              <w:left w:val="nil"/>
              <w:bottom w:val="single" w:sz="4" w:space="0" w:color="auto"/>
              <w:right w:val="single" w:sz="4" w:space="0" w:color="auto"/>
            </w:tcBorders>
            <w:shd w:val="clear" w:color="auto" w:fill="FFFAEC"/>
            <w:noWrap/>
            <w:vAlign w:val="center"/>
            <w:hideMark/>
          </w:tcPr>
          <w:p w14:paraId="7EC3E523" w14:textId="77777777" w:rsidR="00C94110" w:rsidRPr="00F54F26" w:rsidRDefault="00C94110" w:rsidP="004B1169">
            <w:pPr>
              <w:pStyle w:val="AuthorList"/>
              <w:rPr>
                <w:b/>
                <w:bCs/>
                <w:sz w:val="20"/>
                <w:szCs w:val="20"/>
              </w:rPr>
            </w:pPr>
            <w:r w:rsidRPr="00F54F26">
              <w:rPr>
                <w:b/>
                <w:bCs/>
                <w:sz w:val="20"/>
                <w:szCs w:val="20"/>
              </w:rPr>
              <w:t>Abstract Title</w:t>
            </w:r>
          </w:p>
        </w:tc>
        <w:tc>
          <w:tcPr>
            <w:tcW w:w="720" w:type="dxa"/>
            <w:tcBorders>
              <w:top w:val="single" w:sz="4" w:space="0" w:color="auto"/>
              <w:left w:val="nil"/>
              <w:bottom w:val="single" w:sz="4" w:space="0" w:color="auto"/>
              <w:right w:val="single" w:sz="4" w:space="0" w:color="auto"/>
            </w:tcBorders>
            <w:shd w:val="clear" w:color="auto" w:fill="FFFAEC"/>
            <w:noWrap/>
            <w:vAlign w:val="center"/>
            <w:hideMark/>
          </w:tcPr>
          <w:p w14:paraId="3C3A5F0F" w14:textId="77777777" w:rsidR="00C94110" w:rsidRPr="00F54F26" w:rsidRDefault="00C94110" w:rsidP="004B1169">
            <w:pPr>
              <w:pStyle w:val="AuthorList"/>
              <w:rPr>
                <w:b/>
                <w:bCs/>
                <w:sz w:val="20"/>
                <w:szCs w:val="20"/>
              </w:rPr>
            </w:pPr>
            <w:r w:rsidRPr="00F54F26">
              <w:rPr>
                <w:b/>
                <w:bCs/>
                <w:sz w:val="20"/>
                <w:szCs w:val="20"/>
              </w:rPr>
              <w:t>Page</w:t>
            </w:r>
          </w:p>
        </w:tc>
        <w:tc>
          <w:tcPr>
            <w:tcW w:w="849" w:type="dxa"/>
            <w:tcBorders>
              <w:top w:val="single" w:sz="4" w:space="0" w:color="auto"/>
              <w:left w:val="nil"/>
              <w:bottom w:val="single" w:sz="4" w:space="0" w:color="auto"/>
              <w:right w:val="single" w:sz="4" w:space="0" w:color="auto"/>
            </w:tcBorders>
            <w:shd w:val="clear" w:color="auto" w:fill="FFFAEC"/>
            <w:noWrap/>
            <w:vAlign w:val="center"/>
            <w:hideMark/>
          </w:tcPr>
          <w:p w14:paraId="265D9925" w14:textId="77777777" w:rsidR="00C94110" w:rsidRPr="00F54F26" w:rsidRDefault="00C94110" w:rsidP="004B1169">
            <w:pPr>
              <w:pStyle w:val="AuthorList"/>
              <w:rPr>
                <w:b/>
                <w:bCs/>
                <w:sz w:val="20"/>
                <w:szCs w:val="20"/>
              </w:rPr>
            </w:pPr>
            <w:r w:rsidRPr="00F54F26">
              <w:rPr>
                <w:b/>
                <w:bCs/>
                <w:sz w:val="20"/>
                <w:szCs w:val="20"/>
              </w:rPr>
              <w:t>Time</w:t>
            </w:r>
          </w:p>
        </w:tc>
        <w:tc>
          <w:tcPr>
            <w:tcW w:w="1851" w:type="dxa"/>
            <w:tcBorders>
              <w:top w:val="single" w:sz="4" w:space="0" w:color="auto"/>
              <w:left w:val="nil"/>
              <w:bottom w:val="single" w:sz="4" w:space="0" w:color="auto"/>
              <w:right w:val="single" w:sz="4" w:space="0" w:color="auto"/>
            </w:tcBorders>
            <w:shd w:val="clear" w:color="auto" w:fill="FFFAEC"/>
            <w:noWrap/>
            <w:vAlign w:val="center"/>
            <w:hideMark/>
          </w:tcPr>
          <w:p w14:paraId="6FC8D9FC" w14:textId="77777777" w:rsidR="00C94110" w:rsidRPr="00F54F26" w:rsidRDefault="00C94110" w:rsidP="004B1169">
            <w:pPr>
              <w:pStyle w:val="AuthorList"/>
              <w:rPr>
                <w:b/>
                <w:bCs/>
                <w:sz w:val="20"/>
                <w:szCs w:val="20"/>
              </w:rPr>
            </w:pPr>
            <w:r w:rsidRPr="00F54F26">
              <w:rPr>
                <w:b/>
                <w:bCs/>
                <w:sz w:val="20"/>
                <w:szCs w:val="20"/>
              </w:rPr>
              <w:t>Presenter Name</w:t>
            </w:r>
          </w:p>
        </w:tc>
        <w:tc>
          <w:tcPr>
            <w:tcW w:w="3654" w:type="dxa"/>
            <w:tcBorders>
              <w:top w:val="single" w:sz="4" w:space="0" w:color="auto"/>
              <w:left w:val="nil"/>
              <w:bottom w:val="single" w:sz="4" w:space="0" w:color="auto"/>
              <w:right w:val="single" w:sz="4" w:space="0" w:color="auto"/>
            </w:tcBorders>
            <w:shd w:val="clear" w:color="auto" w:fill="FFFAEC"/>
            <w:noWrap/>
            <w:vAlign w:val="center"/>
            <w:hideMark/>
          </w:tcPr>
          <w:p w14:paraId="075F8592" w14:textId="77777777" w:rsidR="00C94110" w:rsidRPr="00F54F26" w:rsidRDefault="00C94110" w:rsidP="004B1169">
            <w:pPr>
              <w:pStyle w:val="AuthorList"/>
              <w:rPr>
                <w:b/>
                <w:bCs/>
                <w:sz w:val="20"/>
                <w:szCs w:val="20"/>
              </w:rPr>
            </w:pPr>
            <w:r w:rsidRPr="00F54F26">
              <w:rPr>
                <w:b/>
                <w:bCs/>
                <w:sz w:val="20"/>
                <w:szCs w:val="20"/>
              </w:rPr>
              <w:t>Abstract Title</w:t>
            </w:r>
          </w:p>
        </w:tc>
        <w:tc>
          <w:tcPr>
            <w:tcW w:w="715" w:type="dxa"/>
            <w:tcBorders>
              <w:top w:val="single" w:sz="4" w:space="0" w:color="auto"/>
              <w:left w:val="nil"/>
              <w:bottom w:val="single" w:sz="4" w:space="0" w:color="auto"/>
              <w:right w:val="single" w:sz="4" w:space="0" w:color="auto"/>
            </w:tcBorders>
            <w:shd w:val="clear" w:color="auto" w:fill="FFFAEC"/>
            <w:noWrap/>
            <w:vAlign w:val="center"/>
            <w:hideMark/>
          </w:tcPr>
          <w:p w14:paraId="7693F09A" w14:textId="77777777" w:rsidR="00C94110" w:rsidRPr="00F54F26" w:rsidRDefault="00C94110" w:rsidP="004B1169">
            <w:pPr>
              <w:pStyle w:val="AuthorList"/>
              <w:rPr>
                <w:b/>
                <w:bCs/>
                <w:sz w:val="20"/>
                <w:szCs w:val="20"/>
              </w:rPr>
            </w:pPr>
            <w:r w:rsidRPr="00F54F26">
              <w:rPr>
                <w:b/>
                <w:bCs/>
                <w:sz w:val="20"/>
                <w:szCs w:val="20"/>
              </w:rPr>
              <w:t>Page</w:t>
            </w:r>
          </w:p>
        </w:tc>
      </w:tr>
      <w:tr w:rsidR="00C94110" w14:paraId="09FAE240" w14:textId="77777777" w:rsidTr="001549CD">
        <w:trPr>
          <w:trHeight w:val="720"/>
        </w:trPr>
        <w:tc>
          <w:tcPr>
            <w:tcW w:w="1885" w:type="dxa"/>
            <w:tcBorders>
              <w:top w:val="nil"/>
              <w:left w:val="single" w:sz="4" w:space="0" w:color="auto"/>
              <w:bottom w:val="single" w:sz="4" w:space="0" w:color="auto"/>
              <w:right w:val="single" w:sz="4" w:space="0" w:color="auto"/>
            </w:tcBorders>
            <w:shd w:val="clear" w:color="auto" w:fill="auto"/>
            <w:noWrap/>
            <w:vAlign w:val="center"/>
            <w:hideMark/>
          </w:tcPr>
          <w:p w14:paraId="32976D55" w14:textId="77777777" w:rsidR="00C94110" w:rsidRPr="00C454BE" w:rsidRDefault="00C94110" w:rsidP="004B1169">
            <w:pPr>
              <w:pStyle w:val="AbstractBody"/>
              <w:spacing w:before="80" w:after="80"/>
              <w:jc w:val="center"/>
              <w:rPr>
                <w:sz w:val="18"/>
                <w:szCs w:val="18"/>
              </w:rPr>
            </w:pPr>
            <w:r w:rsidRPr="00C454BE">
              <w:rPr>
                <w:sz w:val="18"/>
                <w:szCs w:val="18"/>
              </w:rPr>
              <w:t>Lucas Greville</w:t>
            </w:r>
          </w:p>
        </w:tc>
        <w:tc>
          <w:tcPr>
            <w:tcW w:w="3600" w:type="dxa"/>
            <w:tcBorders>
              <w:top w:val="nil"/>
              <w:left w:val="nil"/>
              <w:bottom w:val="single" w:sz="4" w:space="0" w:color="auto"/>
              <w:right w:val="single" w:sz="4" w:space="0" w:color="auto"/>
            </w:tcBorders>
            <w:shd w:val="clear" w:color="auto" w:fill="auto"/>
            <w:vAlign w:val="center"/>
            <w:hideMark/>
          </w:tcPr>
          <w:p w14:paraId="764A352F" w14:textId="77777777" w:rsidR="00C94110" w:rsidRPr="00C454BE" w:rsidRDefault="00C94110" w:rsidP="004B1169">
            <w:pPr>
              <w:pStyle w:val="AbstractBody"/>
              <w:spacing w:before="80" w:after="80"/>
              <w:jc w:val="center"/>
              <w:rPr>
                <w:sz w:val="18"/>
                <w:szCs w:val="18"/>
              </w:rPr>
            </w:pPr>
            <w:r w:rsidRPr="00C454BE">
              <w:rPr>
                <w:sz w:val="18"/>
                <w:szCs w:val="18"/>
              </w:rPr>
              <w:t xml:space="preserve">Settling into the Groove: Decreases in Metabolic Rate with Increasing Flight Duration in </w:t>
            </w:r>
            <w:r w:rsidRPr="00C454BE">
              <w:rPr>
                <w:i/>
                <w:iCs/>
                <w:sz w:val="18"/>
                <w:szCs w:val="18"/>
              </w:rPr>
              <w:t>Eptesicus fuscus</w:t>
            </w:r>
          </w:p>
        </w:tc>
        <w:tc>
          <w:tcPr>
            <w:tcW w:w="720" w:type="dxa"/>
            <w:tcBorders>
              <w:top w:val="nil"/>
              <w:left w:val="nil"/>
              <w:bottom w:val="single" w:sz="4" w:space="0" w:color="auto"/>
              <w:right w:val="single" w:sz="4" w:space="0" w:color="auto"/>
            </w:tcBorders>
            <w:shd w:val="clear" w:color="auto" w:fill="auto"/>
            <w:noWrap/>
            <w:vAlign w:val="center"/>
            <w:hideMark/>
          </w:tcPr>
          <w:p w14:paraId="17E74E14" w14:textId="498396BF" w:rsidR="00C94110" w:rsidRPr="00C454BE" w:rsidRDefault="006B284C" w:rsidP="004B1169">
            <w:pPr>
              <w:pStyle w:val="AbstractBody"/>
              <w:spacing w:before="80" w:after="80"/>
              <w:jc w:val="center"/>
              <w:rPr>
                <w:sz w:val="18"/>
                <w:szCs w:val="18"/>
              </w:rPr>
            </w:pPr>
            <w:r>
              <w:rPr>
                <w:sz w:val="18"/>
                <w:szCs w:val="18"/>
              </w:rPr>
              <w:t>47</w:t>
            </w:r>
          </w:p>
        </w:tc>
        <w:tc>
          <w:tcPr>
            <w:tcW w:w="849" w:type="dxa"/>
            <w:tcBorders>
              <w:top w:val="nil"/>
              <w:left w:val="nil"/>
              <w:bottom w:val="single" w:sz="4" w:space="0" w:color="auto"/>
              <w:right w:val="single" w:sz="4" w:space="0" w:color="auto"/>
            </w:tcBorders>
            <w:shd w:val="clear" w:color="auto" w:fill="auto"/>
            <w:noWrap/>
            <w:vAlign w:val="center"/>
            <w:hideMark/>
          </w:tcPr>
          <w:p w14:paraId="1FAB0E70" w14:textId="77777777" w:rsidR="00C94110" w:rsidRPr="00C454BE" w:rsidRDefault="00C94110" w:rsidP="004B1169">
            <w:pPr>
              <w:pStyle w:val="AbstractBody"/>
              <w:spacing w:before="80" w:after="80"/>
              <w:jc w:val="center"/>
              <w:rPr>
                <w:b/>
                <w:bCs/>
                <w:sz w:val="18"/>
                <w:szCs w:val="18"/>
              </w:rPr>
            </w:pPr>
            <w:r w:rsidRPr="00C454BE">
              <w:rPr>
                <w:b/>
                <w:bCs/>
                <w:sz w:val="18"/>
                <w:szCs w:val="18"/>
              </w:rPr>
              <w:t>2:00 PM</w:t>
            </w:r>
          </w:p>
        </w:tc>
        <w:tc>
          <w:tcPr>
            <w:tcW w:w="1851" w:type="dxa"/>
            <w:tcBorders>
              <w:top w:val="nil"/>
              <w:left w:val="nil"/>
              <w:bottom w:val="single" w:sz="4" w:space="0" w:color="auto"/>
              <w:right w:val="single" w:sz="4" w:space="0" w:color="auto"/>
            </w:tcBorders>
            <w:shd w:val="clear" w:color="auto" w:fill="auto"/>
            <w:noWrap/>
            <w:vAlign w:val="center"/>
            <w:hideMark/>
          </w:tcPr>
          <w:p w14:paraId="0055A8DF" w14:textId="77777777" w:rsidR="00C94110" w:rsidRPr="00C454BE" w:rsidRDefault="00C94110" w:rsidP="004B1169">
            <w:pPr>
              <w:pStyle w:val="AbstractBody"/>
              <w:spacing w:before="80" w:after="80"/>
              <w:jc w:val="center"/>
              <w:rPr>
                <w:sz w:val="18"/>
                <w:szCs w:val="18"/>
              </w:rPr>
            </w:pPr>
            <w:r w:rsidRPr="00C454BE">
              <w:rPr>
                <w:sz w:val="18"/>
                <w:szCs w:val="18"/>
              </w:rPr>
              <w:t>Alexander Umbach</w:t>
            </w:r>
          </w:p>
        </w:tc>
        <w:tc>
          <w:tcPr>
            <w:tcW w:w="3654" w:type="dxa"/>
            <w:tcBorders>
              <w:top w:val="nil"/>
              <w:left w:val="nil"/>
              <w:bottom w:val="single" w:sz="4" w:space="0" w:color="auto"/>
              <w:right w:val="single" w:sz="4" w:space="0" w:color="auto"/>
            </w:tcBorders>
            <w:shd w:val="clear" w:color="auto" w:fill="auto"/>
            <w:vAlign w:val="center"/>
            <w:hideMark/>
          </w:tcPr>
          <w:p w14:paraId="713C1FBE" w14:textId="77777777" w:rsidR="00C94110" w:rsidRPr="00C454BE" w:rsidRDefault="00C94110" w:rsidP="004B1169">
            <w:pPr>
              <w:pStyle w:val="AbstractBody"/>
              <w:spacing w:before="80" w:after="80"/>
              <w:jc w:val="center"/>
              <w:rPr>
                <w:sz w:val="18"/>
                <w:szCs w:val="18"/>
              </w:rPr>
            </w:pPr>
            <w:r w:rsidRPr="00C454BE">
              <w:rPr>
                <w:sz w:val="18"/>
                <w:szCs w:val="18"/>
              </w:rPr>
              <w:t>Influence of Fish Load on Nitrifying Community Succession in Aquarium Biofilters</w:t>
            </w:r>
          </w:p>
        </w:tc>
        <w:tc>
          <w:tcPr>
            <w:tcW w:w="715" w:type="dxa"/>
            <w:tcBorders>
              <w:top w:val="nil"/>
              <w:left w:val="nil"/>
              <w:bottom w:val="single" w:sz="4" w:space="0" w:color="auto"/>
              <w:right w:val="single" w:sz="4" w:space="0" w:color="auto"/>
            </w:tcBorders>
            <w:shd w:val="clear" w:color="auto" w:fill="auto"/>
            <w:noWrap/>
            <w:vAlign w:val="center"/>
            <w:hideMark/>
          </w:tcPr>
          <w:p w14:paraId="2A9AA6B9" w14:textId="0F008616" w:rsidR="00C94110" w:rsidRPr="00C454BE" w:rsidRDefault="006B284C" w:rsidP="004B1169">
            <w:pPr>
              <w:pStyle w:val="AbstractBody"/>
              <w:spacing w:before="80" w:after="80"/>
              <w:jc w:val="center"/>
              <w:rPr>
                <w:sz w:val="18"/>
                <w:szCs w:val="18"/>
              </w:rPr>
            </w:pPr>
            <w:r>
              <w:rPr>
                <w:sz w:val="18"/>
                <w:szCs w:val="18"/>
              </w:rPr>
              <w:t>50</w:t>
            </w:r>
          </w:p>
        </w:tc>
      </w:tr>
      <w:tr w:rsidR="00A14BEF" w14:paraId="68B5E402" w14:textId="77777777" w:rsidTr="00F703D3">
        <w:trPr>
          <w:trHeight w:val="720"/>
        </w:trPr>
        <w:tc>
          <w:tcPr>
            <w:tcW w:w="1885" w:type="dxa"/>
            <w:tcBorders>
              <w:top w:val="nil"/>
              <w:left w:val="single" w:sz="4" w:space="0" w:color="auto"/>
              <w:bottom w:val="single" w:sz="4" w:space="0" w:color="auto"/>
              <w:right w:val="single" w:sz="4" w:space="0" w:color="auto"/>
            </w:tcBorders>
            <w:shd w:val="clear" w:color="auto" w:fill="FFF9ED"/>
            <w:noWrap/>
            <w:vAlign w:val="center"/>
            <w:hideMark/>
          </w:tcPr>
          <w:p w14:paraId="78C658F5" w14:textId="77777777" w:rsidR="00C94110" w:rsidRPr="00C454BE" w:rsidRDefault="00C94110" w:rsidP="004B1169">
            <w:pPr>
              <w:pStyle w:val="AbstractBody"/>
              <w:spacing w:before="80" w:after="80"/>
              <w:jc w:val="center"/>
              <w:rPr>
                <w:sz w:val="18"/>
                <w:szCs w:val="18"/>
              </w:rPr>
            </w:pPr>
            <w:r w:rsidRPr="00C454BE">
              <w:rPr>
                <w:sz w:val="18"/>
                <w:szCs w:val="18"/>
              </w:rPr>
              <w:t>Karen Vanderwolf</w:t>
            </w:r>
          </w:p>
        </w:tc>
        <w:tc>
          <w:tcPr>
            <w:tcW w:w="3600" w:type="dxa"/>
            <w:tcBorders>
              <w:top w:val="nil"/>
              <w:left w:val="nil"/>
              <w:bottom w:val="single" w:sz="4" w:space="0" w:color="auto"/>
              <w:right w:val="single" w:sz="4" w:space="0" w:color="auto"/>
            </w:tcBorders>
            <w:shd w:val="clear" w:color="auto" w:fill="FFF9ED"/>
            <w:vAlign w:val="center"/>
            <w:hideMark/>
          </w:tcPr>
          <w:p w14:paraId="6C4FB98B" w14:textId="77777777" w:rsidR="00C94110" w:rsidRPr="00C454BE" w:rsidRDefault="00C94110" w:rsidP="004B1169">
            <w:pPr>
              <w:pStyle w:val="AbstractBody"/>
              <w:spacing w:before="80" w:after="80"/>
              <w:jc w:val="center"/>
              <w:rPr>
                <w:sz w:val="18"/>
                <w:szCs w:val="18"/>
              </w:rPr>
            </w:pPr>
            <w:r w:rsidRPr="00C454BE">
              <w:rPr>
                <w:sz w:val="18"/>
                <w:szCs w:val="18"/>
              </w:rPr>
              <w:t>Why Study Skin pH of Wildlife?</w:t>
            </w:r>
          </w:p>
        </w:tc>
        <w:tc>
          <w:tcPr>
            <w:tcW w:w="720" w:type="dxa"/>
            <w:tcBorders>
              <w:top w:val="nil"/>
              <w:left w:val="nil"/>
              <w:bottom w:val="single" w:sz="4" w:space="0" w:color="auto"/>
              <w:right w:val="single" w:sz="4" w:space="0" w:color="auto"/>
            </w:tcBorders>
            <w:shd w:val="clear" w:color="auto" w:fill="FFF9ED"/>
            <w:noWrap/>
            <w:vAlign w:val="center"/>
            <w:hideMark/>
          </w:tcPr>
          <w:p w14:paraId="498E0427" w14:textId="6AC08B81" w:rsidR="00C94110" w:rsidRPr="00C454BE" w:rsidRDefault="006B284C" w:rsidP="004B1169">
            <w:pPr>
              <w:pStyle w:val="AbstractBody"/>
              <w:spacing w:before="80" w:after="80"/>
              <w:jc w:val="center"/>
              <w:rPr>
                <w:sz w:val="18"/>
                <w:szCs w:val="18"/>
              </w:rPr>
            </w:pPr>
            <w:r>
              <w:rPr>
                <w:sz w:val="18"/>
                <w:szCs w:val="18"/>
              </w:rPr>
              <w:t>47</w:t>
            </w:r>
          </w:p>
        </w:tc>
        <w:tc>
          <w:tcPr>
            <w:tcW w:w="849" w:type="dxa"/>
            <w:tcBorders>
              <w:top w:val="nil"/>
              <w:left w:val="nil"/>
              <w:bottom w:val="single" w:sz="4" w:space="0" w:color="auto"/>
              <w:right w:val="single" w:sz="4" w:space="0" w:color="auto"/>
            </w:tcBorders>
            <w:shd w:val="clear" w:color="auto" w:fill="FFFAEC"/>
            <w:noWrap/>
            <w:vAlign w:val="center"/>
            <w:hideMark/>
          </w:tcPr>
          <w:p w14:paraId="68423358" w14:textId="77777777" w:rsidR="00C94110" w:rsidRPr="00C454BE" w:rsidRDefault="00C94110" w:rsidP="004B1169">
            <w:pPr>
              <w:pStyle w:val="AbstractBody"/>
              <w:spacing w:before="80" w:after="80"/>
              <w:jc w:val="center"/>
              <w:rPr>
                <w:b/>
                <w:bCs/>
                <w:sz w:val="18"/>
                <w:szCs w:val="18"/>
              </w:rPr>
            </w:pPr>
            <w:r w:rsidRPr="00C454BE">
              <w:rPr>
                <w:b/>
                <w:bCs/>
                <w:sz w:val="18"/>
                <w:szCs w:val="18"/>
              </w:rPr>
              <w:t>2:15 PM</w:t>
            </w:r>
          </w:p>
        </w:tc>
        <w:tc>
          <w:tcPr>
            <w:tcW w:w="1851" w:type="dxa"/>
            <w:tcBorders>
              <w:top w:val="nil"/>
              <w:left w:val="nil"/>
              <w:bottom w:val="single" w:sz="4" w:space="0" w:color="auto"/>
              <w:right w:val="single" w:sz="4" w:space="0" w:color="auto"/>
            </w:tcBorders>
            <w:shd w:val="clear" w:color="auto" w:fill="FFF9ED"/>
            <w:noWrap/>
            <w:vAlign w:val="center"/>
            <w:hideMark/>
          </w:tcPr>
          <w:p w14:paraId="4EB89561" w14:textId="77777777" w:rsidR="00C94110" w:rsidRPr="00C454BE" w:rsidRDefault="00C94110" w:rsidP="004B1169">
            <w:pPr>
              <w:pStyle w:val="AbstractBody"/>
              <w:spacing w:before="80" w:after="80"/>
              <w:jc w:val="center"/>
              <w:rPr>
                <w:sz w:val="18"/>
                <w:szCs w:val="18"/>
              </w:rPr>
            </w:pPr>
            <w:r w:rsidRPr="00C454BE">
              <w:rPr>
                <w:sz w:val="18"/>
                <w:szCs w:val="18"/>
              </w:rPr>
              <w:t>Timothy Shardlow</w:t>
            </w:r>
          </w:p>
        </w:tc>
        <w:tc>
          <w:tcPr>
            <w:tcW w:w="3654" w:type="dxa"/>
            <w:tcBorders>
              <w:top w:val="nil"/>
              <w:left w:val="nil"/>
              <w:bottom w:val="single" w:sz="4" w:space="0" w:color="auto"/>
              <w:right w:val="single" w:sz="4" w:space="0" w:color="auto"/>
            </w:tcBorders>
            <w:shd w:val="clear" w:color="auto" w:fill="FFF9ED"/>
            <w:vAlign w:val="center"/>
            <w:hideMark/>
          </w:tcPr>
          <w:p w14:paraId="1A477EFC" w14:textId="77777777" w:rsidR="00C94110" w:rsidRPr="00C454BE" w:rsidRDefault="00C94110" w:rsidP="004B1169">
            <w:pPr>
              <w:pStyle w:val="AbstractBody"/>
              <w:spacing w:before="80" w:after="80"/>
              <w:jc w:val="center"/>
              <w:rPr>
                <w:sz w:val="18"/>
                <w:szCs w:val="18"/>
              </w:rPr>
            </w:pPr>
            <w:r w:rsidRPr="00C454BE">
              <w:rPr>
                <w:sz w:val="18"/>
                <w:szCs w:val="18"/>
              </w:rPr>
              <w:t>Molecular Characterization of Cyanobacteria from a Wildfire Impacted Drinking Water Supply in Fort McMurray, Alberta, Canada</w:t>
            </w:r>
          </w:p>
        </w:tc>
        <w:tc>
          <w:tcPr>
            <w:tcW w:w="715" w:type="dxa"/>
            <w:tcBorders>
              <w:top w:val="nil"/>
              <w:left w:val="nil"/>
              <w:bottom w:val="single" w:sz="4" w:space="0" w:color="auto"/>
              <w:right w:val="single" w:sz="4" w:space="0" w:color="auto"/>
            </w:tcBorders>
            <w:shd w:val="clear" w:color="auto" w:fill="FFF9ED"/>
            <w:noWrap/>
            <w:vAlign w:val="center"/>
            <w:hideMark/>
          </w:tcPr>
          <w:p w14:paraId="43DF4DBB" w14:textId="75F15150" w:rsidR="00C94110" w:rsidRPr="00C454BE" w:rsidRDefault="006B284C" w:rsidP="004B1169">
            <w:pPr>
              <w:pStyle w:val="AbstractBody"/>
              <w:spacing w:before="80" w:after="80"/>
              <w:jc w:val="center"/>
              <w:rPr>
                <w:sz w:val="18"/>
                <w:szCs w:val="18"/>
              </w:rPr>
            </w:pPr>
            <w:r>
              <w:rPr>
                <w:sz w:val="18"/>
                <w:szCs w:val="18"/>
              </w:rPr>
              <w:t>50</w:t>
            </w:r>
          </w:p>
        </w:tc>
      </w:tr>
      <w:tr w:rsidR="00C94110" w14:paraId="5493CE9F" w14:textId="77777777" w:rsidTr="001549CD">
        <w:trPr>
          <w:trHeight w:val="720"/>
        </w:trPr>
        <w:tc>
          <w:tcPr>
            <w:tcW w:w="1885" w:type="dxa"/>
            <w:tcBorders>
              <w:top w:val="nil"/>
              <w:left w:val="single" w:sz="4" w:space="0" w:color="auto"/>
              <w:bottom w:val="single" w:sz="4" w:space="0" w:color="auto"/>
              <w:right w:val="single" w:sz="4" w:space="0" w:color="auto"/>
            </w:tcBorders>
            <w:shd w:val="clear" w:color="auto" w:fill="auto"/>
            <w:noWrap/>
            <w:vAlign w:val="center"/>
            <w:hideMark/>
          </w:tcPr>
          <w:p w14:paraId="24F92234" w14:textId="77777777" w:rsidR="00C94110" w:rsidRPr="00C454BE" w:rsidRDefault="00C94110" w:rsidP="004B1169">
            <w:pPr>
              <w:pStyle w:val="AbstractBody"/>
              <w:spacing w:before="80" w:after="80"/>
              <w:jc w:val="center"/>
              <w:rPr>
                <w:sz w:val="18"/>
                <w:szCs w:val="18"/>
              </w:rPr>
            </w:pPr>
            <w:r w:rsidRPr="00C454BE">
              <w:rPr>
                <w:sz w:val="18"/>
                <w:szCs w:val="18"/>
              </w:rPr>
              <w:t>Ryan Conklin</w:t>
            </w:r>
          </w:p>
        </w:tc>
        <w:tc>
          <w:tcPr>
            <w:tcW w:w="3600" w:type="dxa"/>
            <w:tcBorders>
              <w:top w:val="nil"/>
              <w:left w:val="nil"/>
              <w:bottom w:val="single" w:sz="4" w:space="0" w:color="auto"/>
              <w:right w:val="single" w:sz="4" w:space="0" w:color="auto"/>
            </w:tcBorders>
            <w:shd w:val="clear" w:color="auto" w:fill="auto"/>
            <w:vAlign w:val="center"/>
            <w:hideMark/>
          </w:tcPr>
          <w:p w14:paraId="04A1F9F0" w14:textId="77777777" w:rsidR="00C94110" w:rsidRPr="00C454BE" w:rsidRDefault="00C94110" w:rsidP="004B1169">
            <w:pPr>
              <w:pStyle w:val="AbstractBody"/>
              <w:spacing w:before="80" w:after="80"/>
              <w:jc w:val="center"/>
              <w:rPr>
                <w:sz w:val="18"/>
                <w:szCs w:val="18"/>
              </w:rPr>
            </w:pPr>
            <w:r w:rsidRPr="00C454BE">
              <w:rPr>
                <w:spacing w:val="-5"/>
                <w:sz w:val="18"/>
                <w:szCs w:val="18"/>
              </w:rPr>
              <w:t>Annual Survivorship Varies Between the Sexes, But Not With Overwinter Latitude, in Song Sparrows</w:t>
            </w:r>
          </w:p>
        </w:tc>
        <w:tc>
          <w:tcPr>
            <w:tcW w:w="720" w:type="dxa"/>
            <w:tcBorders>
              <w:top w:val="nil"/>
              <w:left w:val="nil"/>
              <w:bottom w:val="single" w:sz="4" w:space="0" w:color="auto"/>
              <w:right w:val="single" w:sz="4" w:space="0" w:color="auto"/>
            </w:tcBorders>
            <w:shd w:val="clear" w:color="auto" w:fill="auto"/>
            <w:noWrap/>
            <w:vAlign w:val="center"/>
            <w:hideMark/>
          </w:tcPr>
          <w:p w14:paraId="54FE25E2" w14:textId="6E4F8C52" w:rsidR="00C94110" w:rsidRPr="00C454BE" w:rsidRDefault="006B284C" w:rsidP="004B1169">
            <w:pPr>
              <w:pStyle w:val="AbstractBody"/>
              <w:spacing w:before="80" w:after="80"/>
              <w:jc w:val="center"/>
              <w:rPr>
                <w:sz w:val="18"/>
                <w:szCs w:val="18"/>
              </w:rPr>
            </w:pPr>
            <w:r>
              <w:rPr>
                <w:sz w:val="18"/>
                <w:szCs w:val="18"/>
              </w:rPr>
              <w:t>48</w:t>
            </w:r>
          </w:p>
        </w:tc>
        <w:tc>
          <w:tcPr>
            <w:tcW w:w="849" w:type="dxa"/>
            <w:tcBorders>
              <w:top w:val="nil"/>
              <w:left w:val="nil"/>
              <w:bottom w:val="single" w:sz="4" w:space="0" w:color="auto"/>
              <w:right w:val="single" w:sz="4" w:space="0" w:color="auto"/>
            </w:tcBorders>
            <w:shd w:val="clear" w:color="auto" w:fill="auto"/>
            <w:noWrap/>
            <w:vAlign w:val="center"/>
            <w:hideMark/>
          </w:tcPr>
          <w:p w14:paraId="350023B2" w14:textId="77777777" w:rsidR="00C94110" w:rsidRPr="00C454BE" w:rsidRDefault="00C94110" w:rsidP="004B1169">
            <w:pPr>
              <w:pStyle w:val="AbstractBody"/>
              <w:spacing w:before="80" w:after="80"/>
              <w:jc w:val="center"/>
              <w:rPr>
                <w:b/>
                <w:bCs/>
                <w:sz w:val="18"/>
                <w:szCs w:val="18"/>
              </w:rPr>
            </w:pPr>
            <w:r w:rsidRPr="00C454BE">
              <w:rPr>
                <w:b/>
                <w:bCs/>
                <w:sz w:val="18"/>
                <w:szCs w:val="18"/>
              </w:rPr>
              <w:t>2:30 PM</w:t>
            </w:r>
          </w:p>
        </w:tc>
        <w:tc>
          <w:tcPr>
            <w:tcW w:w="1851" w:type="dxa"/>
            <w:tcBorders>
              <w:top w:val="nil"/>
              <w:left w:val="nil"/>
              <w:bottom w:val="single" w:sz="4" w:space="0" w:color="auto"/>
              <w:right w:val="single" w:sz="4" w:space="0" w:color="auto"/>
            </w:tcBorders>
            <w:shd w:val="clear" w:color="auto" w:fill="auto"/>
            <w:noWrap/>
            <w:vAlign w:val="center"/>
            <w:hideMark/>
          </w:tcPr>
          <w:p w14:paraId="61664046" w14:textId="77777777" w:rsidR="00C94110" w:rsidRPr="00C454BE" w:rsidRDefault="00C94110" w:rsidP="004B1169">
            <w:pPr>
              <w:pStyle w:val="AbstractBody"/>
              <w:spacing w:before="80" w:after="80"/>
              <w:jc w:val="center"/>
              <w:rPr>
                <w:sz w:val="18"/>
                <w:szCs w:val="18"/>
              </w:rPr>
            </w:pPr>
            <w:r w:rsidRPr="00C454BE">
              <w:rPr>
                <w:sz w:val="18"/>
                <w:szCs w:val="18"/>
              </w:rPr>
              <w:t>Harshina Brijlall</w:t>
            </w:r>
          </w:p>
        </w:tc>
        <w:tc>
          <w:tcPr>
            <w:tcW w:w="3654" w:type="dxa"/>
            <w:tcBorders>
              <w:top w:val="nil"/>
              <w:left w:val="nil"/>
              <w:bottom w:val="single" w:sz="4" w:space="0" w:color="auto"/>
              <w:right w:val="single" w:sz="4" w:space="0" w:color="auto"/>
            </w:tcBorders>
            <w:shd w:val="clear" w:color="auto" w:fill="auto"/>
            <w:vAlign w:val="center"/>
            <w:hideMark/>
          </w:tcPr>
          <w:p w14:paraId="2ABCAAC0" w14:textId="77777777" w:rsidR="00C94110" w:rsidRPr="00C454BE" w:rsidRDefault="00C94110" w:rsidP="004B1169">
            <w:pPr>
              <w:pStyle w:val="AbstractBody"/>
              <w:spacing w:before="80" w:after="80"/>
              <w:jc w:val="center"/>
              <w:rPr>
                <w:sz w:val="18"/>
                <w:szCs w:val="18"/>
              </w:rPr>
            </w:pPr>
            <w:r w:rsidRPr="00C454BE">
              <w:rPr>
                <w:sz w:val="18"/>
                <w:szCs w:val="18"/>
              </w:rPr>
              <w:t>The Dark Side of Cyanobacteria: Expanding Our Understanding of Non-photosynthetic Cyanobacteria in Freshwater Systems</w:t>
            </w:r>
          </w:p>
        </w:tc>
        <w:tc>
          <w:tcPr>
            <w:tcW w:w="715" w:type="dxa"/>
            <w:tcBorders>
              <w:top w:val="nil"/>
              <w:left w:val="nil"/>
              <w:bottom w:val="single" w:sz="4" w:space="0" w:color="auto"/>
              <w:right w:val="single" w:sz="4" w:space="0" w:color="auto"/>
            </w:tcBorders>
            <w:shd w:val="clear" w:color="auto" w:fill="auto"/>
            <w:noWrap/>
            <w:vAlign w:val="center"/>
            <w:hideMark/>
          </w:tcPr>
          <w:p w14:paraId="22EF621E" w14:textId="589D1FDE" w:rsidR="00C94110" w:rsidRPr="00C454BE" w:rsidRDefault="006B284C" w:rsidP="004B1169">
            <w:pPr>
              <w:pStyle w:val="AbstractBody"/>
              <w:spacing w:before="80" w:after="80"/>
              <w:jc w:val="center"/>
              <w:rPr>
                <w:sz w:val="18"/>
                <w:szCs w:val="18"/>
              </w:rPr>
            </w:pPr>
            <w:r>
              <w:rPr>
                <w:sz w:val="18"/>
                <w:szCs w:val="18"/>
              </w:rPr>
              <w:t>51</w:t>
            </w:r>
          </w:p>
        </w:tc>
      </w:tr>
      <w:tr w:rsidR="00A14BEF" w14:paraId="5BB51A9A" w14:textId="77777777" w:rsidTr="00F703D3">
        <w:trPr>
          <w:trHeight w:val="720"/>
        </w:trPr>
        <w:tc>
          <w:tcPr>
            <w:tcW w:w="1885" w:type="dxa"/>
            <w:tcBorders>
              <w:top w:val="nil"/>
              <w:left w:val="single" w:sz="4" w:space="0" w:color="auto"/>
              <w:bottom w:val="single" w:sz="4" w:space="0" w:color="auto"/>
              <w:right w:val="single" w:sz="4" w:space="0" w:color="auto"/>
            </w:tcBorders>
            <w:shd w:val="clear" w:color="auto" w:fill="FFF9ED"/>
            <w:noWrap/>
            <w:vAlign w:val="center"/>
            <w:hideMark/>
          </w:tcPr>
          <w:p w14:paraId="456A8CAB" w14:textId="77777777" w:rsidR="00C94110" w:rsidRPr="00C454BE" w:rsidRDefault="00C94110" w:rsidP="004B1169">
            <w:pPr>
              <w:pStyle w:val="AbstractBody"/>
              <w:spacing w:before="80" w:after="80"/>
              <w:jc w:val="center"/>
              <w:rPr>
                <w:sz w:val="18"/>
                <w:szCs w:val="18"/>
              </w:rPr>
            </w:pPr>
            <w:r w:rsidRPr="00C454BE">
              <w:rPr>
                <w:sz w:val="18"/>
                <w:szCs w:val="18"/>
              </w:rPr>
              <w:t>Ryan Leys</w:t>
            </w:r>
          </w:p>
        </w:tc>
        <w:tc>
          <w:tcPr>
            <w:tcW w:w="3600" w:type="dxa"/>
            <w:tcBorders>
              <w:top w:val="nil"/>
              <w:left w:val="nil"/>
              <w:bottom w:val="single" w:sz="4" w:space="0" w:color="auto"/>
              <w:right w:val="single" w:sz="4" w:space="0" w:color="auto"/>
            </w:tcBorders>
            <w:shd w:val="clear" w:color="auto" w:fill="FFF9ED"/>
            <w:vAlign w:val="center"/>
            <w:hideMark/>
          </w:tcPr>
          <w:p w14:paraId="23A34CF9" w14:textId="77777777" w:rsidR="00C94110" w:rsidRPr="00C454BE" w:rsidRDefault="00C94110" w:rsidP="004B1169">
            <w:pPr>
              <w:pStyle w:val="AbstractBody"/>
              <w:spacing w:before="80" w:after="80"/>
              <w:jc w:val="center"/>
              <w:rPr>
                <w:sz w:val="18"/>
                <w:szCs w:val="18"/>
              </w:rPr>
            </w:pPr>
            <w:r w:rsidRPr="00C454BE">
              <w:rPr>
                <w:sz w:val="18"/>
                <w:szCs w:val="18"/>
              </w:rPr>
              <w:t>Nocturnal Heterothermy Use in North American Songbirds During Migration</w:t>
            </w:r>
          </w:p>
        </w:tc>
        <w:tc>
          <w:tcPr>
            <w:tcW w:w="720" w:type="dxa"/>
            <w:tcBorders>
              <w:top w:val="nil"/>
              <w:left w:val="nil"/>
              <w:bottom w:val="single" w:sz="4" w:space="0" w:color="auto"/>
              <w:right w:val="single" w:sz="4" w:space="0" w:color="auto"/>
            </w:tcBorders>
            <w:shd w:val="clear" w:color="auto" w:fill="FFF9ED"/>
            <w:noWrap/>
            <w:vAlign w:val="center"/>
            <w:hideMark/>
          </w:tcPr>
          <w:p w14:paraId="4ACC9F8F" w14:textId="7D432773" w:rsidR="00C94110" w:rsidRPr="00C454BE" w:rsidRDefault="006B284C" w:rsidP="004B1169">
            <w:pPr>
              <w:pStyle w:val="AbstractBody"/>
              <w:spacing w:before="80" w:after="80"/>
              <w:jc w:val="center"/>
              <w:rPr>
                <w:sz w:val="18"/>
                <w:szCs w:val="18"/>
              </w:rPr>
            </w:pPr>
            <w:r>
              <w:rPr>
                <w:sz w:val="18"/>
                <w:szCs w:val="18"/>
              </w:rPr>
              <w:t>48</w:t>
            </w:r>
          </w:p>
        </w:tc>
        <w:tc>
          <w:tcPr>
            <w:tcW w:w="849" w:type="dxa"/>
            <w:tcBorders>
              <w:top w:val="nil"/>
              <w:left w:val="nil"/>
              <w:bottom w:val="single" w:sz="4" w:space="0" w:color="auto"/>
              <w:right w:val="single" w:sz="4" w:space="0" w:color="auto"/>
            </w:tcBorders>
            <w:shd w:val="clear" w:color="auto" w:fill="FFFAEC"/>
            <w:noWrap/>
            <w:vAlign w:val="center"/>
            <w:hideMark/>
          </w:tcPr>
          <w:p w14:paraId="27120625" w14:textId="77777777" w:rsidR="00C94110" w:rsidRPr="00C454BE" w:rsidRDefault="00C94110" w:rsidP="004B1169">
            <w:pPr>
              <w:pStyle w:val="AbstractBody"/>
              <w:spacing w:before="80" w:after="80"/>
              <w:jc w:val="center"/>
              <w:rPr>
                <w:b/>
                <w:bCs/>
                <w:sz w:val="18"/>
                <w:szCs w:val="18"/>
              </w:rPr>
            </w:pPr>
            <w:r w:rsidRPr="00C454BE">
              <w:rPr>
                <w:b/>
                <w:bCs/>
                <w:sz w:val="18"/>
                <w:szCs w:val="18"/>
              </w:rPr>
              <w:t>2:45 PM</w:t>
            </w:r>
          </w:p>
        </w:tc>
        <w:tc>
          <w:tcPr>
            <w:tcW w:w="1851" w:type="dxa"/>
            <w:tcBorders>
              <w:top w:val="nil"/>
              <w:left w:val="nil"/>
              <w:bottom w:val="single" w:sz="4" w:space="0" w:color="auto"/>
              <w:right w:val="single" w:sz="4" w:space="0" w:color="auto"/>
            </w:tcBorders>
            <w:shd w:val="clear" w:color="auto" w:fill="FFF9ED"/>
            <w:noWrap/>
            <w:vAlign w:val="center"/>
            <w:hideMark/>
          </w:tcPr>
          <w:p w14:paraId="79828112" w14:textId="77777777" w:rsidR="00C94110" w:rsidRPr="00C454BE" w:rsidRDefault="00C94110" w:rsidP="004B1169">
            <w:pPr>
              <w:pStyle w:val="AbstractBody"/>
              <w:spacing w:before="80" w:after="80"/>
              <w:jc w:val="center"/>
              <w:rPr>
                <w:sz w:val="18"/>
                <w:szCs w:val="18"/>
              </w:rPr>
            </w:pPr>
            <w:r w:rsidRPr="00C454BE">
              <w:rPr>
                <w:sz w:val="18"/>
                <w:szCs w:val="18"/>
              </w:rPr>
              <w:t>Matheus</w:t>
            </w:r>
            <w:r>
              <w:rPr>
                <w:sz w:val="18"/>
                <w:szCs w:val="18"/>
              </w:rPr>
              <w:br/>
            </w:r>
            <w:r w:rsidRPr="00C454BE">
              <w:rPr>
                <w:sz w:val="18"/>
                <w:szCs w:val="18"/>
              </w:rPr>
              <w:t>Sanita Limaa</w:t>
            </w:r>
          </w:p>
        </w:tc>
        <w:tc>
          <w:tcPr>
            <w:tcW w:w="3654" w:type="dxa"/>
            <w:tcBorders>
              <w:top w:val="nil"/>
              <w:left w:val="nil"/>
              <w:bottom w:val="single" w:sz="4" w:space="0" w:color="auto"/>
              <w:right w:val="single" w:sz="4" w:space="0" w:color="auto"/>
            </w:tcBorders>
            <w:shd w:val="clear" w:color="auto" w:fill="FFF9ED"/>
            <w:vAlign w:val="center"/>
            <w:hideMark/>
          </w:tcPr>
          <w:p w14:paraId="1E9E8242" w14:textId="77777777" w:rsidR="00C94110" w:rsidRPr="00C454BE" w:rsidRDefault="00C94110" w:rsidP="004B1169">
            <w:pPr>
              <w:pStyle w:val="AbstractBody"/>
              <w:spacing w:before="80" w:after="80"/>
              <w:jc w:val="center"/>
              <w:rPr>
                <w:sz w:val="18"/>
                <w:szCs w:val="18"/>
              </w:rPr>
            </w:pPr>
            <w:r w:rsidRPr="00C454BE">
              <w:rPr>
                <w:sz w:val="18"/>
                <w:szCs w:val="18"/>
              </w:rPr>
              <w:t>Exploring Noncoding Transcriptomes from Organelle Genomes by Using Long-Read Data</w:t>
            </w:r>
          </w:p>
        </w:tc>
        <w:tc>
          <w:tcPr>
            <w:tcW w:w="715" w:type="dxa"/>
            <w:tcBorders>
              <w:top w:val="nil"/>
              <w:left w:val="nil"/>
              <w:bottom w:val="single" w:sz="4" w:space="0" w:color="auto"/>
              <w:right w:val="single" w:sz="4" w:space="0" w:color="auto"/>
            </w:tcBorders>
            <w:shd w:val="clear" w:color="auto" w:fill="FFF9ED"/>
            <w:noWrap/>
            <w:vAlign w:val="center"/>
            <w:hideMark/>
          </w:tcPr>
          <w:p w14:paraId="41F7D50D" w14:textId="135D4D64" w:rsidR="00C94110" w:rsidRPr="00C454BE" w:rsidRDefault="006B284C" w:rsidP="004B1169">
            <w:pPr>
              <w:pStyle w:val="AbstractBody"/>
              <w:spacing w:before="80" w:after="80"/>
              <w:jc w:val="center"/>
              <w:rPr>
                <w:sz w:val="18"/>
                <w:szCs w:val="18"/>
              </w:rPr>
            </w:pPr>
            <w:r>
              <w:rPr>
                <w:sz w:val="18"/>
                <w:szCs w:val="18"/>
              </w:rPr>
              <w:t>51</w:t>
            </w:r>
          </w:p>
        </w:tc>
      </w:tr>
      <w:tr w:rsidR="00C94110" w14:paraId="334FA882" w14:textId="77777777" w:rsidTr="001549CD">
        <w:trPr>
          <w:trHeight w:val="720"/>
        </w:trPr>
        <w:tc>
          <w:tcPr>
            <w:tcW w:w="1885" w:type="dxa"/>
            <w:tcBorders>
              <w:top w:val="nil"/>
              <w:left w:val="single" w:sz="4" w:space="0" w:color="auto"/>
              <w:bottom w:val="single" w:sz="4" w:space="0" w:color="auto"/>
              <w:right w:val="single" w:sz="4" w:space="0" w:color="auto"/>
            </w:tcBorders>
            <w:shd w:val="clear" w:color="auto" w:fill="auto"/>
            <w:noWrap/>
            <w:vAlign w:val="center"/>
            <w:hideMark/>
          </w:tcPr>
          <w:p w14:paraId="4DCA7FB4" w14:textId="77777777" w:rsidR="00C94110" w:rsidRPr="00C454BE" w:rsidRDefault="00C94110" w:rsidP="004B1169">
            <w:pPr>
              <w:pStyle w:val="AbstractBody"/>
              <w:spacing w:before="80" w:after="80"/>
              <w:jc w:val="center"/>
              <w:rPr>
                <w:sz w:val="18"/>
                <w:szCs w:val="18"/>
              </w:rPr>
            </w:pPr>
            <w:r w:rsidRPr="00C454BE">
              <w:rPr>
                <w:sz w:val="18"/>
                <w:szCs w:val="18"/>
              </w:rPr>
              <w:t>Michael Hamel</w:t>
            </w:r>
          </w:p>
        </w:tc>
        <w:tc>
          <w:tcPr>
            <w:tcW w:w="3600" w:type="dxa"/>
            <w:tcBorders>
              <w:top w:val="nil"/>
              <w:left w:val="nil"/>
              <w:bottom w:val="single" w:sz="4" w:space="0" w:color="auto"/>
              <w:right w:val="single" w:sz="4" w:space="0" w:color="auto"/>
            </w:tcBorders>
            <w:shd w:val="clear" w:color="auto" w:fill="auto"/>
            <w:vAlign w:val="center"/>
            <w:hideMark/>
          </w:tcPr>
          <w:p w14:paraId="6C91FC99" w14:textId="77777777" w:rsidR="00C94110" w:rsidRPr="00C454BE" w:rsidRDefault="00C94110" w:rsidP="004B1169">
            <w:pPr>
              <w:pStyle w:val="AbstractBody"/>
              <w:spacing w:before="80" w:after="80"/>
              <w:jc w:val="center"/>
              <w:rPr>
                <w:sz w:val="18"/>
                <w:szCs w:val="18"/>
              </w:rPr>
            </w:pPr>
            <w:r w:rsidRPr="00C454BE">
              <w:rPr>
                <w:sz w:val="18"/>
                <w:szCs w:val="18"/>
              </w:rPr>
              <w:t>Seasonal Temperature Induced Heart-Collagen Remodeling Response in the Rainbow Darter (</w:t>
            </w:r>
            <w:r w:rsidRPr="00C454BE">
              <w:rPr>
                <w:i/>
                <w:iCs/>
                <w:sz w:val="18"/>
                <w:szCs w:val="18"/>
              </w:rPr>
              <w:t>Etheostoma caeruleum</w:t>
            </w:r>
            <w:r w:rsidRPr="00C454BE">
              <w:rPr>
                <w:sz w:val="18"/>
                <w:szCs w:val="18"/>
              </w:rPr>
              <w:t>)</w:t>
            </w:r>
          </w:p>
        </w:tc>
        <w:tc>
          <w:tcPr>
            <w:tcW w:w="720" w:type="dxa"/>
            <w:tcBorders>
              <w:top w:val="nil"/>
              <w:left w:val="nil"/>
              <w:bottom w:val="single" w:sz="4" w:space="0" w:color="auto"/>
              <w:right w:val="single" w:sz="4" w:space="0" w:color="auto"/>
            </w:tcBorders>
            <w:shd w:val="clear" w:color="auto" w:fill="auto"/>
            <w:noWrap/>
            <w:vAlign w:val="center"/>
            <w:hideMark/>
          </w:tcPr>
          <w:p w14:paraId="37945C1D" w14:textId="7949335B" w:rsidR="00C94110" w:rsidRPr="00C454BE" w:rsidRDefault="006B284C" w:rsidP="004B1169">
            <w:pPr>
              <w:pStyle w:val="AbstractBody"/>
              <w:spacing w:before="80" w:after="80"/>
              <w:jc w:val="center"/>
              <w:rPr>
                <w:sz w:val="18"/>
                <w:szCs w:val="18"/>
              </w:rPr>
            </w:pPr>
            <w:r>
              <w:rPr>
                <w:sz w:val="18"/>
                <w:szCs w:val="18"/>
              </w:rPr>
              <w:t>49</w:t>
            </w:r>
          </w:p>
        </w:tc>
        <w:tc>
          <w:tcPr>
            <w:tcW w:w="849" w:type="dxa"/>
            <w:tcBorders>
              <w:top w:val="nil"/>
              <w:left w:val="nil"/>
              <w:bottom w:val="single" w:sz="4" w:space="0" w:color="auto"/>
              <w:right w:val="single" w:sz="4" w:space="0" w:color="auto"/>
            </w:tcBorders>
            <w:shd w:val="clear" w:color="auto" w:fill="auto"/>
            <w:noWrap/>
            <w:vAlign w:val="center"/>
            <w:hideMark/>
          </w:tcPr>
          <w:p w14:paraId="519E98FB" w14:textId="77777777" w:rsidR="00C94110" w:rsidRPr="00C454BE" w:rsidRDefault="00C94110" w:rsidP="004B1169">
            <w:pPr>
              <w:pStyle w:val="AbstractBody"/>
              <w:spacing w:before="80" w:after="80"/>
              <w:jc w:val="center"/>
              <w:rPr>
                <w:b/>
                <w:bCs/>
                <w:sz w:val="18"/>
                <w:szCs w:val="18"/>
              </w:rPr>
            </w:pPr>
            <w:r w:rsidRPr="00C454BE">
              <w:rPr>
                <w:b/>
                <w:bCs/>
                <w:sz w:val="18"/>
                <w:szCs w:val="18"/>
              </w:rPr>
              <w:t>3:00 PM</w:t>
            </w:r>
          </w:p>
        </w:tc>
        <w:tc>
          <w:tcPr>
            <w:tcW w:w="1851" w:type="dxa"/>
            <w:tcBorders>
              <w:top w:val="nil"/>
              <w:left w:val="nil"/>
              <w:bottom w:val="single" w:sz="4" w:space="0" w:color="auto"/>
              <w:right w:val="single" w:sz="4" w:space="0" w:color="auto"/>
            </w:tcBorders>
            <w:shd w:val="clear" w:color="auto" w:fill="auto"/>
            <w:noWrap/>
            <w:vAlign w:val="center"/>
            <w:hideMark/>
          </w:tcPr>
          <w:p w14:paraId="4C5FA3DC" w14:textId="77777777" w:rsidR="00C94110" w:rsidRPr="00C454BE" w:rsidRDefault="00C94110" w:rsidP="004B1169">
            <w:pPr>
              <w:pStyle w:val="AbstractBody"/>
              <w:spacing w:before="80" w:after="80"/>
              <w:jc w:val="center"/>
              <w:rPr>
                <w:sz w:val="18"/>
                <w:szCs w:val="18"/>
              </w:rPr>
            </w:pPr>
            <w:r w:rsidRPr="00C454BE">
              <w:rPr>
                <w:sz w:val="18"/>
                <w:szCs w:val="18"/>
              </w:rPr>
              <w:t>Harold Hodgins</w:t>
            </w:r>
          </w:p>
        </w:tc>
        <w:tc>
          <w:tcPr>
            <w:tcW w:w="3654" w:type="dxa"/>
            <w:tcBorders>
              <w:top w:val="nil"/>
              <w:left w:val="nil"/>
              <w:bottom w:val="single" w:sz="4" w:space="0" w:color="auto"/>
              <w:right w:val="single" w:sz="4" w:space="0" w:color="auto"/>
            </w:tcBorders>
            <w:shd w:val="clear" w:color="auto" w:fill="auto"/>
            <w:vAlign w:val="center"/>
            <w:hideMark/>
          </w:tcPr>
          <w:p w14:paraId="0C1DFE20" w14:textId="77777777" w:rsidR="00C94110" w:rsidRPr="00C454BE" w:rsidRDefault="00C94110" w:rsidP="004B1169">
            <w:pPr>
              <w:pStyle w:val="AbstractBody"/>
              <w:spacing w:before="80" w:after="80"/>
              <w:jc w:val="center"/>
              <w:rPr>
                <w:sz w:val="18"/>
                <w:szCs w:val="18"/>
              </w:rPr>
            </w:pPr>
            <w:r w:rsidRPr="00C454BE">
              <w:rPr>
                <w:spacing w:val="-5"/>
                <w:sz w:val="18"/>
                <w:szCs w:val="18"/>
              </w:rPr>
              <w:t>Expanding Genomic Knowledge of Under-sequenced Organisms Using Petabase-scale Data Mining</w:t>
            </w:r>
          </w:p>
        </w:tc>
        <w:tc>
          <w:tcPr>
            <w:tcW w:w="715" w:type="dxa"/>
            <w:tcBorders>
              <w:top w:val="nil"/>
              <w:left w:val="nil"/>
              <w:bottom w:val="single" w:sz="4" w:space="0" w:color="auto"/>
              <w:right w:val="single" w:sz="4" w:space="0" w:color="auto"/>
            </w:tcBorders>
            <w:shd w:val="clear" w:color="auto" w:fill="auto"/>
            <w:noWrap/>
            <w:vAlign w:val="center"/>
            <w:hideMark/>
          </w:tcPr>
          <w:p w14:paraId="75AAC4DF" w14:textId="1865E2FC" w:rsidR="00C94110" w:rsidRPr="00C454BE" w:rsidRDefault="006B284C" w:rsidP="004B1169">
            <w:pPr>
              <w:pStyle w:val="AbstractBody"/>
              <w:spacing w:before="80" w:after="80"/>
              <w:jc w:val="center"/>
              <w:rPr>
                <w:sz w:val="18"/>
                <w:szCs w:val="18"/>
              </w:rPr>
            </w:pPr>
            <w:r>
              <w:rPr>
                <w:sz w:val="18"/>
                <w:szCs w:val="18"/>
              </w:rPr>
              <w:t>52</w:t>
            </w:r>
          </w:p>
        </w:tc>
      </w:tr>
      <w:tr w:rsidR="00A14BEF" w14:paraId="6AE8B3C2" w14:textId="77777777" w:rsidTr="00F703D3">
        <w:trPr>
          <w:trHeight w:val="720"/>
        </w:trPr>
        <w:tc>
          <w:tcPr>
            <w:tcW w:w="1885" w:type="dxa"/>
            <w:tcBorders>
              <w:top w:val="nil"/>
              <w:left w:val="single" w:sz="4" w:space="0" w:color="auto"/>
              <w:bottom w:val="single" w:sz="4" w:space="0" w:color="auto"/>
              <w:right w:val="single" w:sz="4" w:space="0" w:color="auto"/>
            </w:tcBorders>
            <w:shd w:val="clear" w:color="auto" w:fill="FFF9ED"/>
            <w:noWrap/>
            <w:vAlign w:val="center"/>
            <w:hideMark/>
          </w:tcPr>
          <w:p w14:paraId="120042B2" w14:textId="77777777" w:rsidR="00C94110" w:rsidRPr="00C454BE" w:rsidRDefault="00C94110" w:rsidP="004B1169">
            <w:pPr>
              <w:pStyle w:val="AbstractBody"/>
              <w:spacing w:before="80" w:after="80"/>
              <w:jc w:val="center"/>
              <w:rPr>
                <w:sz w:val="18"/>
                <w:szCs w:val="18"/>
              </w:rPr>
            </w:pPr>
            <w:r w:rsidRPr="00C454BE">
              <w:rPr>
                <w:sz w:val="18"/>
                <w:szCs w:val="18"/>
              </w:rPr>
              <w:t>Silas Peters</w:t>
            </w:r>
          </w:p>
        </w:tc>
        <w:tc>
          <w:tcPr>
            <w:tcW w:w="3600" w:type="dxa"/>
            <w:tcBorders>
              <w:top w:val="nil"/>
              <w:left w:val="nil"/>
              <w:bottom w:val="single" w:sz="4" w:space="0" w:color="auto"/>
              <w:right w:val="single" w:sz="4" w:space="0" w:color="auto"/>
            </w:tcBorders>
            <w:shd w:val="clear" w:color="auto" w:fill="FFF9ED"/>
            <w:vAlign w:val="center"/>
            <w:hideMark/>
          </w:tcPr>
          <w:p w14:paraId="2F0B545F" w14:textId="77777777" w:rsidR="00C94110" w:rsidRPr="00C454BE" w:rsidRDefault="00C94110" w:rsidP="004B1169">
            <w:pPr>
              <w:pStyle w:val="AbstractBody"/>
              <w:spacing w:before="80" w:after="80"/>
              <w:jc w:val="center"/>
              <w:rPr>
                <w:sz w:val="18"/>
                <w:szCs w:val="18"/>
              </w:rPr>
            </w:pPr>
            <w:r w:rsidRPr="00C454BE">
              <w:rPr>
                <w:sz w:val="18"/>
                <w:szCs w:val="18"/>
              </w:rPr>
              <w:t>The Impact of Two Road Salts on Aquatic Macroinvertebrates</w:t>
            </w:r>
          </w:p>
        </w:tc>
        <w:tc>
          <w:tcPr>
            <w:tcW w:w="720" w:type="dxa"/>
            <w:tcBorders>
              <w:top w:val="nil"/>
              <w:left w:val="nil"/>
              <w:bottom w:val="single" w:sz="4" w:space="0" w:color="auto"/>
              <w:right w:val="single" w:sz="4" w:space="0" w:color="auto"/>
            </w:tcBorders>
            <w:shd w:val="clear" w:color="auto" w:fill="FFF9ED"/>
            <w:noWrap/>
            <w:vAlign w:val="center"/>
            <w:hideMark/>
          </w:tcPr>
          <w:p w14:paraId="60B092B5" w14:textId="3B5AEF66" w:rsidR="00C94110" w:rsidRPr="00C454BE" w:rsidRDefault="006B284C" w:rsidP="004B1169">
            <w:pPr>
              <w:pStyle w:val="AbstractBody"/>
              <w:spacing w:before="80" w:after="80"/>
              <w:jc w:val="center"/>
              <w:rPr>
                <w:sz w:val="18"/>
                <w:szCs w:val="18"/>
              </w:rPr>
            </w:pPr>
            <w:r>
              <w:rPr>
                <w:sz w:val="18"/>
                <w:szCs w:val="18"/>
              </w:rPr>
              <w:t>49</w:t>
            </w:r>
          </w:p>
        </w:tc>
        <w:tc>
          <w:tcPr>
            <w:tcW w:w="849" w:type="dxa"/>
            <w:tcBorders>
              <w:top w:val="nil"/>
              <w:left w:val="nil"/>
              <w:bottom w:val="single" w:sz="4" w:space="0" w:color="auto"/>
              <w:right w:val="single" w:sz="4" w:space="0" w:color="auto"/>
            </w:tcBorders>
            <w:shd w:val="clear" w:color="auto" w:fill="FFFAEC"/>
            <w:noWrap/>
            <w:vAlign w:val="center"/>
            <w:hideMark/>
          </w:tcPr>
          <w:p w14:paraId="70F90D8E" w14:textId="77777777" w:rsidR="00C94110" w:rsidRPr="00C454BE" w:rsidRDefault="00C94110" w:rsidP="004B1169">
            <w:pPr>
              <w:pStyle w:val="AbstractBody"/>
              <w:spacing w:before="80" w:after="80"/>
              <w:jc w:val="center"/>
              <w:rPr>
                <w:b/>
                <w:bCs/>
                <w:sz w:val="18"/>
                <w:szCs w:val="18"/>
              </w:rPr>
            </w:pPr>
            <w:r w:rsidRPr="00C454BE">
              <w:rPr>
                <w:b/>
                <w:bCs/>
                <w:sz w:val="18"/>
                <w:szCs w:val="18"/>
              </w:rPr>
              <w:t>3:15 PM</w:t>
            </w:r>
          </w:p>
        </w:tc>
        <w:tc>
          <w:tcPr>
            <w:tcW w:w="1851" w:type="dxa"/>
            <w:tcBorders>
              <w:top w:val="nil"/>
              <w:left w:val="nil"/>
              <w:bottom w:val="single" w:sz="4" w:space="0" w:color="auto"/>
              <w:right w:val="single" w:sz="4" w:space="0" w:color="auto"/>
            </w:tcBorders>
            <w:shd w:val="clear" w:color="auto" w:fill="FFF9ED"/>
            <w:noWrap/>
            <w:vAlign w:val="center"/>
            <w:hideMark/>
          </w:tcPr>
          <w:p w14:paraId="1D89FEB1" w14:textId="77777777" w:rsidR="00C94110" w:rsidRPr="00C454BE" w:rsidRDefault="00C94110" w:rsidP="004B1169">
            <w:pPr>
              <w:pStyle w:val="AbstractBody"/>
              <w:spacing w:before="80" w:after="80"/>
              <w:jc w:val="center"/>
              <w:rPr>
                <w:sz w:val="18"/>
                <w:szCs w:val="18"/>
              </w:rPr>
            </w:pPr>
            <w:r w:rsidRPr="00C454BE">
              <w:rPr>
                <w:sz w:val="18"/>
                <w:szCs w:val="18"/>
              </w:rPr>
              <w:t>Alexander Stavropoulos</w:t>
            </w:r>
          </w:p>
        </w:tc>
        <w:tc>
          <w:tcPr>
            <w:tcW w:w="3654" w:type="dxa"/>
            <w:tcBorders>
              <w:top w:val="nil"/>
              <w:left w:val="nil"/>
              <w:bottom w:val="single" w:sz="4" w:space="0" w:color="auto"/>
              <w:right w:val="single" w:sz="4" w:space="0" w:color="auto"/>
            </w:tcBorders>
            <w:shd w:val="clear" w:color="auto" w:fill="FFF9ED"/>
            <w:vAlign w:val="center"/>
            <w:hideMark/>
          </w:tcPr>
          <w:p w14:paraId="51FC9AC0" w14:textId="77777777" w:rsidR="00C94110" w:rsidRPr="00C454BE" w:rsidRDefault="00C94110" w:rsidP="004B1169">
            <w:pPr>
              <w:pStyle w:val="AbstractBody"/>
              <w:spacing w:before="80" w:after="80"/>
              <w:jc w:val="center"/>
              <w:rPr>
                <w:sz w:val="18"/>
                <w:szCs w:val="18"/>
              </w:rPr>
            </w:pPr>
            <w:r w:rsidRPr="00C454BE">
              <w:rPr>
                <w:spacing w:val="-3"/>
                <w:sz w:val="18"/>
                <w:szCs w:val="18"/>
              </w:rPr>
              <w:t>Uncovering the Role of an Enzymatically Active Flagellin in Surface Motility and Biofilm Regulation</w:t>
            </w:r>
          </w:p>
        </w:tc>
        <w:tc>
          <w:tcPr>
            <w:tcW w:w="715" w:type="dxa"/>
            <w:tcBorders>
              <w:top w:val="nil"/>
              <w:left w:val="nil"/>
              <w:bottom w:val="single" w:sz="4" w:space="0" w:color="auto"/>
              <w:right w:val="single" w:sz="4" w:space="0" w:color="auto"/>
            </w:tcBorders>
            <w:shd w:val="clear" w:color="auto" w:fill="FFF9ED"/>
            <w:noWrap/>
            <w:vAlign w:val="center"/>
            <w:hideMark/>
          </w:tcPr>
          <w:p w14:paraId="62C99868" w14:textId="65BAA892" w:rsidR="00C94110" w:rsidRPr="00C454BE" w:rsidRDefault="006B284C" w:rsidP="004B1169">
            <w:pPr>
              <w:pStyle w:val="AbstractBody"/>
              <w:spacing w:before="80" w:after="80"/>
              <w:jc w:val="center"/>
              <w:rPr>
                <w:sz w:val="18"/>
                <w:szCs w:val="18"/>
              </w:rPr>
            </w:pPr>
            <w:r>
              <w:rPr>
                <w:sz w:val="18"/>
                <w:szCs w:val="18"/>
              </w:rPr>
              <w:t>52</w:t>
            </w:r>
          </w:p>
        </w:tc>
      </w:tr>
    </w:tbl>
    <w:p w14:paraId="757B723F" w14:textId="77777777" w:rsidR="00C94110" w:rsidRDefault="00C94110" w:rsidP="00114046">
      <w:pPr>
        <w:sectPr w:rsidR="00C94110" w:rsidSect="00B14B71">
          <w:pgSz w:w="15840" w:h="12240" w:orient="landscape"/>
          <w:pgMar w:top="1440" w:right="1440" w:bottom="1440" w:left="1440" w:header="432" w:footer="432" w:gutter="0"/>
          <w:cols w:space="708"/>
          <w:docGrid w:linePitch="360"/>
        </w:sectPr>
      </w:pPr>
    </w:p>
    <w:tbl>
      <w:tblPr>
        <w:tblW w:w="9360" w:type="dxa"/>
        <w:jc w:val="center"/>
        <w:tblLook w:val="04A0" w:firstRow="1" w:lastRow="0" w:firstColumn="1" w:lastColumn="0" w:noHBand="0" w:noVBand="1"/>
      </w:tblPr>
      <w:tblGrid>
        <w:gridCol w:w="895"/>
        <w:gridCol w:w="1710"/>
        <w:gridCol w:w="5760"/>
        <w:gridCol w:w="995"/>
      </w:tblGrid>
      <w:tr w:rsidR="00C94110" w14:paraId="1E314CFA" w14:textId="77777777" w:rsidTr="004B1169">
        <w:trPr>
          <w:trHeight w:val="432"/>
          <w:jc w:val="center"/>
        </w:trPr>
        <w:tc>
          <w:tcPr>
            <w:tcW w:w="9360" w:type="dxa"/>
            <w:gridSpan w:val="4"/>
            <w:tcBorders>
              <w:top w:val="single" w:sz="4" w:space="0" w:color="auto"/>
              <w:left w:val="single" w:sz="4" w:space="0" w:color="auto"/>
              <w:bottom w:val="single" w:sz="4" w:space="0" w:color="auto"/>
              <w:right w:val="single" w:sz="4" w:space="0" w:color="auto"/>
            </w:tcBorders>
            <w:shd w:val="clear" w:color="auto" w:fill="FEEAC5"/>
            <w:noWrap/>
            <w:vAlign w:val="center"/>
            <w:hideMark/>
          </w:tcPr>
          <w:p w14:paraId="1BDACEBA" w14:textId="77777777" w:rsidR="00C94110" w:rsidRPr="00C454BE" w:rsidRDefault="00C94110" w:rsidP="004B1169">
            <w:pPr>
              <w:pStyle w:val="AbstractTitle"/>
              <w:spacing w:before="80" w:after="0"/>
              <w:rPr>
                <w:sz w:val="20"/>
                <w:szCs w:val="20"/>
              </w:rPr>
            </w:pPr>
            <w:r w:rsidRPr="00C454BE">
              <w:rPr>
                <w:sz w:val="20"/>
                <w:szCs w:val="20"/>
              </w:rPr>
              <w:t>Saturday 04 May 2024</w:t>
            </w:r>
          </w:p>
          <w:p w14:paraId="3439885E" w14:textId="1FD3AF43" w:rsidR="00C94110" w:rsidRPr="00323F54" w:rsidRDefault="00C94110" w:rsidP="004B1169">
            <w:pPr>
              <w:pStyle w:val="AbstractTitle"/>
              <w:rPr>
                <w:rFonts w:ascii="Calibri" w:hAnsi="Calibri" w:cs="Calibri"/>
                <w:color w:val="000000"/>
                <w:sz w:val="20"/>
                <w:szCs w:val="20"/>
              </w:rPr>
            </w:pPr>
            <w:r>
              <w:rPr>
                <w:sz w:val="20"/>
                <w:szCs w:val="20"/>
              </w:rPr>
              <w:t>Poster Session B</w:t>
            </w:r>
            <w:r w:rsidRPr="00323F54">
              <w:rPr>
                <w:sz w:val="20"/>
                <w:szCs w:val="20"/>
              </w:rPr>
              <w:t>: 1</w:t>
            </w:r>
            <w:r>
              <w:rPr>
                <w:sz w:val="20"/>
                <w:szCs w:val="20"/>
              </w:rPr>
              <w:t>0</w:t>
            </w:r>
            <w:r w:rsidRPr="00323F54">
              <w:rPr>
                <w:sz w:val="20"/>
                <w:szCs w:val="20"/>
              </w:rPr>
              <w:t>:</w:t>
            </w:r>
            <w:r>
              <w:rPr>
                <w:sz w:val="20"/>
                <w:szCs w:val="20"/>
              </w:rPr>
              <w:t>0</w:t>
            </w:r>
            <w:r w:rsidRPr="00323F54">
              <w:rPr>
                <w:sz w:val="20"/>
                <w:szCs w:val="20"/>
              </w:rPr>
              <w:t xml:space="preserve">0 – </w:t>
            </w:r>
            <w:r>
              <w:rPr>
                <w:sz w:val="20"/>
                <w:szCs w:val="20"/>
              </w:rPr>
              <w:t>1</w:t>
            </w:r>
            <w:r w:rsidRPr="00323F54">
              <w:rPr>
                <w:sz w:val="20"/>
                <w:szCs w:val="20"/>
              </w:rPr>
              <w:t>1:</w:t>
            </w:r>
            <w:r>
              <w:rPr>
                <w:sz w:val="20"/>
                <w:szCs w:val="20"/>
              </w:rPr>
              <w:t>3</w:t>
            </w:r>
            <w:r w:rsidRPr="00323F54">
              <w:rPr>
                <w:sz w:val="20"/>
                <w:szCs w:val="20"/>
              </w:rPr>
              <w:t xml:space="preserve">0 </w:t>
            </w:r>
            <w:r w:rsidR="00C641B0">
              <w:rPr>
                <w:sz w:val="20"/>
                <w:szCs w:val="20"/>
              </w:rPr>
              <w:t>A</w:t>
            </w:r>
            <w:r w:rsidRPr="00323F54">
              <w:rPr>
                <w:sz w:val="20"/>
                <w:szCs w:val="20"/>
              </w:rPr>
              <w:t>M</w:t>
            </w:r>
            <w:r w:rsidR="00B07E50">
              <w:rPr>
                <w:sz w:val="20"/>
                <w:szCs w:val="20"/>
              </w:rPr>
              <w:t>, STC Lower Commons</w:t>
            </w:r>
            <w:r w:rsidR="00C641B0">
              <w:rPr>
                <w:sz w:val="20"/>
                <w:szCs w:val="20"/>
              </w:rPr>
              <w:t xml:space="preserve"> Atrium</w:t>
            </w:r>
          </w:p>
        </w:tc>
      </w:tr>
      <w:tr w:rsidR="00C94110" w14:paraId="05E5CAFC" w14:textId="77777777" w:rsidTr="004B1169">
        <w:trPr>
          <w:trHeight w:val="432"/>
          <w:jc w:val="center"/>
        </w:trPr>
        <w:tc>
          <w:tcPr>
            <w:tcW w:w="895" w:type="dxa"/>
            <w:tcBorders>
              <w:top w:val="nil"/>
              <w:left w:val="single" w:sz="4" w:space="0" w:color="auto"/>
              <w:bottom w:val="single" w:sz="4" w:space="0" w:color="auto"/>
              <w:right w:val="single" w:sz="4" w:space="0" w:color="auto"/>
            </w:tcBorders>
            <w:shd w:val="clear" w:color="auto" w:fill="FEF9EC"/>
            <w:noWrap/>
            <w:vAlign w:val="center"/>
            <w:hideMark/>
          </w:tcPr>
          <w:p w14:paraId="6462C997" w14:textId="77777777" w:rsidR="00C94110" w:rsidRPr="001F5D95" w:rsidRDefault="00C94110" w:rsidP="004B1169">
            <w:pPr>
              <w:pStyle w:val="AuthorList"/>
              <w:rPr>
                <w:b/>
                <w:bCs/>
                <w:sz w:val="20"/>
                <w:szCs w:val="20"/>
              </w:rPr>
            </w:pPr>
            <w:r w:rsidRPr="001F5D95">
              <w:rPr>
                <w:b/>
                <w:bCs/>
                <w:sz w:val="20"/>
                <w:szCs w:val="20"/>
              </w:rPr>
              <w:t>Poster</w:t>
            </w:r>
          </w:p>
        </w:tc>
        <w:tc>
          <w:tcPr>
            <w:tcW w:w="1710" w:type="dxa"/>
            <w:tcBorders>
              <w:top w:val="nil"/>
              <w:left w:val="nil"/>
              <w:bottom w:val="single" w:sz="4" w:space="0" w:color="auto"/>
              <w:right w:val="single" w:sz="4" w:space="0" w:color="auto"/>
            </w:tcBorders>
            <w:shd w:val="clear" w:color="auto" w:fill="FEF9EC"/>
            <w:noWrap/>
            <w:vAlign w:val="center"/>
            <w:hideMark/>
          </w:tcPr>
          <w:p w14:paraId="3CDC9D97" w14:textId="77777777" w:rsidR="00C94110" w:rsidRPr="001F5D95" w:rsidRDefault="00C94110" w:rsidP="004B1169">
            <w:pPr>
              <w:pStyle w:val="AuthorList"/>
              <w:rPr>
                <w:b/>
                <w:bCs/>
                <w:sz w:val="20"/>
                <w:szCs w:val="20"/>
              </w:rPr>
            </w:pPr>
            <w:r w:rsidRPr="001F5D95">
              <w:rPr>
                <w:b/>
                <w:bCs/>
                <w:sz w:val="20"/>
                <w:szCs w:val="20"/>
              </w:rPr>
              <w:t>Presenter Name</w:t>
            </w:r>
          </w:p>
        </w:tc>
        <w:tc>
          <w:tcPr>
            <w:tcW w:w="5760" w:type="dxa"/>
            <w:tcBorders>
              <w:top w:val="nil"/>
              <w:left w:val="nil"/>
              <w:bottom w:val="single" w:sz="4" w:space="0" w:color="auto"/>
              <w:right w:val="single" w:sz="4" w:space="0" w:color="auto"/>
            </w:tcBorders>
            <w:shd w:val="clear" w:color="auto" w:fill="FEF9EC"/>
            <w:noWrap/>
            <w:vAlign w:val="center"/>
            <w:hideMark/>
          </w:tcPr>
          <w:p w14:paraId="76968DBB" w14:textId="77777777" w:rsidR="00C94110" w:rsidRPr="001F5D95" w:rsidRDefault="00C94110" w:rsidP="004B1169">
            <w:pPr>
              <w:pStyle w:val="AuthorList"/>
              <w:rPr>
                <w:b/>
                <w:bCs/>
                <w:sz w:val="20"/>
                <w:szCs w:val="20"/>
              </w:rPr>
            </w:pPr>
            <w:r w:rsidRPr="001F5D95">
              <w:rPr>
                <w:b/>
                <w:bCs/>
                <w:sz w:val="20"/>
                <w:szCs w:val="20"/>
              </w:rPr>
              <w:t>Abstract Title</w:t>
            </w:r>
          </w:p>
        </w:tc>
        <w:tc>
          <w:tcPr>
            <w:tcW w:w="995" w:type="dxa"/>
            <w:tcBorders>
              <w:top w:val="nil"/>
              <w:left w:val="nil"/>
              <w:bottom w:val="single" w:sz="4" w:space="0" w:color="auto"/>
              <w:right w:val="single" w:sz="4" w:space="0" w:color="auto"/>
            </w:tcBorders>
            <w:shd w:val="clear" w:color="auto" w:fill="FEF9EC"/>
            <w:noWrap/>
            <w:vAlign w:val="center"/>
            <w:hideMark/>
          </w:tcPr>
          <w:p w14:paraId="08C84403" w14:textId="77777777" w:rsidR="00C94110" w:rsidRPr="001F5D95" w:rsidRDefault="00C94110" w:rsidP="004B1169">
            <w:pPr>
              <w:pStyle w:val="AuthorList"/>
              <w:rPr>
                <w:b/>
                <w:bCs/>
                <w:sz w:val="20"/>
                <w:szCs w:val="20"/>
              </w:rPr>
            </w:pPr>
            <w:r w:rsidRPr="001F5D95">
              <w:rPr>
                <w:b/>
                <w:bCs/>
                <w:sz w:val="20"/>
                <w:szCs w:val="20"/>
              </w:rPr>
              <w:t>Page</w:t>
            </w:r>
          </w:p>
        </w:tc>
      </w:tr>
      <w:tr w:rsidR="00C94110" w:rsidRPr="00323F54" w14:paraId="2C216CB4" w14:textId="77777777" w:rsidTr="00260E03">
        <w:trPr>
          <w:trHeight w:val="504"/>
          <w:jc w:val="center"/>
        </w:trPr>
        <w:tc>
          <w:tcPr>
            <w:tcW w:w="895" w:type="dxa"/>
            <w:tcBorders>
              <w:top w:val="nil"/>
              <w:left w:val="single" w:sz="4" w:space="0" w:color="auto"/>
              <w:bottom w:val="single" w:sz="4" w:space="0" w:color="auto"/>
              <w:right w:val="single" w:sz="4" w:space="0" w:color="auto"/>
            </w:tcBorders>
            <w:shd w:val="clear" w:color="auto" w:fill="auto"/>
            <w:noWrap/>
            <w:vAlign w:val="center"/>
            <w:hideMark/>
          </w:tcPr>
          <w:p w14:paraId="5BA8D93F" w14:textId="77777777" w:rsidR="00C94110" w:rsidRPr="00323F54" w:rsidRDefault="00C94110" w:rsidP="004B1169">
            <w:pPr>
              <w:pStyle w:val="AbstractBody"/>
              <w:spacing w:before="40" w:after="40"/>
              <w:jc w:val="center"/>
              <w:rPr>
                <w:sz w:val="18"/>
                <w:szCs w:val="18"/>
              </w:rPr>
            </w:pPr>
            <w:r w:rsidRPr="00323F54">
              <w:rPr>
                <w:sz w:val="18"/>
                <w:szCs w:val="18"/>
              </w:rPr>
              <w:t>B1</w:t>
            </w:r>
          </w:p>
        </w:tc>
        <w:tc>
          <w:tcPr>
            <w:tcW w:w="1710" w:type="dxa"/>
            <w:tcBorders>
              <w:top w:val="nil"/>
              <w:left w:val="nil"/>
              <w:bottom w:val="single" w:sz="4" w:space="0" w:color="auto"/>
              <w:right w:val="single" w:sz="4" w:space="0" w:color="auto"/>
            </w:tcBorders>
            <w:shd w:val="clear" w:color="auto" w:fill="auto"/>
            <w:noWrap/>
            <w:vAlign w:val="center"/>
            <w:hideMark/>
          </w:tcPr>
          <w:p w14:paraId="77A32C76" w14:textId="77777777" w:rsidR="00C94110" w:rsidRPr="00323F54" w:rsidRDefault="00C94110" w:rsidP="004B1169">
            <w:pPr>
              <w:pStyle w:val="AbstractBody"/>
              <w:spacing w:before="40" w:after="40"/>
              <w:jc w:val="center"/>
              <w:rPr>
                <w:sz w:val="18"/>
                <w:szCs w:val="18"/>
              </w:rPr>
            </w:pPr>
            <w:r w:rsidRPr="00323F54">
              <w:rPr>
                <w:sz w:val="18"/>
                <w:szCs w:val="18"/>
              </w:rPr>
              <w:t>Amelia Mesich</w:t>
            </w:r>
          </w:p>
        </w:tc>
        <w:tc>
          <w:tcPr>
            <w:tcW w:w="5760" w:type="dxa"/>
            <w:tcBorders>
              <w:top w:val="nil"/>
              <w:left w:val="nil"/>
              <w:bottom w:val="single" w:sz="4" w:space="0" w:color="auto"/>
              <w:right w:val="single" w:sz="4" w:space="0" w:color="auto"/>
            </w:tcBorders>
            <w:shd w:val="clear" w:color="auto" w:fill="auto"/>
            <w:vAlign w:val="center"/>
            <w:hideMark/>
          </w:tcPr>
          <w:p w14:paraId="49ED9E42" w14:textId="77777777" w:rsidR="00C94110" w:rsidRPr="00DC7C24" w:rsidRDefault="00C94110" w:rsidP="004B1169">
            <w:pPr>
              <w:pStyle w:val="AbstractBody"/>
              <w:spacing w:before="40" w:after="40" w:line="216" w:lineRule="auto"/>
              <w:jc w:val="center"/>
              <w:rPr>
                <w:sz w:val="18"/>
                <w:szCs w:val="18"/>
              </w:rPr>
            </w:pPr>
            <w:r w:rsidRPr="00DC7C24">
              <w:rPr>
                <w:sz w:val="18"/>
                <w:szCs w:val="18"/>
              </w:rPr>
              <w:t>Examining the Diversity of Cetacean Temporal Activity Patterns</w:t>
            </w:r>
          </w:p>
        </w:tc>
        <w:tc>
          <w:tcPr>
            <w:tcW w:w="995" w:type="dxa"/>
            <w:tcBorders>
              <w:top w:val="nil"/>
              <w:left w:val="nil"/>
              <w:bottom w:val="single" w:sz="4" w:space="0" w:color="auto"/>
              <w:right w:val="single" w:sz="4" w:space="0" w:color="auto"/>
            </w:tcBorders>
            <w:shd w:val="clear" w:color="auto" w:fill="auto"/>
            <w:noWrap/>
            <w:vAlign w:val="center"/>
            <w:hideMark/>
          </w:tcPr>
          <w:p w14:paraId="3BDD1954" w14:textId="25D28E55" w:rsidR="00C94110" w:rsidRPr="00323F54" w:rsidRDefault="006B284C" w:rsidP="00260E03">
            <w:pPr>
              <w:pStyle w:val="AbstractBody"/>
              <w:spacing w:before="0"/>
              <w:jc w:val="center"/>
              <w:rPr>
                <w:sz w:val="18"/>
                <w:szCs w:val="18"/>
              </w:rPr>
            </w:pPr>
            <w:r>
              <w:rPr>
                <w:sz w:val="18"/>
                <w:szCs w:val="18"/>
              </w:rPr>
              <w:t>53</w:t>
            </w:r>
          </w:p>
        </w:tc>
      </w:tr>
      <w:tr w:rsidR="00C94110" w:rsidRPr="00323F54" w14:paraId="09C14209" w14:textId="77777777" w:rsidTr="00362346">
        <w:trPr>
          <w:trHeight w:val="504"/>
          <w:jc w:val="center"/>
        </w:trPr>
        <w:tc>
          <w:tcPr>
            <w:tcW w:w="895" w:type="dxa"/>
            <w:tcBorders>
              <w:top w:val="nil"/>
              <w:left w:val="single" w:sz="4" w:space="0" w:color="auto"/>
              <w:bottom w:val="single" w:sz="4" w:space="0" w:color="auto"/>
              <w:right w:val="single" w:sz="4" w:space="0" w:color="auto"/>
            </w:tcBorders>
            <w:shd w:val="clear" w:color="auto" w:fill="FFF9ED"/>
            <w:noWrap/>
            <w:vAlign w:val="center"/>
            <w:hideMark/>
          </w:tcPr>
          <w:p w14:paraId="19541048" w14:textId="77777777" w:rsidR="00C94110" w:rsidRPr="00323F54" w:rsidRDefault="00C94110" w:rsidP="004B1169">
            <w:pPr>
              <w:pStyle w:val="AbstractBody"/>
              <w:spacing w:before="40" w:after="40"/>
              <w:jc w:val="center"/>
              <w:rPr>
                <w:sz w:val="18"/>
                <w:szCs w:val="18"/>
              </w:rPr>
            </w:pPr>
            <w:r w:rsidRPr="00323F54">
              <w:rPr>
                <w:sz w:val="18"/>
                <w:szCs w:val="18"/>
              </w:rPr>
              <w:t>B2</w:t>
            </w:r>
          </w:p>
        </w:tc>
        <w:tc>
          <w:tcPr>
            <w:tcW w:w="1710" w:type="dxa"/>
            <w:tcBorders>
              <w:top w:val="nil"/>
              <w:left w:val="nil"/>
              <w:bottom w:val="single" w:sz="4" w:space="0" w:color="auto"/>
              <w:right w:val="single" w:sz="4" w:space="0" w:color="auto"/>
            </w:tcBorders>
            <w:shd w:val="clear" w:color="auto" w:fill="FFF9ED"/>
            <w:noWrap/>
            <w:vAlign w:val="center"/>
            <w:hideMark/>
          </w:tcPr>
          <w:p w14:paraId="49015A4B" w14:textId="77777777" w:rsidR="00C94110" w:rsidRPr="00323F54" w:rsidRDefault="00C94110" w:rsidP="004B1169">
            <w:pPr>
              <w:pStyle w:val="AbstractBody"/>
              <w:spacing w:before="40" w:after="40"/>
              <w:jc w:val="center"/>
              <w:rPr>
                <w:sz w:val="18"/>
                <w:szCs w:val="18"/>
              </w:rPr>
            </w:pPr>
            <w:r w:rsidRPr="00323F54">
              <w:rPr>
                <w:sz w:val="18"/>
                <w:szCs w:val="18"/>
              </w:rPr>
              <w:t>Anjali Krishna</w:t>
            </w:r>
          </w:p>
        </w:tc>
        <w:tc>
          <w:tcPr>
            <w:tcW w:w="5760" w:type="dxa"/>
            <w:tcBorders>
              <w:top w:val="nil"/>
              <w:left w:val="nil"/>
              <w:bottom w:val="single" w:sz="4" w:space="0" w:color="auto"/>
              <w:right w:val="single" w:sz="4" w:space="0" w:color="auto"/>
            </w:tcBorders>
            <w:shd w:val="clear" w:color="auto" w:fill="FFF9ED"/>
            <w:vAlign w:val="center"/>
            <w:hideMark/>
          </w:tcPr>
          <w:p w14:paraId="53F1DBAB" w14:textId="77777777" w:rsidR="00C94110" w:rsidRPr="00DC7C24" w:rsidRDefault="00C94110" w:rsidP="004B1169">
            <w:pPr>
              <w:pStyle w:val="AbstractBody"/>
              <w:spacing w:before="40" w:after="40" w:line="216" w:lineRule="auto"/>
              <w:jc w:val="center"/>
              <w:rPr>
                <w:sz w:val="18"/>
                <w:szCs w:val="18"/>
              </w:rPr>
            </w:pPr>
            <w:r w:rsidRPr="00DC7C24">
              <w:rPr>
                <w:sz w:val="18"/>
                <w:szCs w:val="18"/>
              </w:rPr>
              <w:t>What Does qPCR and Marker Sequencing Tell Us About Potential Cyanobacterial Blooms?</w:t>
            </w:r>
          </w:p>
        </w:tc>
        <w:tc>
          <w:tcPr>
            <w:tcW w:w="995" w:type="dxa"/>
            <w:tcBorders>
              <w:top w:val="nil"/>
              <w:left w:val="nil"/>
              <w:bottom w:val="single" w:sz="4" w:space="0" w:color="auto"/>
              <w:right w:val="single" w:sz="4" w:space="0" w:color="auto"/>
            </w:tcBorders>
            <w:shd w:val="clear" w:color="auto" w:fill="FFF9ED"/>
            <w:noWrap/>
            <w:vAlign w:val="center"/>
            <w:hideMark/>
          </w:tcPr>
          <w:p w14:paraId="00850298" w14:textId="53DFE30B" w:rsidR="00C94110" w:rsidRPr="00323F54" w:rsidRDefault="006B284C" w:rsidP="00260E03">
            <w:pPr>
              <w:pStyle w:val="AbstractBody"/>
              <w:spacing w:before="0"/>
              <w:jc w:val="center"/>
              <w:rPr>
                <w:sz w:val="18"/>
                <w:szCs w:val="18"/>
              </w:rPr>
            </w:pPr>
            <w:r>
              <w:rPr>
                <w:sz w:val="18"/>
                <w:szCs w:val="18"/>
              </w:rPr>
              <w:t>53</w:t>
            </w:r>
          </w:p>
        </w:tc>
      </w:tr>
      <w:tr w:rsidR="00C94110" w:rsidRPr="00323F54" w14:paraId="13684737" w14:textId="77777777" w:rsidTr="00260E03">
        <w:trPr>
          <w:trHeight w:val="504"/>
          <w:jc w:val="center"/>
        </w:trPr>
        <w:tc>
          <w:tcPr>
            <w:tcW w:w="895" w:type="dxa"/>
            <w:tcBorders>
              <w:top w:val="nil"/>
              <w:left w:val="single" w:sz="4" w:space="0" w:color="auto"/>
              <w:bottom w:val="single" w:sz="4" w:space="0" w:color="auto"/>
              <w:right w:val="single" w:sz="4" w:space="0" w:color="auto"/>
            </w:tcBorders>
            <w:shd w:val="clear" w:color="auto" w:fill="auto"/>
            <w:noWrap/>
            <w:vAlign w:val="center"/>
            <w:hideMark/>
          </w:tcPr>
          <w:p w14:paraId="560F0B51" w14:textId="77777777" w:rsidR="00C94110" w:rsidRPr="00323F54" w:rsidRDefault="00C94110" w:rsidP="004B1169">
            <w:pPr>
              <w:pStyle w:val="AbstractBody"/>
              <w:spacing w:before="40" w:after="40"/>
              <w:jc w:val="center"/>
              <w:rPr>
                <w:sz w:val="18"/>
                <w:szCs w:val="18"/>
              </w:rPr>
            </w:pPr>
            <w:r w:rsidRPr="00323F54">
              <w:rPr>
                <w:sz w:val="18"/>
                <w:szCs w:val="18"/>
              </w:rPr>
              <w:t>B3</w:t>
            </w:r>
          </w:p>
        </w:tc>
        <w:tc>
          <w:tcPr>
            <w:tcW w:w="1710" w:type="dxa"/>
            <w:tcBorders>
              <w:top w:val="nil"/>
              <w:left w:val="nil"/>
              <w:bottom w:val="single" w:sz="4" w:space="0" w:color="auto"/>
              <w:right w:val="single" w:sz="4" w:space="0" w:color="auto"/>
            </w:tcBorders>
            <w:shd w:val="clear" w:color="auto" w:fill="auto"/>
            <w:noWrap/>
            <w:vAlign w:val="center"/>
            <w:hideMark/>
          </w:tcPr>
          <w:p w14:paraId="1A3202AC" w14:textId="77777777" w:rsidR="00C94110" w:rsidRPr="00323F54" w:rsidRDefault="00C94110" w:rsidP="004B1169">
            <w:pPr>
              <w:pStyle w:val="AbstractBody"/>
              <w:spacing w:before="40" w:after="40"/>
              <w:jc w:val="center"/>
              <w:rPr>
                <w:sz w:val="18"/>
                <w:szCs w:val="18"/>
              </w:rPr>
            </w:pPr>
            <w:r w:rsidRPr="00323F54">
              <w:rPr>
                <w:sz w:val="18"/>
                <w:szCs w:val="18"/>
              </w:rPr>
              <w:t>Anna Valero</w:t>
            </w:r>
          </w:p>
        </w:tc>
        <w:tc>
          <w:tcPr>
            <w:tcW w:w="5760" w:type="dxa"/>
            <w:tcBorders>
              <w:top w:val="nil"/>
              <w:left w:val="nil"/>
              <w:bottom w:val="single" w:sz="4" w:space="0" w:color="auto"/>
              <w:right w:val="single" w:sz="4" w:space="0" w:color="auto"/>
            </w:tcBorders>
            <w:shd w:val="clear" w:color="auto" w:fill="auto"/>
            <w:vAlign w:val="center"/>
            <w:hideMark/>
          </w:tcPr>
          <w:p w14:paraId="0B9D535C" w14:textId="77777777" w:rsidR="00C94110" w:rsidRPr="00DC7C24" w:rsidRDefault="00C94110" w:rsidP="004B1169">
            <w:pPr>
              <w:pStyle w:val="AbstractBody"/>
              <w:spacing w:before="40" w:after="40" w:line="216" w:lineRule="auto"/>
              <w:jc w:val="center"/>
              <w:rPr>
                <w:sz w:val="18"/>
                <w:szCs w:val="18"/>
              </w:rPr>
            </w:pPr>
            <w:r w:rsidRPr="00DC7C24">
              <w:rPr>
                <w:sz w:val="18"/>
                <w:szCs w:val="18"/>
              </w:rPr>
              <w:t>Characterizing Benthic Bacterial Communities in Areas Impacted by Wildfires in Fort McMurray</w:t>
            </w:r>
          </w:p>
        </w:tc>
        <w:tc>
          <w:tcPr>
            <w:tcW w:w="995" w:type="dxa"/>
            <w:tcBorders>
              <w:top w:val="nil"/>
              <w:left w:val="nil"/>
              <w:bottom w:val="single" w:sz="4" w:space="0" w:color="auto"/>
              <w:right w:val="single" w:sz="4" w:space="0" w:color="auto"/>
            </w:tcBorders>
            <w:shd w:val="clear" w:color="auto" w:fill="auto"/>
            <w:noWrap/>
            <w:vAlign w:val="center"/>
            <w:hideMark/>
          </w:tcPr>
          <w:p w14:paraId="2D939FDA" w14:textId="1C85350F" w:rsidR="00C94110" w:rsidRPr="00323F54" w:rsidRDefault="006B284C" w:rsidP="00260E03">
            <w:pPr>
              <w:pStyle w:val="AbstractBody"/>
              <w:spacing w:before="0"/>
              <w:jc w:val="center"/>
              <w:rPr>
                <w:sz w:val="18"/>
                <w:szCs w:val="18"/>
              </w:rPr>
            </w:pPr>
            <w:r>
              <w:rPr>
                <w:sz w:val="18"/>
                <w:szCs w:val="18"/>
              </w:rPr>
              <w:t>54</w:t>
            </w:r>
          </w:p>
        </w:tc>
      </w:tr>
      <w:tr w:rsidR="00C94110" w:rsidRPr="00323F54" w14:paraId="0C86615F" w14:textId="77777777" w:rsidTr="00362346">
        <w:trPr>
          <w:trHeight w:val="504"/>
          <w:jc w:val="center"/>
        </w:trPr>
        <w:tc>
          <w:tcPr>
            <w:tcW w:w="895" w:type="dxa"/>
            <w:tcBorders>
              <w:top w:val="nil"/>
              <w:left w:val="single" w:sz="4" w:space="0" w:color="auto"/>
              <w:bottom w:val="single" w:sz="4" w:space="0" w:color="auto"/>
              <w:right w:val="single" w:sz="4" w:space="0" w:color="auto"/>
            </w:tcBorders>
            <w:shd w:val="clear" w:color="auto" w:fill="FFF9ED"/>
            <w:noWrap/>
            <w:vAlign w:val="center"/>
            <w:hideMark/>
          </w:tcPr>
          <w:p w14:paraId="2280B45E" w14:textId="77777777" w:rsidR="00C94110" w:rsidRPr="00323F54" w:rsidRDefault="00C94110" w:rsidP="004B1169">
            <w:pPr>
              <w:pStyle w:val="AbstractBody"/>
              <w:spacing w:before="40" w:after="40"/>
              <w:jc w:val="center"/>
              <w:rPr>
                <w:sz w:val="18"/>
                <w:szCs w:val="18"/>
              </w:rPr>
            </w:pPr>
            <w:r w:rsidRPr="00323F54">
              <w:rPr>
                <w:sz w:val="18"/>
                <w:szCs w:val="18"/>
              </w:rPr>
              <w:t>B4</w:t>
            </w:r>
          </w:p>
        </w:tc>
        <w:tc>
          <w:tcPr>
            <w:tcW w:w="1710" w:type="dxa"/>
            <w:tcBorders>
              <w:top w:val="nil"/>
              <w:left w:val="nil"/>
              <w:bottom w:val="single" w:sz="4" w:space="0" w:color="auto"/>
              <w:right w:val="single" w:sz="4" w:space="0" w:color="auto"/>
            </w:tcBorders>
            <w:shd w:val="clear" w:color="auto" w:fill="FFF9ED"/>
            <w:noWrap/>
            <w:vAlign w:val="center"/>
            <w:hideMark/>
          </w:tcPr>
          <w:p w14:paraId="3E943425" w14:textId="77777777" w:rsidR="00C94110" w:rsidRPr="00323F54" w:rsidRDefault="00C94110" w:rsidP="004B1169">
            <w:pPr>
              <w:pStyle w:val="AbstractBody"/>
              <w:spacing w:before="40" w:after="40"/>
              <w:jc w:val="center"/>
              <w:rPr>
                <w:sz w:val="18"/>
                <w:szCs w:val="18"/>
              </w:rPr>
            </w:pPr>
            <w:r w:rsidRPr="00323F54">
              <w:rPr>
                <w:sz w:val="18"/>
                <w:szCs w:val="18"/>
              </w:rPr>
              <w:t>Binjal Pradhan</w:t>
            </w:r>
          </w:p>
        </w:tc>
        <w:tc>
          <w:tcPr>
            <w:tcW w:w="5760" w:type="dxa"/>
            <w:tcBorders>
              <w:top w:val="nil"/>
              <w:left w:val="nil"/>
              <w:bottom w:val="single" w:sz="4" w:space="0" w:color="auto"/>
              <w:right w:val="single" w:sz="4" w:space="0" w:color="auto"/>
            </w:tcBorders>
            <w:shd w:val="clear" w:color="auto" w:fill="FFF9ED"/>
            <w:vAlign w:val="center"/>
            <w:hideMark/>
          </w:tcPr>
          <w:p w14:paraId="56A1398B" w14:textId="77777777" w:rsidR="00C94110" w:rsidRPr="00DC7C24" w:rsidRDefault="00C94110" w:rsidP="004B1169">
            <w:pPr>
              <w:pStyle w:val="AbstractBody"/>
              <w:spacing w:before="40" w:after="40" w:line="216" w:lineRule="auto"/>
              <w:jc w:val="center"/>
              <w:rPr>
                <w:sz w:val="18"/>
                <w:szCs w:val="18"/>
              </w:rPr>
            </w:pPr>
            <w:r w:rsidRPr="00DC7C24">
              <w:rPr>
                <w:sz w:val="18"/>
                <w:szCs w:val="18"/>
                <w:lang w:val="en-US"/>
              </w:rPr>
              <w:t xml:space="preserve">Creating a Reporter to Measure </w:t>
            </w:r>
            <w:r w:rsidRPr="00DC7C24">
              <w:rPr>
                <w:i/>
                <w:iCs/>
                <w:sz w:val="18"/>
                <w:szCs w:val="18"/>
                <w:lang w:val="en-US"/>
              </w:rPr>
              <w:t>Sinorhizobium meliloti</w:t>
            </w:r>
            <w:r w:rsidRPr="00DC7C24">
              <w:rPr>
                <w:sz w:val="18"/>
                <w:szCs w:val="18"/>
                <w:lang w:val="en-US"/>
              </w:rPr>
              <w:t xml:space="preserve"> </w:t>
            </w:r>
            <w:r w:rsidRPr="00DC7C24">
              <w:rPr>
                <w:i/>
                <w:iCs/>
                <w:sz w:val="18"/>
                <w:szCs w:val="18"/>
                <w:lang w:val="en-US"/>
              </w:rPr>
              <w:t xml:space="preserve">nodD1 </w:t>
            </w:r>
            <w:r w:rsidRPr="00DC7C24">
              <w:rPr>
                <w:sz w:val="18"/>
                <w:szCs w:val="18"/>
                <w:lang w:val="en-US"/>
              </w:rPr>
              <w:t xml:space="preserve">Promoter Activity in Response to </w:t>
            </w:r>
            <w:r w:rsidRPr="00DC7C24">
              <w:rPr>
                <w:i/>
                <w:iCs/>
                <w:sz w:val="18"/>
                <w:szCs w:val="18"/>
                <w:lang w:val="en-US"/>
              </w:rPr>
              <w:t>Medicago truncatula</w:t>
            </w:r>
            <w:r w:rsidRPr="00DC7C24">
              <w:rPr>
                <w:sz w:val="18"/>
                <w:szCs w:val="18"/>
                <w:lang w:val="en-US"/>
              </w:rPr>
              <w:t xml:space="preserve"> Root Exudates</w:t>
            </w:r>
          </w:p>
        </w:tc>
        <w:tc>
          <w:tcPr>
            <w:tcW w:w="995" w:type="dxa"/>
            <w:tcBorders>
              <w:top w:val="nil"/>
              <w:left w:val="nil"/>
              <w:bottom w:val="single" w:sz="4" w:space="0" w:color="auto"/>
              <w:right w:val="single" w:sz="4" w:space="0" w:color="auto"/>
            </w:tcBorders>
            <w:shd w:val="clear" w:color="auto" w:fill="FFF9ED"/>
            <w:noWrap/>
            <w:vAlign w:val="center"/>
            <w:hideMark/>
          </w:tcPr>
          <w:p w14:paraId="02297BFE" w14:textId="7013B353" w:rsidR="00C94110" w:rsidRPr="00323F54" w:rsidRDefault="006B284C" w:rsidP="00260E03">
            <w:pPr>
              <w:pStyle w:val="AbstractBody"/>
              <w:spacing w:before="0"/>
              <w:jc w:val="center"/>
              <w:rPr>
                <w:sz w:val="18"/>
                <w:szCs w:val="18"/>
              </w:rPr>
            </w:pPr>
            <w:r>
              <w:rPr>
                <w:sz w:val="18"/>
                <w:szCs w:val="18"/>
              </w:rPr>
              <w:t>54</w:t>
            </w:r>
          </w:p>
        </w:tc>
      </w:tr>
      <w:tr w:rsidR="00C94110" w:rsidRPr="00323F54" w14:paraId="05D16FDC" w14:textId="77777777" w:rsidTr="00260E03">
        <w:trPr>
          <w:trHeight w:val="504"/>
          <w:jc w:val="center"/>
        </w:trPr>
        <w:tc>
          <w:tcPr>
            <w:tcW w:w="895" w:type="dxa"/>
            <w:tcBorders>
              <w:top w:val="nil"/>
              <w:left w:val="single" w:sz="4" w:space="0" w:color="auto"/>
              <w:bottom w:val="single" w:sz="4" w:space="0" w:color="auto"/>
              <w:right w:val="single" w:sz="4" w:space="0" w:color="auto"/>
            </w:tcBorders>
            <w:shd w:val="clear" w:color="auto" w:fill="auto"/>
            <w:noWrap/>
            <w:vAlign w:val="center"/>
            <w:hideMark/>
          </w:tcPr>
          <w:p w14:paraId="1A521F6E" w14:textId="77777777" w:rsidR="00C94110" w:rsidRPr="00323F54" w:rsidRDefault="00C94110" w:rsidP="004B1169">
            <w:pPr>
              <w:pStyle w:val="AbstractBody"/>
              <w:spacing w:before="40" w:after="40"/>
              <w:jc w:val="center"/>
              <w:rPr>
                <w:sz w:val="18"/>
                <w:szCs w:val="18"/>
              </w:rPr>
            </w:pPr>
            <w:r w:rsidRPr="00323F54">
              <w:rPr>
                <w:sz w:val="18"/>
                <w:szCs w:val="18"/>
              </w:rPr>
              <w:t>B5</w:t>
            </w:r>
          </w:p>
        </w:tc>
        <w:tc>
          <w:tcPr>
            <w:tcW w:w="1710" w:type="dxa"/>
            <w:tcBorders>
              <w:top w:val="nil"/>
              <w:left w:val="nil"/>
              <w:bottom w:val="single" w:sz="4" w:space="0" w:color="auto"/>
              <w:right w:val="single" w:sz="4" w:space="0" w:color="auto"/>
            </w:tcBorders>
            <w:shd w:val="clear" w:color="auto" w:fill="auto"/>
            <w:noWrap/>
            <w:vAlign w:val="center"/>
            <w:hideMark/>
          </w:tcPr>
          <w:p w14:paraId="5B8C85FB" w14:textId="77777777" w:rsidR="00C94110" w:rsidRPr="00323F54" w:rsidRDefault="00C94110" w:rsidP="004B1169">
            <w:pPr>
              <w:pStyle w:val="AbstractBody"/>
              <w:spacing w:before="40" w:after="40"/>
              <w:jc w:val="center"/>
              <w:rPr>
                <w:sz w:val="18"/>
                <w:szCs w:val="18"/>
              </w:rPr>
            </w:pPr>
            <w:r w:rsidRPr="00323F54">
              <w:rPr>
                <w:sz w:val="18"/>
                <w:szCs w:val="18"/>
              </w:rPr>
              <w:t>Candace Ma</w:t>
            </w:r>
          </w:p>
        </w:tc>
        <w:tc>
          <w:tcPr>
            <w:tcW w:w="5760" w:type="dxa"/>
            <w:tcBorders>
              <w:top w:val="nil"/>
              <w:left w:val="nil"/>
              <w:bottom w:val="single" w:sz="4" w:space="0" w:color="auto"/>
              <w:right w:val="single" w:sz="4" w:space="0" w:color="auto"/>
            </w:tcBorders>
            <w:shd w:val="clear" w:color="auto" w:fill="auto"/>
            <w:vAlign w:val="center"/>
            <w:hideMark/>
          </w:tcPr>
          <w:p w14:paraId="38FCE6A2" w14:textId="77777777" w:rsidR="00C94110" w:rsidRPr="00DC7C24" w:rsidRDefault="00C94110" w:rsidP="004B1169">
            <w:pPr>
              <w:pStyle w:val="AbstractBody"/>
              <w:spacing w:before="40" w:after="40" w:line="216" w:lineRule="auto"/>
              <w:jc w:val="center"/>
              <w:rPr>
                <w:sz w:val="18"/>
                <w:szCs w:val="18"/>
              </w:rPr>
            </w:pPr>
            <w:r w:rsidRPr="00DC7C24">
              <w:rPr>
                <w:sz w:val="18"/>
                <w:szCs w:val="18"/>
              </w:rPr>
              <w:t xml:space="preserve">Local Adaptation to Daylength in the Invasive Plant Species </w:t>
            </w:r>
            <w:r w:rsidRPr="00DC7C24">
              <w:rPr>
                <w:i/>
                <w:iCs/>
                <w:sz w:val="18"/>
                <w:szCs w:val="18"/>
              </w:rPr>
              <w:t>Mimulus guttatus</w:t>
            </w:r>
            <w:r w:rsidRPr="00DC7C24">
              <w:rPr>
                <w:sz w:val="18"/>
                <w:szCs w:val="18"/>
              </w:rPr>
              <w:t xml:space="preserve"> of New Zealand</w:t>
            </w:r>
          </w:p>
        </w:tc>
        <w:tc>
          <w:tcPr>
            <w:tcW w:w="995" w:type="dxa"/>
            <w:tcBorders>
              <w:top w:val="nil"/>
              <w:left w:val="nil"/>
              <w:bottom w:val="single" w:sz="4" w:space="0" w:color="auto"/>
              <w:right w:val="single" w:sz="4" w:space="0" w:color="auto"/>
            </w:tcBorders>
            <w:shd w:val="clear" w:color="auto" w:fill="auto"/>
            <w:noWrap/>
            <w:vAlign w:val="center"/>
            <w:hideMark/>
          </w:tcPr>
          <w:p w14:paraId="59289B0F" w14:textId="526E4608" w:rsidR="00C94110" w:rsidRPr="00323F54" w:rsidRDefault="006B284C" w:rsidP="00260E03">
            <w:pPr>
              <w:pStyle w:val="AbstractBody"/>
              <w:spacing w:before="0"/>
              <w:jc w:val="center"/>
              <w:rPr>
                <w:sz w:val="18"/>
                <w:szCs w:val="18"/>
              </w:rPr>
            </w:pPr>
            <w:r>
              <w:rPr>
                <w:sz w:val="18"/>
                <w:szCs w:val="18"/>
              </w:rPr>
              <w:t>55</w:t>
            </w:r>
          </w:p>
        </w:tc>
      </w:tr>
      <w:tr w:rsidR="00C94110" w:rsidRPr="00323F54" w14:paraId="45743F10" w14:textId="77777777" w:rsidTr="00362346">
        <w:trPr>
          <w:trHeight w:val="504"/>
          <w:jc w:val="center"/>
        </w:trPr>
        <w:tc>
          <w:tcPr>
            <w:tcW w:w="895" w:type="dxa"/>
            <w:tcBorders>
              <w:top w:val="nil"/>
              <w:left w:val="single" w:sz="4" w:space="0" w:color="auto"/>
              <w:bottom w:val="single" w:sz="4" w:space="0" w:color="auto"/>
              <w:right w:val="single" w:sz="4" w:space="0" w:color="auto"/>
            </w:tcBorders>
            <w:shd w:val="clear" w:color="auto" w:fill="FFF9ED"/>
            <w:noWrap/>
            <w:vAlign w:val="center"/>
            <w:hideMark/>
          </w:tcPr>
          <w:p w14:paraId="4EBD037E" w14:textId="77777777" w:rsidR="00C94110" w:rsidRPr="00323F54" w:rsidRDefault="00C94110" w:rsidP="004B1169">
            <w:pPr>
              <w:pStyle w:val="AbstractBody"/>
              <w:spacing w:before="40" w:after="40"/>
              <w:jc w:val="center"/>
              <w:rPr>
                <w:sz w:val="18"/>
                <w:szCs w:val="18"/>
              </w:rPr>
            </w:pPr>
            <w:r w:rsidRPr="00323F54">
              <w:rPr>
                <w:sz w:val="18"/>
                <w:szCs w:val="18"/>
              </w:rPr>
              <w:t>B6</w:t>
            </w:r>
          </w:p>
        </w:tc>
        <w:tc>
          <w:tcPr>
            <w:tcW w:w="1710" w:type="dxa"/>
            <w:tcBorders>
              <w:top w:val="nil"/>
              <w:left w:val="nil"/>
              <w:bottom w:val="single" w:sz="4" w:space="0" w:color="auto"/>
              <w:right w:val="single" w:sz="4" w:space="0" w:color="auto"/>
            </w:tcBorders>
            <w:shd w:val="clear" w:color="auto" w:fill="FFF9ED"/>
            <w:noWrap/>
            <w:vAlign w:val="center"/>
            <w:hideMark/>
          </w:tcPr>
          <w:p w14:paraId="443BD7EF" w14:textId="77777777" w:rsidR="00C94110" w:rsidRPr="00323F54" w:rsidRDefault="00C94110" w:rsidP="004B1169">
            <w:pPr>
              <w:pStyle w:val="AbstractBody"/>
              <w:spacing w:before="40" w:after="40"/>
              <w:jc w:val="center"/>
              <w:rPr>
                <w:sz w:val="18"/>
                <w:szCs w:val="18"/>
              </w:rPr>
            </w:pPr>
            <w:r w:rsidRPr="00323F54">
              <w:rPr>
                <w:sz w:val="18"/>
                <w:szCs w:val="18"/>
              </w:rPr>
              <w:t>Emily Dodsworth</w:t>
            </w:r>
          </w:p>
        </w:tc>
        <w:tc>
          <w:tcPr>
            <w:tcW w:w="5760" w:type="dxa"/>
            <w:tcBorders>
              <w:top w:val="nil"/>
              <w:left w:val="nil"/>
              <w:bottom w:val="single" w:sz="4" w:space="0" w:color="auto"/>
              <w:right w:val="single" w:sz="4" w:space="0" w:color="auto"/>
            </w:tcBorders>
            <w:shd w:val="clear" w:color="auto" w:fill="FFF9ED"/>
            <w:vAlign w:val="center"/>
            <w:hideMark/>
          </w:tcPr>
          <w:p w14:paraId="46D7B986" w14:textId="77777777" w:rsidR="00C94110" w:rsidRPr="00DC7C24" w:rsidRDefault="00C94110" w:rsidP="004B1169">
            <w:pPr>
              <w:pStyle w:val="AbstractBody"/>
              <w:spacing w:before="40" w:after="40" w:line="216" w:lineRule="auto"/>
              <w:jc w:val="center"/>
              <w:rPr>
                <w:sz w:val="18"/>
                <w:szCs w:val="18"/>
              </w:rPr>
            </w:pPr>
            <w:r w:rsidRPr="00DC7C24">
              <w:rPr>
                <w:sz w:val="18"/>
                <w:szCs w:val="18"/>
              </w:rPr>
              <w:t>Validating Thermal Refugia-Seeking Behaviour in Fish During Thermal Agitation</w:t>
            </w:r>
          </w:p>
        </w:tc>
        <w:tc>
          <w:tcPr>
            <w:tcW w:w="995" w:type="dxa"/>
            <w:tcBorders>
              <w:top w:val="nil"/>
              <w:left w:val="nil"/>
              <w:bottom w:val="single" w:sz="4" w:space="0" w:color="auto"/>
              <w:right w:val="single" w:sz="4" w:space="0" w:color="auto"/>
            </w:tcBorders>
            <w:shd w:val="clear" w:color="auto" w:fill="FFF9ED"/>
            <w:noWrap/>
            <w:vAlign w:val="center"/>
            <w:hideMark/>
          </w:tcPr>
          <w:p w14:paraId="5CF53161" w14:textId="60EA2795" w:rsidR="00C94110" w:rsidRPr="00323F54" w:rsidRDefault="006B284C" w:rsidP="00260E03">
            <w:pPr>
              <w:pStyle w:val="AbstractBody"/>
              <w:spacing w:before="0"/>
              <w:jc w:val="center"/>
              <w:rPr>
                <w:sz w:val="18"/>
                <w:szCs w:val="18"/>
              </w:rPr>
            </w:pPr>
            <w:r>
              <w:rPr>
                <w:sz w:val="18"/>
                <w:szCs w:val="18"/>
              </w:rPr>
              <w:t>55</w:t>
            </w:r>
          </w:p>
        </w:tc>
      </w:tr>
      <w:tr w:rsidR="00C94110" w:rsidRPr="00323F54" w14:paraId="4EB76CCF" w14:textId="77777777" w:rsidTr="00260E03">
        <w:trPr>
          <w:trHeight w:val="504"/>
          <w:jc w:val="center"/>
        </w:trPr>
        <w:tc>
          <w:tcPr>
            <w:tcW w:w="895" w:type="dxa"/>
            <w:tcBorders>
              <w:top w:val="nil"/>
              <w:left w:val="single" w:sz="4" w:space="0" w:color="auto"/>
              <w:bottom w:val="single" w:sz="4" w:space="0" w:color="auto"/>
              <w:right w:val="single" w:sz="4" w:space="0" w:color="auto"/>
            </w:tcBorders>
            <w:shd w:val="clear" w:color="auto" w:fill="auto"/>
            <w:noWrap/>
            <w:vAlign w:val="center"/>
            <w:hideMark/>
          </w:tcPr>
          <w:p w14:paraId="17A42713" w14:textId="77777777" w:rsidR="00C94110" w:rsidRPr="00323F54" w:rsidRDefault="00C94110" w:rsidP="004B1169">
            <w:pPr>
              <w:pStyle w:val="AbstractBody"/>
              <w:spacing w:before="40" w:after="40"/>
              <w:jc w:val="center"/>
              <w:rPr>
                <w:sz w:val="18"/>
                <w:szCs w:val="18"/>
              </w:rPr>
            </w:pPr>
            <w:r w:rsidRPr="00323F54">
              <w:rPr>
                <w:sz w:val="18"/>
                <w:szCs w:val="18"/>
              </w:rPr>
              <w:t>B7</w:t>
            </w:r>
          </w:p>
        </w:tc>
        <w:tc>
          <w:tcPr>
            <w:tcW w:w="1710" w:type="dxa"/>
            <w:tcBorders>
              <w:top w:val="nil"/>
              <w:left w:val="nil"/>
              <w:bottom w:val="single" w:sz="4" w:space="0" w:color="auto"/>
              <w:right w:val="single" w:sz="4" w:space="0" w:color="auto"/>
            </w:tcBorders>
            <w:shd w:val="clear" w:color="auto" w:fill="auto"/>
            <w:noWrap/>
            <w:vAlign w:val="center"/>
            <w:hideMark/>
          </w:tcPr>
          <w:p w14:paraId="0F7BCAB6" w14:textId="77777777" w:rsidR="00C94110" w:rsidRPr="00323F54" w:rsidRDefault="00C94110" w:rsidP="004B1169">
            <w:pPr>
              <w:pStyle w:val="AbstractBody"/>
              <w:spacing w:before="40" w:after="40"/>
              <w:jc w:val="center"/>
              <w:rPr>
                <w:sz w:val="18"/>
                <w:szCs w:val="18"/>
              </w:rPr>
            </w:pPr>
            <w:r w:rsidRPr="00323F54">
              <w:rPr>
                <w:sz w:val="18"/>
                <w:szCs w:val="18"/>
              </w:rPr>
              <w:t>Grace Ogundeij</w:t>
            </w:r>
          </w:p>
        </w:tc>
        <w:tc>
          <w:tcPr>
            <w:tcW w:w="5760" w:type="dxa"/>
            <w:tcBorders>
              <w:top w:val="nil"/>
              <w:left w:val="nil"/>
              <w:bottom w:val="single" w:sz="4" w:space="0" w:color="auto"/>
              <w:right w:val="single" w:sz="4" w:space="0" w:color="auto"/>
            </w:tcBorders>
            <w:shd w:val="clear" w:color="auto" w:fill="auto"/>
            <w:vAlign w:val="center"/>
            <w:hideMark/>
          </w:tcPr>
          <w:p w14:paraId="1B1C748C" w14:textId="77777777" w:rsidR="00C94110" w:rsidRPr="00DC7C24" w:rsidRDefault="00C94110" w:rsidP="004B1169">
            <w:pPr>
              <w:pStyle w:val="AbstractBody"/>
              <w:spacing w:before="40" w:after="40" w:line="216" w:lineRule="auto"/>
              <w:jc w:val="center"/>
              <w:rPr>
                <w:sz w:val="18"/>
                <w:szCs w:val="18"/>
              </w:rPr>
            </w:pPr>
            <w:r w:rsidRPr="00DC7C24">
              <w:rPr>
                <w:sz w:val="18"/>
                <w:szCs w:val="18"/>
              </w:rPr>
              <w:t>The Influence of Familiarity and Sex on Social Learning in Group Living Fish</w:t>
            </w:r>
          </w:p>
        </w:tc>
        <w:tc>
          <w:tcPr>
            <w:tcW w:w="995" w:type="dxa"/>
            <w:tcBorders>
              <w:top w:val="nil"/>
              <w:left w:val="nil"/>
              <w:bottom w:val="single" w:sz="4" w:space="0" w:color="auto"/>
              <w:right w:val="single" w:sz="4" w:space="0" w:color="auto"/>
            </w:tcBorders>
            <w:shd w:val="clear" w:color="auto" w:fill="auto"/>
            <w:noWrap/>
            <w:vAlign w:val="center"/>
            <w:hideMark/>
          </w:tcPr>
          <w:p w14:paraId="2DAFDCD4" w14:textId="439AC21B" w:rsidR="00C94110" w:rsidRPr="00323F54" w:rsidRDefault="006B284C" w:rsidP="00260E03">
            <w:pPr>
              <w:pStyle w:val="AbstractBody"/>
              <w:spacing w:before="0"/>
              <w:jc w:val="center"/>
              <w:rPr>
                <w:sz w:val="18"/>
                <w:szCs w:val="18"/>
              </w:rPr>
            </w:pPr>
            <w:r>
              <w:rPr>
                <w:sz w:val="18"/>
                <w:szCs w:val="18"/>
              </w:rPr>
              <w:t>56</w:t>
            </w:r>
          </w:p>
        </w:tc>
      </w:tr>
      <w:tr w:rsidR="00B07E50" w:rsidRPr="00323F54" w14:paraId="1AEB8845" w14:textId="77777777" w:rsidTr="00362346">
        <w:trPr>
          <w:trHeight w:val="504"/>
          <w:jc w:val="center"/>
        </w:trPr>
        <w:tc>
          <w:tcPr>
            <w:tcW w:w="895" w:type="dxa"/>
            <w:tcBorders>
              <w:top w:val="nil"/>
              <w:left w:val="single" w:sz="4" w:space="0" w:color="auto"/>
              <w:bottom w:val="single" w:sz="4" w:space="0" w:color="auto"/>
              <w:right w:val="single" w:sz="4" w:space="0" w:color="auto"/>
            </w:tcBorders>
            <w:shd w:val="clear" w:color="auto" w:fill="FFF9ED"/>
            <w:noWrap/>
            <w:vAlign w:val="center"/>
            <w:hideMark/>
          </w:tcPr>
          <w:p w14:paraId="6DD61916" w14:textId="4EF9719E" w:rsidR="00B07E50" w:rsidRPr="00323F54" w:rsidRDefault="00B07E50" w:rsidP="00B07E50">
            <w:pPr>
              <w:pStyle w:val="AbstractBody"/>
              <w:spacing w:before="40" w:after="40"/>
              <w:jc w:val="center"/>
              <w:rPr>
                <w:sz w:val="18"/>
                <w:szCs w:val="18"/>
              </w:rPr>
            </w:pPr>
            <w:r>
              <w:rPr>
                <w:sz w:val="18"/>
                <w:szCs w:val="18"/>
              </w:rPr>
              <w:t>B8</w:t>
            </w:r>
          </w:p>
        </w:tc>
        <w:tc>
          <w:tcPr>
            <w:tcW w:w="1710" w:type="dxa"/>
            <w:tcBorders>
              <w:top w:val="nil"/>
              <w:left w:val="nil"/>
              <w:bottom w:val="single" w:sz="4" w:space="0" w:color="auto"/>
              <w:right w:val="single" w:sz="4" w:space="0" w:color="auto"/>
            </w:tcBorders>
            <w:shd w:val="clear" w:color="auto" w:fill="FFF9ED"/>
            <w:noWrap/>
            <w:vAlign w:val="center"/>
            <w:hideMark/>
          </w:tcPr>
          <w:p w14:paraId="498D63AB" w14:textId="77B4DCFD" w:rsidR="00B07E50" w:rsidRPr="00323F54" w:rsidRDefault="00B07E50" w:rsidP="00B07E50">
            <w:pPr>
              <w:pStyle w:val="AbstractBody"/>
              <w:spacing w:before="40" w:after="40"/>
              <w:jc w:val="center"/>
              <w:rPr>
                <w:sz w:val="18"/>
                <w:szCs w:val="18"/>
              </w:rPr>
            </w:pPr>
            <w:r w:rsidRPr="0007034C">
              <w:rPr>
                <w:sz w:val="18"/>
                <w:szCs w:val="18"/>
              </w:rPr>
              <w:t>Bryant Serre</w:t>
            </w:r>
          </w:p>
        </w:tc>
        <w:tc>
          <w:tcPr>
            <w:tcW w:w="5760" w:type="dxa"/>
            <w:tcBorders>
              <w:top w:val="nil"/>
              <w:left w:val="nil"/>
              <w:bottom w:val="single" w:sz="4" w:space="0" w:color="auto"/>
              <w:right w:val="single" w:sz="4" w:space="0" w:color="auto"/>
            </w:tcBorders>
            <w:shd w:val="clear" w:color="auto" w:fill="FFF9ED"/>
            <w:vAlign w:val="center"/>
            <w:hideMark/>
          </w:tcPr>
          <w:p w14:paraId="50356891" w14:textId="2F0A12B4" w:rsidR="00B07E50" w:rsidRPr="00DC7C24" w:rsidRDefault="00B07E50" w:rsidP="00B07E50">
            <w:pPr>
              <w:pStyle w:val="AbstractBody"/>
              <w:spacing w:before="40" w:after="40" w:line="216" w:lineRule="auto"/>
              <w:jc w:val="center"/>
              <w:rPr>
                <w:sz w:val="18"/>
                <w:szCs w:val="18"/>
              </w:rPr>
            </w:pPr>
            <w:r w:rsidRPr="00497224">
              <w:rPr>
                <w:spacing w:val="2"/>
                <w:sz w:val="18"/>
                <w:szCs w:val="18"/>
              </w:rPr>
              <w:t>Development of an In-lab, Vertical Column Bioassay for Examining Chloride Exposure Modulation Among Endemic Zooplankton to Toronto’s Inner Harbour</w:t>
            </w:r>
          </w:p>
        </w:tc>
        <w:tc>
          <w:tcPr>
            <w:tcW w:w="995" w:type="dxa"/>
            <w:tcBorders>
              <w:top w:val="nil"/>
              <w:left w:val="nil"/>
              <w:bottom w:val="single" w:sz="4" w:space="0" w:color="auto"/>
              <w:right w:val="single" w:sz="4" w:space="0" w:color="auto"/>
            </w:tcBorders>
            <w:shd w:val="clear" w:color="auto" w:fill="FFF9ED"/>
            <w:noWrap/>
            <w:vAlign w:val="center"/>
            <w:hideMark/>
          </w:tcPr>
          <w:p w14:paraId="2BF96D86" w14:textId="2AA7996C" w:rsidR="00B07E50" w:rsidRPr="00323F54" w:rsidRDefault="00B07E50" w:rsidP="00B07E50">
            <w:pPr>
              <w:pStyle w:val="AbstractBody"/>
              <w:spacing w:before="0"/>
              <w:jc w:val="center"/>
              <w:rPr>
                <w:sz w:val="18"/>
                <w:szCs w:val="18"/>
              </w:rPr>
            </w:pPr>
            <w:r>
              <w:rPr>
                <w:sz w:val="19"/>
                <w:szCs w:val="19"/>
              </w:rPr>
              <w:t>32</w:t>
            </w:r>
          </w:p>
        </w:tc>
      </w:tr>
      <w:tr w:rsidR="00C94110" w:rsidRPr="00323F54" w14:paraId="7652B445" w14:textId="77777777" w:rsidTr="00260E03">
        <w:trPr>
          <w:trHeight w:val="504"/>
          <w:jc w:val="center"/>
        </w:trPr>
        <w:tc>
          <w:tcPr>
            <w:tcW w:w="895" w:type="dxa"/>
            <w:tcBorders>
              <w:top w:val="nil"/>
              <w:left w:val="single" w:sz="4" w:space="0" w:color="auto"/>
              <w:bottom w:val="single" w:sz="4" w:space="0" w:color="auto"/>
              <w:right w:val="single" w:sz="4" w:space="0" w:color="auto"/>
            </w:tcBorders>
            <w:shd w:val="clear" w:color="auto" w:fill="auto"/>
            <w:noWrap/>
            <w:vAlign w:val="center"/>
            <w:hideMark/>
          </w:tcPr>
          <w:p w14:paraId="58D789B2" w14:textId="77777777" w:rsidR="00C94110" w:rsidRPr="00323F54" w:rsidRDefault="00C94110" w:rsidP="004B1169">
            <w:pPr>
              <w:pStyle w:val="AbstractBody"/>
              <w:spacing w:before="40" w:after="40"/>
              <w:jc w:val="center"/>
              <w:rPr>
                <w:sz w:val="18"/>
                <w:szCs w:val="18"/>
              </w:rPr>
            </w:pPr>
            <w:r w:rsidRPr="00323F54">
              <w:rPr>
                <w:sz w:val="18"/>
                <w:szCs w:val="18"/>
              </w:rPr>
              <w:t>B9</w:t>
            </w:r>
          </w:p>
        </w:tc>
        <w:tc>
          <w:tcPr>
            <w:tcW w:w="1710" w:type="dxa"/>
            <w:tcBorders>
              <w:top w:val="nil"/>
              <w:left w:val="nil"/>
              <w:bottom w:val="single" w:sz="4" w:space="0" w:color="auto"/>
              <w:right w:val="single" w:sz="4" w:space="0" w:color="auto"/>
            </w:tcBorders>
            <w:shd w:val="clear" w:color="auto" w:fill="auto"/>
            <w:noWrap/>
            <w:vAlign w:val="center"/>
            <w:hideMark/>
          </w:tcPr>
          <w:p w14:paraId="5FCA4834" w14:textId="77777777" w:rsidR="00C94110" w:rsidRPr="00323F54" w:rsidRDefault="00C94110" w:rsidP="004B1169">
            <w:pPr>
              <w:pStyle w:val="AbstractBody"/>
              <w:spacing w:before="40" w:after="40"/>
              <w:jc w:val="center"/>
              <w:rPr>
                <w:sz w:val="18"/>
                <w:szCs w:val="18"/>
              </w:rPr>
            </w:pPr>
            <w:r w:rsidRPr="00323F54">
              <w:rPr>
                <w:sz w:val="18"/>
                <w:szCs w:val="18"/>
              </w:rPr>
              <w:t>Jezreel Dalmieda</w:t>
            </w:r>
          </w:p>
        </w:tc>
        <w:tc>
          <w:tcPr>
            <w:tcW w:w="5760" w:type="dxa"/>
            <w:tcBorders>
              <w:top w:val="nil"/>
              <w:left w:val="nil"/>
              <w:bottom w:val="single" w:sz="4" w:space="0" w:color="auto"/>
              <w:right w:val="single" w:sz="4" w:space="0" w:color="auto"/>
            </w:tcBorders>
            <w:shd w:val="clear" w:color="auto" w:fill="auto"/>
            <w:vAlign w:val="center"/>
            <w:hideMark/>
          </w:tcPr>
          <w:p w14:paraId="6E40EB39" w14:textId="77777777" w:rsidR="00C94110" w:rsidRPr="00DC7C24" w:rsidRDefault="00C94110" w:rsidP="004B1169">
            <w:pPr>
              <w:pStyle w:val="AbstractBody"/>
              <w:spacing w:before="40" w:after="40" w:line="216" w:lineRule="auto"/>
              <w:jc w:val="center"/>
              <w:rPr>
                <w:sz w:val="18"/>
                <w:szCs w:val="18"/>
              </w:rPr>
            </w:pPr>
            <w:r w:rsidRPr="00DC7C24">
              <w:rPr>
                <w:sz w:val="18"/>
                <w:szCs w:val="18"/>
              </w:rPr>
              <w:t xml:space="preserve">Dissecting Genetic Architecture for Phenotypic Variations in </w:t>
            </w:r>
            <w:r w:rsidRPr="00DC7C24">
              <w:rPr>
                <w:i/>
                <w:iCs/>
                <w:sz w:val="18"/>
                <w:szCs w:val="18"/>
              </w:rPr>
              <w:t>Aspergillus fumigatus</w:t>
            </w:r>
          </w:p>
        </w:tc>
        <w:tc>
          <w:tcPr>
            <w:tcW w:w="995" w:type="dxa"/>
            <w:tcBorders>
              <w:top w:val="nil"/>
              <w:left w:val="nil"/>
              <w:bottom w:val="single" w:sz="4" w:space="0" w:color="auto"/>
              <w:right w:val="single" w:sz="4" w:space="0" w:color="auto"/>
            </w:tcBorders>
            <w:shd w:val="clear" w:color="auto" w:fill="auto"/>
            <w:noWrap/>
            <w:vAlign w:val="center"/>
            <w:hideMark/>
          </w:tcPr>
          <w:p w14:paraId="4B8CDEF8" w14:textId="1C31CEAD" w:rsidR="00C94110" w:rsidRPr="00323F54" w:rsidRDefault="006B284C" w:rsidP="00260E03">
            <w:pPr>
              <w:pStyle w:val="AbstractBody"/>
              <w:spacing w:before="0"/>
              <w:jc w:val="center"/>
              <w:rPr>
                <w:sz w:val="18"/>
                <w:szCs w:val="18"/>
              </w:rPr>
            </w:pPr>
            <w:r>
              <w:rPr>
                <w:sz w:val="18"/>
                <w:szCs w:val="18"/>
              </w:rPr>
              <w:t>57</w:t>
            </w:r>
          </w:p>
        </w:tc>
      </w:tr>
      <w:tr w:rsidR="00C94110" w:rsidRPr="00323F54" w14:paraId="5340DC5B" w14:textId="77777777" w:rsidTr="00362346">
        <w:trPr>
          <w:trHeight w:val="504"/>
          <w:jc w:val="center"/>
        </w:trPr>
        <w:tc>
          <w:tcPr>
            <w:tcW w:w="895" w:type="dxa"/>
            <w:tcBorders>
              <w:top w:val="nil"/>
              <w:left w:val="single" w:sz="4" w:space="0" w:color="auto"/>
              <w:bottom w:val="single" w:sz="4" w:space="0" w:color="auto"/>
              <w:right w:val="single" w:sz="4" w:space="0" w:color="auto"/>
            </w:tcBorders>
            <w:shd w:val="clear" w:color="auto" w:fill="FFF9ED"/>
            <w:noWrap/>
            <w:vAlign w:val="center"/>
            <w:hideMark/>
          </w:tcPr>
          <w:p w14:paraId="5DDAB5A6" w14:textId="77777777" w:rsidR="00C94110" w:rsidRPr="00323F54" w:rsidRDefault="00C94110" w:rsidP="004B1169">
            <w:pPr>
              <w:pStyle w:val="AbstractBody"/>
              <w:spacing w:before="40" w:after="40"/>
              <w:jc w:val="center"/>
              <w:rPr>
                <w:sz w:val="18"/>
                <w:szCs w:val="18"/>
              </w:rPr>
            </w:pPr>
            <w:r w:rsidRPr="00323F54">
              <w:rPr>
                <w:sz w:val="18"/>
                <w:szCs w:val="18"/>
              </w:rPr>
              <w:t>B10</w:t>
            </w:r>
          </w:p>
        </w:tc>
        <w:tc>
          <w:tcPr>
            <w:tcW w:w="1710" w:type="dxa"/>
            <w:tcBorders>
              <w:top w:val="nil"/>
              <w:left w:val="nil"/>
              <w:bottom w:val="single" w:sz="4" w:space="0" w:color="auto"/>
              <w:right w:val="single" w:sz="4" w:space="0" w:color="auto"/>
            </w:tcBorders>
            <w:shd w:val="clear" w:color="auto" w:fill="FFF9ED"/>
            <w:noWrap/>
            <w:vAlign w:val="center"/>
            <w:hideMark/>
          </w:tcPr>
          <w:p w14:paraId="2A778170" w14:textId="77777777" w:rsidR="00C94110" w:rsidRPr="00323F54" w:rsidRDefault="00C94110" w:rsidP="004B1169">
            <w:pPr>
              <w:pStyle w:val="AbstractBody"/>
              <w:spacing w:before="40" w:after="40"/>
              <w:jc w:val="center"/>
              <w:rPr>
                <w:sz w:val="18"/>
                <w:szCs w:val="18"/>
              </w:rPr>
            </w:pPr>
            <w:r w:rsidRPr="00323F54">
              <w:rPr>
                <w:sz w:val="18"/>
                <w:szCs w:val="18"/>
              </w:rPr>
              <w:t>Kelsey Hazel</w:t>
            </w:r>
          </w:p>
        </w:tc>
        <w:tc>
          <w:tcPr>
            <w:tcW w:w="5760" w:type="dxa"/>
            <w:tcBorders>
              <w:top w:val="nil"/>
              <w:left w:val="nil"/>
              <w:bottom w:val="single" w:sz="4" w:space="0" w:color="auto"/>
              <w:right w:val="single" w:sz="4" w:space="0" w:color="auto"/>
            </w:tcBorders>
            <w:shd w:val="clear" w:color="auto" w:fill="FFF9ED"/>
            <w:vAlign w:val="center"/>
            <w:hideMark/>
          </w:tcPr>
          <w:p w14:paraId="45AD8140" w14:textId="77777777" w:rsidR="00C94110" w:rsidRPr="00DC7C24" w:rsidRDefault="00C94110" w:rsidP="004B1169">
            <w:pPr>
              <w:pStyle w:val="AbstractBody"/>
              <w:spacing w:before="40" w:after="40" w:line="216" w:lineRule="auto"/>
              <w:jc w:val="center"/>
              <w:rPr>
                <w:sz w:val="18"/>
                <w:szCs w:val="18"/>
              </w:rPr>
            </w:pPr>
            <w:r w:rsidRPr="00DC7C24">
              <w:rPr>
                <w:sz w:val="18"/>
                <w:szCs w:val="18"/>
              </w:rPr>
              <w:t>Investigating the Yield and Light Penetration Impacts of Novel Pot and Trellis Designs in Above-and Below-Ground Competition in Raspberry (</w:t>
            </w:r>
            <w:r w:rsidRPr="00DC7C24">
              <w:rPr>
                <w:i/>
                <w:iCs/>
                <w:sz w:val="18"/>
                <w:szCs w:val="18"/>
              </w:rPr>
              <w:t>Rubus idaeus</w:t>
            </w:r>
            <w:r w:rsidRPr="00DC7C24">
              <w:rPr>
                <w:sz w:val="18"/>
                <w:szCs w:val="18"/>
              </w:rPr>
              <w:t>).</w:t>
            </w:r>
          </w:p>
        </w:tc>
        <w:tc>
          <w:tcPr>
            <w:tcW w:w="995" w:type="dxa"/>
            <w:tcBorders>
              <w:top w:val="nil"/>
              <w:left w:val="nil"/>
              <w:bottom w:val="single" w:sz="4" w:space="0" w:color="auto"/>
              <w:right w:val="single" w:sz="4" w:space="0" w:color="auto"/>
            </w:tcBorders>
            <w:shd w:val="clear" w:color="auto" w:fill="FFF9ED"/>
            <w:noWrap/>
            <w:vAlign w:val="center"/>
            <w:hideMark/>
          </w:tcPr>
          <w:p w14:paraId="2C444CBE" w14:textId="4DB06439" w:rsidR="00C94110" w:rsidRPr="00323F54" w:rsidRDefault="006B284C" w:rsidP="00260E03">
            <w:pPr>
              <w:pStyle w:val="AbstractBody"/>
              <w:spacing w:before="0"/>
              <w:jc w:val="center"/>
              <w:rPr>
                <w:sz w:val="18"/>
                <w:szCs w:val="18"/>
              </w:rPr>
            </w:pPr>
            <w:r>
              <w:rPr>
                <w:sz w:val="18"/>
                <w:szCs w:val="18"/>
              </w:rPr>
              <w:t>57</w:t>
            </w:r>
          </w:p>
        </w:tc>
      </w:tr>
      <w:tr w:rsidR="00C94110" w:rsidRPr="00323F54" w14:paraId="3C6ED5B6" w14:textId="77777777" w:rsidTr="00260E03">
        <w:trPr>
          <w:trHeight w:val="504"/>
          <w:jc w:val="center"/>
        </w:trPr>
        <w:tc>
          <w:tcPr>
            <w:tcW w:w="895" w:type="dxa"/>
            <w:tcBorders>
              <w:top w:val="nil"/>
              <w:left w:val="single" w:sz="4" w:space="0" w:color="auto"/>
              <w:bottom w:val="single" w:sz="4" w:space="0" w:color="auto"/>
              <w:right w:val="single" w:sz="4" w:space="0" w:color="auto"/>
            </w:tcBorders>
            <w:shd w:val="clear" w:color="auto" w:fill="auto"/>
            <w:noWrap/>
            <w:vAlign w:val="center"/>
            <w:hideMark/>
          </w:tcPr>
          <w:p w14:paraId="7A5265E6" w14:textId="77777777" w:rsidR="00C94110" w:rsidRPr="00323F54" w:rsidRDefault="00C94110" w:rsidP="004B1169">
            <w:pPr>
              <w:pStyle w:val="AbstractBody"/>
              <w:spacing w:before="40" w:after="40"/>
              <w:jc w:val="center"/>
              <w:rPr>
                <w:sz w:val="18"/>
                <w:szCs w:val="18"/>
              </w:rPr>
            </w:pPr>
            <w:r w:rsidRPr="00323F54">
              <w:rPr>
                <w:sz w:val="18"/>
                <w:szCs w:val="18"/>
              </w:rPr>
              <w:t>B11</w:t>
            </w:r>
          </w:p>
        </w:tc>
        <w:tc>
          <w:tcPr>
            <w:tcW w:w="1710" w:type="dxa"/>
            <w:tcBorders>
              <w:top w:val="nil"/>
              <w:left w:val="nil"/>
              <w:bottom w:val="single" w:sz="4" w:space="0" w:color="auto"/>
              <w:right w:val="single" w:sz="4" w:space="0" w:color="auto"/>
            </w:tcBorders>
            <w:shd w:val="clear" w:color="auto" w:fill="auto"/>
            <w:noWrap/>
            <w:vAlign w:val="center"/>
            <w:hideMark/>
          </w:tcPr>
          <w:p w14:paraId="461C1666" w14:textId="77777777" w:rsidR="00C94110" w:rsidRPr="00323F54" w:rsidRDefault="00C94110" w:rsidP="004B1169">
            <w:pPr>
              <w:pStyle w:val="AbstractBody"/>
              <w:spacing w:before="40" w:after="40"/>
              <w:jc w:val="center"/>
              <w:rPr>
                <w:sz w:val="18"/>
                <w:szCs w:val="18"/>
              </w:rPr>
            </w:pPr>
            <w:r w:rsidRPr="00323F54">
              <w:rPr>
                <w:sz w:val="18"/>
                <w:szCs w:val="18"/>
              </w:rPr>
              <w:t>Laina Weiss</w:t>
            </w:r>
          </w:p>
        </w:tc>
        <w:tc>
          <w:tcPr>
            <w:tcW w:w="5760" w:type="dxa"/>
            <w:tcBorders>
              <w:top w:val="nil"/>
              <w:left w:val="nil"/>
              <w:bottom w:val="single" w:sz="4" w:space="0" w:color="auto"/>
              <w:right w:val="single" w:sz="4" w:space="0" w:color="auto"/>
            </w:tcBorders>
            <w:shd w:val="clear" w:color="auto" w:fill="auto"/>
            <w:vAlign w:val="center"/>
            <w:hideMark/>
          </w:tcPr>
          <w:p w14:paraId="3E942BD5" w14:textId="77777777" w:rsidR="00C94110" w:rsidRPr="00DC7C24" w:rsidRDefault="00C94110" w:rsidP="004B1169">
            <w:pPr>
              <w:pStyle w:val="AbstractBody"/>
              <w:spacing w:before="40" w:after="40" w:line="216" w:lineRule="auto"/>
              <w:jc w:val="center"/>
              <w:rPr>
                <w:sz w:val="18"/>
                <w:szCs w:val="18"/>
              </w:rPr>
            </w:pPr>
            <w:r w:rsidRPr="00DC7C24">
              <w:rPr>
                <w:spacing w:val="-7"/>
                <w:sz w:val="18"/>
                <w:szCs w:val="18"/>
              </w:rPr>
              <w:t>The Influence of Resource Quality on the Optimal Temperature for Population Growth in Flour Beetles</w:t>
            </w:r>
          </w:p>
        </w:tc>
        <w:tc>
          <w:tcPr>
            <w:tcW w:w="995" w:type="dxa"/>
            <w:tcBorders>
              <w:top w:val="nil"/>
              <w:left w:val="nil"/>
              <w:bottom w:val="single" w:sz="4" w:space="0" w:color="auto"/>
              <w:right w:val="single" w:sz="4" w:space="0" w:color="auto"/>
            </w:tcBorders>
            <w:shd w:val="clear" w:color="auto" w:fill="auto"/>
            <w:noWrap/>
            <w:vAlign w:val="center"/>
            <w:hideMark/>
          </w:tcPr>
          <w:p w14:paraId="55626FFB" w14:textId="7200BC53" w:rsidR="00C94110" w:rsidRPr="00323F54" w:rsidRDefault="006B284C" w:rsidP="00260E03">
            <w:pPr>
              <w:pStyle w:val="AbstractBody"/>
              <w:spacing w:before="0"/>
              <w:jc w:val="center"/>
              <w:rPr>
                <w:sz w:val="18"/>
                <w:szCs w:val="18"/>
              </w:rPr>
            </w:pPr>
            <w:r>
              <w:rPr>
                <w:sz w:val="18"/>
                <w:szCs w:val="18"/>
              </w:rPr>
              <w:t>58</w:t>
            </w:r>
          </w:p>
        </w:tc>
      </w:tr>
      <w:tr w:rsidR="00C94110" w:rsidRPr="00323F54" w14:paraId="2420A243" w14:textId="77777777" w:rsidTr="00362346">
        <w:trPr>
          <w:trHeight w:val="504"/>
          <w:jc w:val="center"/>
        </w:trPr>
        <w:tc>
          <w:tcPr>
            <w:tcW w:w="895" w:type="dxa"/>
            <w:tcBorders>
              <w:top w:val="nil"/>
              <w:left w:val="single" w:sz="4" w:space="0" w:color="auto"/>
              <w:bottom w:val="single" w:sz="4" w:space="0" w:color="auto"/>
              <w:right w:val="single" w:sz="4" w:space="0" w:color="auto"/>
            </w:tcBorders>
            <w:shd w:val="clear" w:color="auto" w:fill="FFF9ED"/>
            <w:noWrap/>
            <w:vAlign w:val="center"/>
            <w:hideMark/>
          </w:tcPr>
          <w:p w14:paraId="030985AE" w14:textId="77777777" w:rsidR="00C94110" w:rsidRPr="00323F54" w:rsidRDefault="00C94110" w:rsidP="004B1169">
            <w:pPr>
              <w:pStyle w:val="AbstractBody"/>
              <w:spacing w:before="40" w:after="40"/>
              <w:jc w:val="center"/>
              <w:rPr>
                <w:sz w:val="18"/>
                <w:szCs w:val="18"/>
              </w:rPr>
            </w:pPr>
            <w:r>
              <w:rPr>
                <w:sz w:val="18"/>
                <w:szCs w:val="18"/>
              </w:rPr>
              <w:t>B</w:t>
            </w:r>
            <w:r w:rsidRPr="00323F54">
              <w:rPr>
                <w:sz w:val="18"/>
                <w:szCs w:val="18"/>
              </w:rPr>
              <w:t>12</w:t>
            </w:r>
          </w:p>
        </w:tc>
        <w:tc>
          <w:tcPr>
            <w:tcW w:w="1710" w:type="dxa"/>
            <w:tcBorders>
              <w:top w:val="nil"/>
              <w:left w:val="nil"/>
              <w:bottom w:val="single" w:sz="4" w:space="0" w:color="auto"/>
              <w:right w:val="single" w:sz="4" w:space="0" w:color="auto"/>
            </w:tcBorders>
            <w:shd w:val="clear" w:color="auto" w:fill="FFF9ED"/>
            <w:noWrap/>
            <w:vAlign w:val="center"/>
            <w:hideMark/>
          </w:tcPr>
          <w:p w14:paraId="1F5A2088" w14:textId="77777777" w:rsidR="00C94110" w:rsidRPr="00323F54" w:rsidRDefault="00C94110" w:rsidP="004B1169">
            <w:pPr>
              <w:pStyle w:val="AbstractBody"/>
              <w:spacing w:before="40" w:after="40"/>
              <w:jc w:val="center"/>
              <w:rPr>
                <w:sz w:val="18"/>
                <w:szCs w:val="18"/>
              </w:rPr>
            </w:pPr>
            <w:r w:rsidRPr="00323F54">
              <w:rPr>
                <w:sz w:val="18"/>
                <w:szCs w:val="18"/>
              </w:rPr>
              <w:t>Liam Wilson</w:t>
            </w:r>
          </w:p>
        </w:tc>
        <w:tc>
          <w:tcPr>
            <w:tcW w:w="5760" w:type="dxa"/>
            <w:tcBorders>
              <w:top w:val="nil"/>
              <w:left w:val="nil"/>
              <w:bottom w:val="single" w:sz="4" w:space="0" w:color="auto"/>
              <w:right w:val="single" w:sz="4" w:space="0" w:color="auto"/>
            </w:tcBorders>
            <w:shd w:val="clear" w:color="auto" w:fill="FFF9ED"/>
            <w:vAlign w:val="center"/>
            <w:hideMark/>
          </w:tcPr>
          <w:p w14:paraId="5F9EBD5A" w14:textId="77777777" w:rsidR="00C94110" w:rsidRPr="00DC7C24" w:rsidRDefault="00C94110" w:rsidP="004B1169">
            <w:pPr>
              <w:pStyle w:val="AbstractBody"/>
              <w:spacing w:before="40" w:after="40" w:line="216" w:lineRule="auto"/>
              <w:jc w:val="center"/>
              <w:rPr>
                <w:sz w:val="18"/>
                <w:szCs w:val="18"/>
              </w:rPr>
            </w:pPr>
            <w:r w:rsidRPr="00DC7C24">
              <w:rPr>
                <w:sz w:val="18"/>
                <w:szCs w:val="18"/>
              </w:rPr>
              <w:t>Dietary Composition and Partitioning in Ecuadorian Hummingbird Communities</w:t>
            </w:r>
          </w:p>
        </w:tc>
        <w:tc>
          <w:tcPr>
            <w:tcW w:w="995" w:type="dxa"/>
            <w:tcBorders>
              <w:top w:val="nil"/>
              <w:left w:val="nil"/>
              <w:bottom w:val="single" w:sz="4" w:space="0" w:color="auto"/>
              <w:right w:val="single" w:sz="4" w:space="0" w:color="auto"/>
            </w:tcBorders>
            <w:shd w:val="clear" w:color="auto" w:fill="FFF9ED"/>
            <w:noWrap/>
            <w:vAlign w:val="center"/>
            <w:hideMark/>
          </w:tcPr>
          <w:p w14:paraId="67D2FC29" w14:textId="09EDA808" w:rsidR="00C94110" w:rsidRPr="00323F54" w:rsidRDefault="006B284C" w:rsidP="00260E03">
            <w:pPr>
              <w:pStyle w:val="AbstractBody"/>
              <w:spacing w:before="0"/>
              <w:jc w:val="center"/>
              <w:rPr>
                <w:sz w:val="18"/>
                <w:szCs w:val="18"/>
              </w:rPr>
            </w:pPr>
            <w:r>
              <w:rPr>
                <w:sz w:val="18"/>
                <w:szCs w:val="18"/>
              </w:rPr>
              <w:t>58</w:t>
            </w:r>
          </w:p>
        </w:tc>
      </w:tr>
      <w:tr w:rsidR="00C94110" w:rsidRPr="00323F54" w14:paraId="0A9485AD" w14:textId="77777777" w:rsidTr="00260E03">
        <w:trPr>
          <w:trHeight w:val="504"/>
          <w:jc w:val="center"/>
        </w:trPr>
        <w:tc>
          <w:tcPr>
            <w:tcW w:w="895" w:type="dxa"/>
            <w:tcBorders>
              <w:top w:val="nil"/>
              <w:left w:val="single" w:sz="4" w:space="0" w:color="auto"/>
              <w:bottom w:val="single" w:sz="4" w:space="0" w:color="auto"/>
              <w:right w:val="single" w:sz="4" w:space="0" w:color="auto"/>
            </w:tcBorders>
            <w:shd w:val="clear" w:color="auto" w:fill="auto"/>
            <w:noWrap/>
            <w:vAlign w:val="center"/>
            <w:hideMark/>
          </w:tcPr>
          <w:p w14:paraId="12FDB75D" w14:textId="77777777" w:rsidR="00C94110" w:rsidRPr="00323F54" w:rsidRDefault="00C94110" w:rsidP="004B1169">
            <w:pPr>
              <w:pStyle w:val="AbstractBody"/>
              <w:spacing w:before="40" w:after="40"/>
              <w:jc w:val="center"/>
              <w:rPr>
                <w:sz w:val="18"/>
                <w:szCs w:val="18"/>
              </w:rPr>
            </w:pPr>
            <w:r w:rsidRPr="00323F54">
              <w:rPr>
                <w:sz w:val="18"/>
                <w:szCs w:val="18"/>
              </w:rPr>
              <w:t>B13</w:t>
            </w:r>
          </w:p>
        </w:tc>
        <w:tc>
          <w:tcPr>
            <w:tcW w:w="1710" w:type="dxa"/>
            <w:tcBorders>
              <w:top w:val="nil"/>
              <w:left w:val="nil"/>
              <w:bottom w:val="single" w:sz="4" w:space="0" w:color="auto"/>
              <w:right w:val="single" w:sz="4" w:space="0" w:color="auto"/>
            </w:tcBorders>
            <w:shd w:val="clear" w:color="auto" w:fill="auto"/>
            <w:noWrap/>
            <w:vAlign w:val="center"/>
            <w:hideMark/>
          </w:tcPr>
          <w:p w14:paraId="2A702827" w14:textId="77777777" w:rsidR="00C94110" w:rsidRPr="00323F54" w:rsidRDefault="00C94110" w:rsidP="004B1169">
            <w:pPr>
              <w:pStyle w:val="AbstractBody"/>
              <w:spacing w:before="40" w:after="40"/>
              <w:jc w:val="center"/>
              <w:rPr>
                <w:sz w:val="18"/>
                <w:szCs w:val="18"/>
              </w:rPr>
            </w:pPr>
            <w:r w:rsidRPr="00323F54">
              <w:rPr>
                <w:sz w:val="18"/>
                <w:szCs w:val="18"/>
              </w:rPr>
              <w:t>Melanie Kuntze</w:t>
            </w:r>
          </w:p>
        </w:tc>
        <w:tc>
          <w:tcPr>
            <w:tcW w:w="5760" w:type="dxa"/>
            <w:tcBorders>
              <w:top w:val="nil"/>
              <w:left w:val="nil"/>
              <w:bottom w:val="single" w:sz="4" w:space="0" w:color="auto"/>
              <w:right w:val="single" w:sz="4" w:space="0" w:color="auto"/>
            </w:tcBorders>
            <w:shd w:val="clear" w:color="auto" w:fill="auto"/>
            <w:vAlign w:val="center"/>
            <w:hideMark/>
          </w:tcPr>
          <w:p w14:paraId="2BC130F1" w14:textId="77777777" w:rsidR="00C94110" w:rsidRPr="00DC7C24" w:rsidRDefault="00C94110" w:rsidP="004B1169">
            <w:pPr>
              <w:pStyle w:val="AbstractBody"/>
              <w:spacing w:before="40" w:after="40" w:line="216" w:lineRule="auto"/>
              <w:jc w:val="center"/>
              <w:rPr>
                <w:sz w:val="18"/>
                <w:szCs w:val="18"/>
              </w:rPr>
            </w:pPr>
            <w:r w:rsidRPr="00DC7C24">
              <w:rPr>
                <w:sz w:val="18"/>
                <w:szCs w:val="18"/>
              </w:rPr>
              <w:t>Can Duckweed Remain a Viable Superfood Despite Climate Change?</w:t>
            </w:r>
          </w:p>
        </w:tc>
        <w:tc>
          <w:tcPr>
            <w:tcW w:w="995" w:type="dxa"/>
            <w:tcBorders>
              <w:top w:val="nil"/>
              <w:left w:val="nil"/>
              <w:bottom w:val="single" w:sz="4" w:space="0" w:color="auto"/>
              <w:right w:val="single" w:sz="4" w:space="0" w:color="auto"/>
            </w:tcBorders>
            <w:shd w:val="clear" w:color="auto" w:fill="auto"/>
            <w:noWrap/>
            <w:vAlign w:val="center"/>
            <w:hideMark/>
          </w:tcPr>
          <w:p w14:paraId="2D7F600C" w14:textId="19938444" w:rsidR="00C94110" w:rsidRPr="00323F54" w:rsidRDefault="006B284C" w:rsidP="00260E03">
            <w:pPr>
              <w:pStyle w:val="AbstractBody"/>
              <w:spacing w:before="0"/>
              <w:jc w:val="center"/>
              <w:rPr>
                <w:sz w:val="18"/>
                <w:szCs w:val="18"/>
              </w:rPr>
            </w:pPr>
            <w:r>
              <w:rPr>
                <w:sz w:val="18"/>
                <w:szCs w:val="18"/>
              </w:rPr>
              <w:t>59</w:t>
            </w:r>
          </w:p>
        </w:tc>
      </w:tr>
      <w:tr w:rsidR="00C94110" w:rsidRPr="00323F54" w14:paraId="6A47D1DF" w14:textId="77777777" w:rsidTr="00362346">
        <w:trPr>
          <w:trHeight w:val="504"/>
          <w:jc w:val="center"/>
        </w:trPr>
        <w:tc>
          <w:tcPr>
            <w:tcW w:w="895" w:type="dxa"/>
            <w:tcBorders>
              <w:top w:val="nil"/>
              <w:left w:val="single" w:sz="4" w:space="0" w:color="auto"/>
              <w:bottom w:val="single" w:sz="4" w:space="0" w:color="auto"/>
              <w:right w:val="single" w:sz="4" w:space="0" w:color="auto"/>
            </w:tcBorders>
            <w:shd w:val="clear" w:color="auto" w:fill="FFF9ED"/>
            <w:noWrap/>
            <w:vAlign w:val="center"/>
            <w:hideMark/>
          </w:tcPr>
          <w:p w14:paraId="7ED9051A" w14:textId="77777777" w:rsidR="00C94110" w:rsidRPr="00323F54" w:rsidRDefault="00C94110" w:rsidP="004B1169">
            <w:pPr>
              <w:pStyle w:val="AbstractBody"/>
              <w:spacing w:before="40" w:after="40"/>
              <w:jc w:val="center"/>
              <w:rPr>
                <w:sz w:val="18"/>
                <w:szCs w:val="18"/>
              </w:rPr>
            </w:pPr>
            <w:r w:rsidRPr="00323F54">
              <w:rPr>
                <w:sz w:val="18"/>
                <w:szCs w:val="18"/>
              </w:rPr>
              <w:t>B14</w:t>
            </w:r>
          </w:p>
        </w:tc>
        <w:tc>
          <w:tcPr>
            <w:tcW w:w="1710" w:type="dxa"/>
            <w:tcBorders>
              <w:top w:val="nil"/>
              <w:left w:val="nil"/>
              <w:bottom w:val="single" w:sz="4" w:space="0" w:color="auto"/>
              <w:right w:val="single" w:sz="4" w:space="0" w:color="auto"/>
            </w:tcBorders>
            <w:shd w:val="clear" w:color="auto" w:fill="FFF9ED"/>
            <w:noWrap/>
            <w:vAlign w:val="center"/>
            <w:hideMark/>
          </w:tcPr>
          <w:p w14:paraId="66A5ACAE" w14:textId="77777777" w:rsidR="00C94110" w:rsidRPr="00323F54" w:rsidRDefault="00C94110" w:rsidP="004B1169">
            <w:pPr>
              <w:pStyle w:val="AbstractBody"/>
              <w:spacing w:before="40" w:after="40"/>
              <w:jc w:val="center"/>
              <w:rPr>
                <w:sz w:val="18"/>
                <w:szCs w:val="18"/>
              </w:rPr>
            </w:pPr>
            <w:r w:rsidRPr="00323F54">
              <w:rPr>
                <w:sz w:val="18"/>
                <w:szCs w:val="18"/>
              </w:rPr>
              <w:t>Mickaela Bautista</w:t>
            </w:r>
          </w:p>
        </w:tc>
        <w:tc>
          <w:tcPr>
            <w:tcW w:w="5760" w:type="dxa"/>
            <w:tcBorders>
              <w:top w:val="nil"/>
              <w:left w:val="nil"/>
              <w:bottom w:val="single" w:sz="4" w:space="0" w:color="auto"/>
              <w:right w:val="single" w:sz="4" w:space="0" w:color="auto"/>
            </w:tcBorders>
            <w:shd w:val="clear" w:color="auto" w:fill="FFF9ED"/>
            <w:vAlign w:val="center"/>
            <w:hideMark/>
          </w:tcPr>
          <w:p w14:paraId="7CDE812C" w14:textId="77777777" w:rsidR="00C94110" w:rsidRPr="00DC7C24" w:rsidRDefault="00C94110" w:rsidP="004B1169">
            <w:pPr>
              <w:pStyle w:val="AbstractBody"/>
              <w:spacing w:before="40" w:after="40" w:line="216" w:lineRule="auto"/>
              <w:jc w:val="center"/>
              <w:rPr>
                <w:sz w:val="18"/>
                <w:szCs w:val="18"/>
              </w:rPr>
            </w:pPr>
            <w:r w:rsidRPr="00DC7C24">
              <w:rPr>
                <w:sz w:val="18"/>
                <w:szCs w:val="18"/>
              </w:rPr>
              <w:t>Effect of Population-Specific Mating Preferences in the Context of Male Competition and Female Mate Choice in the Noble False Widow Spider</w:t>
            </w:r>
          </w:p>
        </w:tc>
        <w:tc>
          <w:tcPr>
            <w:tcW w:w="995" w:type="dxa"/>
            <w:tcBorders>
              <w:top w:val="nil"/>
              <w:left w:val="nil"/>
              <w:bottom w:val="single" w:sz="4" w:space="0" w:color="auto"/>
              <w:right w:val="single" w:sz="4" w:space="0" w:color="auto"/>
            </w:tcBorders>
            <w:shd w:val="clear" w:color="auto" w:fill="FFF9ED"/>
            <w:noWrap/>
            <w:vAlign w:val="center"/>
            <w:hideMark/>
          </w:tcPr>
          <w:p w14:paraId="7F0E7FBF" w14:textId="52A86131" w:rsidR="00C94110" w:rsidRPr="00323F54" w:rsidRDefault="006B284C" w:rsidP="00260E03">
            <w:pPr>
              <w:pStyle w:val="AbstractBody"/>
              <w:spacing w:before="0"/>
              <w:jc w:val="center"/>
              <w:rPr>
                <w:sz w:val="18"/>
                <w:szCs w:val="18"/>
              </w:rPr>
            </w:pPr>
            <w:r>
              <w:rPr>
                <w:sz w:val="18"/>
                <w:szCs w:val="18"/>
              </w:rPr>
              <w:t>59</w:t>
            </w:r>
          </w:p>
        </w:tc>
      </w:tr>
      <w:tr w:rsidR="00C94110" w:rsidRPr="00323F54" w14:paraId="46722715" w14:textId="77777777" w:rsidTr="00260E03">
        <w:trPr>
          <w:trHeight w:val="504"/>
          <w:jc w:val="center"/>
        </w:trPr>
        <w:tc>
          <w:tcPr>
            <w:tcW w:w="895" w:type="dxa"/>
            <w:tcBorders>
              <w:top w:val="nil"/>
              <w:left w:val="single" w:sz="4" w:space="0" w:color="auto"/>
              <w:bottom w:val="single" w:sz="4" w:space="0" w:color="auto"/>
              <w:right w:val="single" w:sz="4" w:space="0" w:color="auto"/>
            </w:tcBorders>
            <w:shd w:val="clear" w:color="auto" w:fill="auto"/>
            <w:noWrap/>
            <w:vAlign w:val="center"/>
            <w:hideMark/>
          </w:tcPr>
          <w:p w14:paraId="604B5238" w14:textId="77777777" w:rsidR="00C94110" w:rsidRPr="00323F54" w:rsidRDefault="00C94110" w:rsidP="004B1169">
            <w:pPr>
              <w:pStyle w:val="AbstractBody"/>
              <w:spacing w:before="40" w:after="40"/>
              <w:jc w:val="center"/>
              <w:rPr>
                <w:sz w:val="18"/>
                <w:szCs w:val="18"/>
              </w:rPr>
            </w:pPr>
            <w:r w:rsidRPr="00323F54">
              <w:rPr>
                <w:sz w:val="18"/>
                <w:szCs w:val="18"/>
              </w:rPr>
              <w:t>B15</w:t>
            </w:r>
          </w:p>
        </w:tc>
        <w:tc>
          <w:tcPr>
            <w:tcW w:w="1710" w:type="dxa"/>
            <w:tcBorders>
              <w:top w:val="nil"/>
              <w:left w:val="nil"/>
              <w:bottom w:val="single" w:sz="4" w:space="0" w:color="auto"/>
              <w:right w:val="single" w:sz="4" w:space="0" w:color="auto"/>
            </w:tcBorders>
            <w:shd w:val="clear" w:color="auto" w:fill="auto"/>
            <w:noWrap/>
            <w:vAlign w:val="center"/>
            <w:hideMark/>
          </w:tcPr>
          <w:p w14:paraId="449E1200" w14:textId="77777777" w:rsidR="00C94110" w:rsidRPr="00323F54" w:rsidRDefault="00C94110" w:rsidP="004B1169">
            <w:pPr>
              <w:pStyle w:val="AbstractBody"/>
              <w:spacing w:before="40" w:after="40"/>
              <w:jc w:val="center"/>
              <w:rPr>
                <w:sz w:val="18"/>
                <w:szCs w:val="18"/>
              </w:rPr>
            </w:pPr>
            <w:r w:rsidRPr="00323F54">
              <w:rPr>
                <w:sz w:val="18"/>
                <w:szCs w:val="18"/>
              </w:rPr>
              <w:t>Phoenix Sandrock</w:t>
            </w:r>
          </w:p>
        </w:tc>
        <w:tc>
          <w:tcPr>
            <w:tcW w:w="5760" w:type="dxa"/>
            <w:tcBorders>
              <w:top w:val="nil"/>
              <w:left w:val="nil"/>
              <w:bottom w:val="single" w:sz="4" w:space="0" w:color="auto"/>
              <w:right w:val="single" w:sz="4" w:space="0" w:color="auto"/>
            </w:tcBorders>
            <w:shd w:val="clear" w:color="auto" w:fill="auto"/>
            <w:vAlign w:val="center"/>
            <w:hideMark/>
          </w:tcPr>
          <w:p w14:paraId="7F2553CD" w14:textId="77777777" w:rsidR="00C94110" w:rsidRPr="00DC7C24" w:rsidRDefault="00C94110" w:rsidP="004B1169">
            <w:pPr>
              <w:pStyle w:val="AbstractBody"/>
              <w:spacing w:before="40" w:after="40" w:line="216" w:lineRule="auto"/>
              <w:jc w:val="center"/>
              <w:rPr>
                <w:sz w:val="18"/>
                <w:szCs w:val="18"/>
              </w:rPr>
            </w:pPr>
            <w:r w:rsidRPr="00DC7C24">
              <w:rPr>
                <w:sz w:val="18"/>
                <w:szCs w:val="18"/>
              </w:rPr>
              <w:t>Declining Ice Duration Alters Key Ecosystem Parameters in Lakes Worldwide</w:t>
            </w:r>
          </w:p>
        </w:tc>
        <w:tc>
          <w:tcPr>
            <w:tcW w:w="995" w:type="dxa"/>
            <w:tcBorders>
              <w:top w:val="nil"/>
              <w:left w:val="nil"/>
              <w:bottom w:val="single" w:sz="4" w:space="0" w:color="auto"/>
              <w:right w:val="single" w:sz="4" w:space="0" w:color="auto"/>
            </w:tcBorders>
            <w:shd w:val="clear" w:color="auto" w:fill="auto"/>
            <w:noWrap/>
            <w:vAlign w:val="center"/>
            <w:hideMark/>
          </w:tcPr>
          <w:p w14:paraId="560CDC74" w14:textId="05C0592F" w:rsidR="00C94110" w:rsidRPr="00323F54" w:rsidRDefault="006B284C" w:rsidP="00260E03">
            <w:pPr>
              <w:pStyle w:val="AbstractBody"/>
              <w:spacing w:before="0"/>
              <w:jc w:val="center"/>
              <w:rPr>
                <w:sz w:val="18"/>
                <w:szCs w:val="18"/>
              </w:rPr>
            </w:pPr>
            <w:r>
              <w:rPr>
                <w:sz w:val="18"/>
                <w:szCs w:val="18"/>
              </w:rPr>
              <w:t>60</w:t>
            </w:r>
          </w:p>
        </w:tc>
      </w:tr>
      <w:tr w:rsidR="00C94110" w:rsidRPr="00323F54" w14:paraId="6D362992" w14:textId="77777777" w:rsidTr="00362346">
        <w:trPr>
          <w:trHeight w:val="504"/>
          <w:jc w:val="center"/>
        </w:trPr>
        <w:tc>
          <w:tcPr>
            <w:tcW w:w="895" w:type="dxa"/>
            <w:tcBorders>
              <w:top w:val="nil"/>
              <w:left w:val="single" w:sz="4" w:space="0" w:color="auto"/>
              <w:bottom w:val="single" w:sz="4" w:space="0" w:color="auto"/>
              <w:right w:val="single" w:sz="4" w:space="0" w:color="auto"/>
            </w:tcBorders>
            <w:shd w:val="clear" w:color="auto" w:fill="FFF9ED"/>
            <w:noWrap/>
            <w:vAlign w:val="center"/>
            <w:hideMark/>
          </w:tcPr>
          <w:p w14:paraId="24521B69" w14:textId="77777777" w:rsidR="00C94110" w:rsidRPr="00323F54" w:rsidRDefault="00C94110" w:rsidP="004B1169">
            <w:pPr>
              <w:pStyle w:val="AbstractBody"/>
              <w:spacing w:before="40" w:after="40"/>
              <w:jc w:val="center"/>
              <w:rPr>
                <w:sz w:val="18"/>
                <w:szCs w:val="18"/>
              </w:rPr>
            </w:pPr>
            <w:r w:rsidRPr="00323F54">
              <w:rPr>
                <w:sz w:val="18"/>
                <w:szCs w:val="18"/>
              </w:rPr>
              <w:t>B16</w:t>
            </w:r>
          </w:p>
        </w:tc>
        <w:tc>
          <w:tcPr>
            <w:tcW w:w="1710" w:type="dxa"/>
            <w:tcBorders>
              <w:top w:val="nil"/>
              <w:left w:val="nil"/>
              <w:bottom w:val="single" w:sz="4" w:space="0" w:color="auto"/>
              <w:right w:val="single" w:sz="4" w:space="0" w:color="auto"/>
            </w:tcBorders>
            <w:shd w:val="clear" w:color="auto" w:fill="FFF9ED"/>
            <w:noWrap/>
            <w:vAlign w:val="center"/>
            <w:hideMark/>
          </w:tcPr>
          <w:p w14:paraId="7CF24942" w14:textId="77777777" w:rsidR="00C94110" w:rsidRPr="00323F54" w:rsidRDefault="00C94110" w:rsidP="004B1169">
            <w:pPr>
              <w:pStyle w:val="AbstractBody"/>
              <w:spacing w:before="40" w:after="40"/>
              <w:jc w:val="center"/>
              <w:rPr>
                <w:sz w:val="18"/>
                <w:szCs w:val="18"/>
              </w:rPr>
            </w:pPr>
            <w:r w:rsidRPr="00323F54">
              <w:rPr>
                <w:sz w:val="18"/>
                <w:szCs w:val="18"/>
              </w:rPr>
              <w:t>Renata Soljmosi</w:t>
            </w:r>
          </w:p>
        </w:tc>
        <w:tc>
          <w:tcPr>
            <w:tcW w:w="5760" w:type="dxa"/>
            <w:tcBorders>
              <w:top w:val="nil"/>
              <w:left w:val="nil"/>
              <w:bottom w:val="single" w:sz="4" w:space="0" w:color="auto"/>
              <w:right w:val="single" w:sz="4" w:space="0" w:color="auto"/>
            </w:tcBorders>
            <w:shd w:val="clear" w:color="auto" w:fill="FFF9ED"/>
            <w:vAlign w:val="center"/>
            <w:hideMark/>
          </w:tcPr>
          <w:p w14:paraId="75F15911" w14:textId="77777777" w:rsidR="00C94110" w:rsidRPr="00DC7C24" w:rsidRDefault="00C94110" w:rsidP="004B1169">
            <w:pPr>
              <w:pStyle w:val="AbstractBody"/>
              <w:spacing w:before="40" w:after="40" w:line="216" w:lineRule="auto"/>
              <w:jc w:val="center"/>
              <w:rPr>
                <w:sz w:val="18"/>
                <w:szCs w:val="18"/>
              </w:rPr>
            </w:pPr>
            <w:r w:rsidRPr="00DC7C24">
              <w:rPr>
                <w:sz w:val="18"/>
                <w:szCs w:val="18"/>
              </w:rPr>
              <w:t>Big Brown Bat (</w:t>
            </w:r>
            <w:r w:rsidRPr="00DC7C24">
              <w:rPr>
                <w:i/>
                <w:iCs/>
                <w:sz w:val="18"/>
                <w:szCs w:val="18"/>
              </w:rPr>
              <w:t>Eptesicus fuscus</w:t>
            </w:r>
            <w:r w:rsidRPr="00DC7C24">
              <w:rPr>
                <w:sz w:val="18"/>
                <w:szCs w:val="18"/>
              </w:rPr>
              <w:t>) Spatial Memory</w:t>
            </w:r>
          </w:p>
        </w:tc>
        <w:tc>
          <w:tcPr>
            <w:tcW w:w="995" w:type="dxa"/>
            <w:tcBorders>
              <w:top w:val="nil"/>
              <w:left w:val="nil"/>
              <w:bottom w:val="single" w:sz="4" w:space="0" w:color="auto"/>
              <w:right w:val="single" w:sz="4" w:space="0" w:color="auto"/>
            </w:tcBorders>
            <w:shd w:val="clear" w:color="auto" w:fill="FFF9ED"/>
            <w:noWrap/>
            <w:vAlign w:val="center"/>
            <w:hideMark/>
          </w:tcPr>
          <w:p w14:paraId="46F2D730" w14:textId="4231A980" w:rsidR="00C94110" w:rsidRPr="00323F54" w:rsidRDefault="006B284C" w:rsidP="00260E03">
            <w:pPr>
              <w:pStyle w:val="AbstractBody"/>
              <w:spacing w:before="0"/>
              <w:jc w:val="center"/>
              <w:rPr>
                <w:sz w:val="18"/>
                <w:szCs w:val="18"/>
              </w:rPr>
            </w:pPr>
            <w:r>
              <w:rPr>
                <w:sz w:val="18"/>
                <w:szCs w:val="18"/>
              </w:rPr>
              <w:t>60</w:t>
            </w:r>
          </w:p>
        </w:tc>
      </w:tr>
      <w:tr w:rsidR="00C94110" w:rsidRPr="00323F54" w14:paraId="396F089F" w14:textId="77777777" w:rsidTr="00260E03">
        <w:trPr>
          <w:trHeight w:val="504"/>
          <w:jc w:val="center"/>
        </w:trPr>
        <w:tc>
          <w:tcPr>
            <w:tcW w:w="895" w:type="dxa"/>
            <w:tcBorders>
              <w:top w:val="nil"/>
              <w:left w:val="single" w:sz="4" w:space="0" w:color="auto"/>
              <w:bottom w:val="single" w:sz="4" w:space="0" w:color="auto"/>
              <w:right w:val="single" w:sz="4" w:space="0" w:color="auto"/>
            </w:tcBorders>
            <w:shd w:val="clear" w:color="auto" w:fill="auto"/>
            <w:noWrap/>
            <w:vAlign w:val="center"/>
            <w:hideMark/>
          </w:tcPr>
          <w:p w14:paraId="51E5BDC6" w14:textId="77777777" w:rsidR="00C94110" w:rsidRPr="00323F54" w:rsidRDefault="00C94110" w:rsidP="004B1169">
            <w:pPr>
              <w:pStyle w:val="AbstractBody"/>
              <w:spacing w:before="40" w:after="40"/>
              <w:jc w:val="center"/>
              <w:rPr>
                <w:sz w:val="18"/>
                <w:szCs w:val="18"/>
              </w:rPr>
            </w:pPr>
            <w:r w:rsidRPr="00323F54">
              <w:rPr>
                <w:sz w:val="18"/>
                <w:szCs w:val="18"/>
              </w:rPr>
              <w:t>B17</w:t>
            </w:r>
          </w:p>
        </w:tc>
        <w:tc>
          <w:tcPr>
            <w:tcW w:w="1710" w:type="dxa"/>
            <w:tcBorders>
              <w:top w:val="nil"/>
              <w:left w:val="nil"/>
              <w:bottom w:val="single" w:sz="4" w:space="0" w:color="auto"/>
              <w:right w:val="single" w:sz="4" w:space="0" w:color="auto"/>
            </w:tcBorders>
            <w:shd w:val="clear" w:color="auto" w:fill="auto"/>
            <w:noWrap/>
            <w:vAlign w:val="center"/>
            <w:hideMark/>
          </w:tcPr>
          <w:p w14:paraId="75AE38CE" w14:textId="77777777" w:rsidR="00C94110" w:rsidRPr="00323F54" w:rsidRDefault="00C94110" w:rsidP="004B1169">
            <w:pPr>
              <w:pStyle w:val="AbstractBody"/>
              <w:spacing w:before="40" w:after="40"/>
              <w:jc w:val="center"/>
              <w:rPr>
                <w:sz w:val="18"/>
                <w:szCs w:val="18"/>
              </w:rPr>
            </w:pPr>
            <w:r w:rsidRPr="00323F54">
              <w:rPr>
                <w:sz w:val="18"/>
                <w:szCs w:val="18"/>
              </w:rPr>
              <w:t>Shane Seheult</w:t>
            </w:r>
          </w:p>
        </w:tc>
        <w:tc>
          <w:tcPr>
            <w:tcW w:w="5760" w:type="dxa"/>
            <w:tcBorders>
              <w:top w:val="nil"/>
              <w:left w:val="nil"/>
              <w:bottom w:val="single" w:sz="4" w:space="0" w:color="auto"/>
              <w:right w:val="single" w:sz="4" w:space="0" w:color="auto"/>
            </w:tcBorders>
            <w:shd w:val="clear" w:color="auto" w:fill="auto"/>
            <w:vAlign w:val="center"/>
            <w:hideMark/>
          </w:tcPr>
          <w:p w14:paraId="37C63BE9" w14:textId="77777777" w:rsidR="00C94110" w:rsidRPr="00DC7C24" w:rsidRDefault="00C94110" w:rsidP="004B1169">
            <w:pPr>
              <w:pStyle w:val="AbstractBody"/>
              <w:spacing w:before="40" w:after="40" w:line="216" w:lineRule="auto"/>
              <w:jc w:val="center"/>
              <w:rPr>
                <w:sz w:val="18"/>
                <w:szCs w:val="18"/>
              </w:rPr>
            </w:pPr>
            <w:r w:rsidRPr="00DC7C24">
              <w:rPr>
                <w:sz w:val="18"/>
                <w:szCs w:val="18"/>
                <w:lang w:val="en-US"/>
              </w:rPr>
              <w:t>Is Batman Bruce Wayne?: Using a Pattern Recognition Software to Identify Individual Big Brown Bats via Unique Collagen-Elastin Bundle Patterns</w:t>
            </w:r>
          </w:p>
        </w:tc>
        <w:tc>
          <w:tcPr>
            <w:tcW w:w="995" w:type="dxa"/>
            <w:tcBorders>
              <w:top w:val="nil"/>
              <w:left w:val="nil"/>
              <w:bottom w:val="single" w:sz="4" w:space="0" w:color="auto"/>
              <w:right w:val="single" w:sz="4" w:space="0" w:color="auto"/>
            </w:tcBorders>
            <w:shd w:val="clear" w:color="auto" w:fill="auto"/>
            <w:noWrap/>
            <w:vAlign w:val="center"/>
            <w:hideMark/>
          </w:tcPr>
          <w:p w14:paraId="4AF523E6" w14:textId="6F5963AA" w:rsidR="00C94110" w:rsidRPr="00323F54" w:rsidRDefault="006B284C" w:rsidP="00260E03">
            <w:pPr>
              <w:pStyle w:val="AbstractBody"/>
              <w:spacing w:before="0"/>
              <w:jc w:val="center"/>
              <w:rPr>
                <w:sz w:val="18"/>
                <w:szCs w:val="18"/>
              </w:rPr>
            </w:pPr>
            <w:r>
              <w:rPr>
                <w:sz w:val="18"/>
                <w:szCs w:val="18"/>
              </w:rPr>
              <w:t>61</w:t>
            </w:r>
          </w:p>
        </w:tc>
      </w:tr>
      <w:tr w:rsidR="00C94110" w:rsidRPr="00323F54" w14:paraId="462C8F19" w14:textId="77777777" w:rsidTr="00362346">
        <w:trPr>
          <w:trHeight w:val="504"/>
          <w:jc w:val="center"/>
        </w:trPr>
        <w:tc>
          <w:tcPr>
            <w:tcW w:w="895" w:type="dxa"/>
            <w:tcBorders>
              <w:top w:val="nil"/>
              <w:left w:val="single" w:sz="4" w:space="0" w:color="auto"/>
              <w:bottom w:val="single" w:sz="4" w:space="0" w:color="auto"/>
              <w:right w:val="single" w:sz="4" w:space="0" w:color="auto"/>
            </w:tcBorders>
            <w:shd w:val="clear" w:color="auto" w:fill="FFF9ED"/>
            <w:noWrap/>
            <w:vAlign w:val="center"/>
            <w:hideMark/>
          </w:tcPr>
          <w:p w14:paraId="73AA7BF9" w14:textId="77777777" w:rsidR="00C94110" w:rsidRPr="00323F54" w:rsidRDefault="00C94110" w:rsidP="004B1169">
            <w:pPr>
              <w:pStyle w:val="AbstractBody"/>
              <w:spacing w:before="40" w:after="40"/>
              <w:jc w:val="center"/>
              <w:rPr>
                <w:sz w:val="18"/>
                <w:szCs w:val="18"/>
              </w:rPr>
            </w:pPr>
            <w:r w:rsidRPr="00323F54">
              <w:rPr>
                <w:sz w:val="18"/>
                <w:szCs w:val="18"/>
              </w:rPr>
              <w:t>B18</w:t>
            </w:r>
          </w:p>
        </w:tc>
        <w:tc>
          <w:tcPr>
            <w:tcW w:w="1710" w:type="dxa"/>
            <w:tcBorders>
              <w:top w:val="nil"/>
              <w:left w:val="nil"/>
              <w:bottom w:val="single" w:sz="4" w:space="0" w:color="auto"/>
              <w:right w:val="single" w:sz="4" w:space="0" w:color="auto"/>
            </w:tcBorders>
            <w:shd w:val="clear" w:color="auto" w:fill="FFF9ED"/>
            <w:noWrap/>
            <w:vAlign w:val="center"/>
            <w:hideMark/>
          </w:tcPr>
          <w:p w14:paraId="6E62F2D8" w14:textId="77777777" w:rsidR="00C94110" w:rsidRPr="00323F54" w:rsidRDefault="00C94110" w:rsidP="004B1169">
            <w:pPr>
              <w:pStyle w:val="AbstractBody"/>
              <w:spacing w:before="40" w:after="40"/>
              <w:jc w:val="center"/>
              <w:rPr>
                <w:sz w:val="18"/>
                <w:szCs w:val="18"/>
              </w:rPr>
            </w:pPr>
            <w:r w:rsidRPr="00323F54">
              <w:rPr>
                <w:sz w:val="18"/>
                <w:szCs w:val="18"/>
              </w:rPr>
              <w:t>Victoria Pepe</w:t>
            </w:r>
          </w:p>
        </w:tc>
        <w:tc>
          <w:tcPr>
            <w:tcW w:w="5760" w:type="dxa"/>
            <w:tcBorders>
              <w:top w:val="nil"/>
              <w:left w:val="nil"/>
              <w:bottom w:val="single" w:sz="4" w:space="0" w:color="auto"/>
              <w:right w:val="single" w:sz="4" w:space="0" w:color="auto"/>
            </w:tcBorders>
            <w:shd w:val="clear" w:color="auto" w:fill="FFF9ED"/>
            <w:vAlign w:val="center"/>
            <w:hideMark/>
          </w:tcPr>
          <w:p w14:paraId="650B3E2E" w14:textId="77777777" w:rsidR="00C94110" w:rsidRPr="00DC7C24" w:rsidRDefault="00C94110" w:rsidP="004B1169">
            <w:pPr>
              <w:pStyle w:val="AbstractBody"/>
              <w:spacing w:before="40" w:after="40" w:line="216" w:lineRule="auto"/>
              <w:jc w:val="center"/>
              <w:rPr>
                <w:sz w:val="18"/>
                <w:szCs w:val="18"/>
              </w:rPr>
            </w:pPr>
            <w:r w:rsidRPr="00DC7C24">
              <w:rPr>
                <w:sz w:val="18"/>
                <w:szCs w:val="18"/>
              </w:rPr>
              <w:t>The Early Bird’s Advantage: Proactive Mitigation Strategies to Improve Habitat Quality for Avian Species at Risk</w:t>
            </w:r>
          </w:p>
        </w:tc>
        <w:tc>
          <w:tcPr>
            <w:tcW w:w="995" w:type="dxa"/>
            <w:tcBorders>
              <w:top w:val="nil"/>
              <w:left w:val="nil"/>
              <w:bottom w:val="single" w:sz="4" w:space="0" w:color="auto"/>
              <w:right w:val="single" w:sz="4" w:space="0" w:color="auto"/>
            </w:tcBorders>
            <w:shd w:val="clear" w:color="auto" w:fill="FFF9ED"/>
            <w:noWrap/>
            <w:vAlign w:val="center"/>
            <w:hideMark/>
          </w:tcPr>
          <w:p w14:paraId="7B5D5255" w14:textId="75170E2B" w:rsidR="00C94110" w:rsidRPr="00323F54" w:rsidRDefault="006B284C" w:rsidP="00260E03">
            <w:pPr>
              <w:pStyle w:val="AbstractBody"/>
              <w:spacing w:before="0"/>
              <w:jc w:val="center"/>
              <w:rPr>
                <w:sz w:val="18"/>
                <w:szCs w:val="18"/>
              </w:rPr>
            </w:pPr>
            <w:r>
              <w:rPr>
                <w:sz w:val="18"/>
                <w:szCs w:val="18"/>
              </w:rPr>
              <w:t>61</w:t>
            </w:r>
          </w:p>
        </w:tc>
      </w:tr>
      <w:tr w:rsidR="00C94110" w:rsidRPr="00323F54" w14:paraId="6FCC666F" w14:textId="77777777" w:rsidTr="00B07E50">
        <w:trPr>
          <w:trHeight w:val="504"/>
          <w:jc w:val="center"/>
        </w:trPr>
        <w:tc>
          <w:tcPr>
            <w:tcW w:w="895" w:type="dxa"/>
            <w:tcBorders>
              <w:top w:val="nil"/>
              <w:left w:val="single" w:sz="4" w:space="0" w:color="auto"/>
              <w:bottom w:val="single" w:sz="4" w:space="0" w:color="auto"/>
              <w:right w:val="single" w:sz="4" w:space="0" w:color="auto"/>
            </w:tcBorders>
            <w:shd w:val="clear" w:color="auto" w:fill="auto"/>
            <w:noWrap/>
            <w:vAlign w:val="center"/>
            <w:hideMark/>
          </w:tcPr>
          <w:p w14:paraId="367A9477" w14:textId="77777777" w:rsidR="00C94110" w:rsidRPr="00323F54" w:rsidRDefault="00C94110" w:rsidP="004B1169">
            <w:pPr>
              <w:pStyle w:val="AbstractBody"/>
              <w:spacing w:before="40" w:after="40"/>
              <w:jc w:val="center"/>
              <w:rPr>
                <w:sz w:val="18"/>
                <w:szCs w:val="18"/>
              </w:rPr>
            </w:pPr>
            <w:r w:rsidRPr="00323F54">
              <w:rPr>
                <w:sz w:val="18"/>
                <w:szCs w:val="18"/>
              </w:rPr>
              <w:t>B19</w:t>
            </w:r>
          </w:p>
        </w:tc>
        <w:tc>
          <w:tcPr>
            <w:tcW w:w="1710" w:type="dxa"/>
            <w:tcBorders>
              <w:top w:val="nil"/>
              <w:left w:val="nil"/>
              <w:bottom w:val="single" w:sz="4" w:space="0" w:color="auto"/>
              <w:right w:val="single" w:sz="4" w:space="0" w:color="auto"/>
            </w:tcBorders>
            <w:shd w:val="clear" w:color="auto" w:fill="auto"/>
            <w:noWrap/>
            <w:vAlign w:val="center"/>
            <w:hideMark/>
          </w:tcPr>
          <w:p w14:paraId="179E5FAA" w14:textId="77777777" w:rsidR="00C94110" w:rsidRPr="00323F54" w:rsidRDefault="00C94110" w:rsidP="004B1169">
            <w:pPr>
              <w:pStyle w:val="AbstractBody"/>
              <w:spacing w:before="40" w:after="40"/>
              <w:jc w:val="center"/>
              <w:rPr>
                <w:sz w:val="18"/>
                <w:szCs w:val="18"/>
              </w:rPr>
            </w:pPr>
            <w:r w:rsidRPr="00323F54">
              <w:rPr>
                <w:sz w:val="18"/>
                <w:szCs w:val="18"/>
              </w:rPr>
              <w:t>Wania Qamar</w:t>
            </w:r>
          </w:p>
        </w:tc>
        <w:tc>
          <w:tcPr>
            <w:tcW w:w="5760" w:type="dxa"/>
            <w:tcBorders>
              <w:top w:val="nil"/>
              <w:left w:val="nil"/>
              <w:bottom w:val="single" w:sz="4" w:space="0" w:color="auto"/>
              <w:right w:val="single" w:sz="4" w:space="0" w:color="auto"/>
            </w:tcBorders>
            <w:shd w:val="clear" w:color="auto" w:fill="auto"/>
            <w:vAlign w:val="center"/>
            <w:hideMark/>
          </w:tcPr>
          <w:p w14:paraId="31C8CCB5" w14:textId="77777777" w:rsidR="00C94110" w:rsidRPr="00DC7C24" w:rsidRDefault="00C94110" w:rsidP="004B1169">
            <w:pPr>
              <w:pStyle w:val="AbstractBody"/>
              <w:spacing w:before="40" w:after="40" w:line="216" w:lineRule="auto"/>
              <w:jc w:val="center"/>
              <w:rPr>
                <w:sz w:val="18"/>
                <w:szCs w:val="18"/>
              </w:rPr>
            </w:pPr>
            <w:r w:rsidRPr="00DC7C24">
              <w:rPr>
                <w:sz w:val="18"/>
                <w:szCs w:val="18"/>
                <w:bdr w:val="none" w:sz="0" w:space="0" w:color="auto" w:frame="1"/>
                <w:lang w:val="en"/>
              </w:rPr>
              <w:t>Examining Links Between Copulatory Postures, Sexual Size Dimorphism and the Risk of Sexual Cannibalism Across Spider Species</w:t>
            </w:r>
          </w:p>
        </w:tc>
        <w:tc>
          <w:tcPr>
            <w:tcW w:w="995" w:type="dxa"/>
            <w:tcBorders>
              <w:top w:val="nil"/>
              <w:left w:val="nil"/>
              <w:bottom w:val="single" w:sz="4" w:space="0" w:color="auto"/>
              <w:right w:val="single" w:sz="4" w:space="0" w:color="auto"/>
            </w:tcBorders>
            <w:shd w:val="clear" w:color="auto" w:fill="auto"/>
            <w:noWrap/>
            <w:vAlign w:val="center"/>
            <w:hideMark/>
          </w:tcPr>
          <w:p w14:paraId="7F620E52" w14:textId="37E5F8AF" w:rsidR="00C94110" w:rsidRPr="00323F54" w:rsidRDefault="006B284C" w:rsidP="00260E03">
            <w:pPr>
              <w:pStyle w:val="AbstractBody"/>
              <w:spacing w:before="0"/>
              <w:jc w:val="center"/>
              <w:rPr>
                <w:sz w:val="18"/>
                <w:szCs w:val="18"/>
              </w:rPr>
            </w:pPr>
            <w:r>
              <w:rPr>
                <w:sz w:val="18"/>
                <w:szCs w:val="18"/>
              </w:rPr>
              <w:t>62</w:t>
            </w:r>
          </w:p>
        </w:tc>
      </w:tr>
      <w:tr w:rsidR="00C94110" w:rsidRPr="00323F54" w14:paraId="0CFAFCAF" w14:textId="77777777" w:rsidTr="00362346">
        <w:trPr>
          <w:trHeight w:val="504"/>
          <w:jc w:val="center"/>
        </w:trPr>
        <w:tc>
          <w:tcPr>
            <w:tcW w:w="895" w:type="dxa"/>
            <w:tcBorders>
              <w:top w:val="single" w:sz="4" w:space="0" w:color="auto"/>
              <w:left w:val="single" w:sz="4" w:space="0" w:color="auto"/>
              <w:bottom w:val="single" w:sz="4" w:space="0" w:color="auto"/>
              <w:right w:val="single" w:sz="4" w:space="0" w:color="auto"/>
            </w:tcBorders>
            <w:shd w:val="clear" w:color="auto" w:fill="FFF9ED"/>
            <w:noWrap/>
            <w:vAlign w:val="center"/>
            <w:hideMark/>
          </w:tcPr>
          <w:p w14:paraId="0F8299E7" w14:textId="77777777" w:rsidR="00C94110" w:rsidRPr="00323F54" w:rsidRDefault="00C94110" w:rsidP="004B1169">
            <w:pPr>
              <w:pStyle w:val="AbstractBody"/>
              <w:spacing w:before="40" w:after="40"/>
              <w:jc w:val="center"/>
              <w:rPr>
                <w:sz w:val="18"/>
                <w:szCs w:val="18"/>
              </w:rPr>
            </w:pPr>
            <w:r w:rsidRPr="00323F54">
              <w:rPr>
                <w:sz w:val="18"/>
                <w:szCs w:val="18"/>
              </w:rPr>
              <w:t>B20</w:t>
            </w:r>
          </w:p>
        </w:tc>
        <w:tc>
          <w:tcPr>
            <w:tcW w:w="1710" w:type="dxa"/>
            <w:tcBorders>
              <w:top w:val="single" w:sz="4" w:space="0" w:color="auto"/>
              <w:left w:val="nil"/>
              <w:bottom w:val="single" w:sz="4" w:space="0" w:color="auto"/>
              <w:right w:val="single" w:sz="4" w:space="0" w:color="auto"/>
            </w:tcBorders>
            <w:shd w:val="clear" w:color="auto" w:fill="FFF9ED"/>
            <w:noWrap/>
            <w:vAlign w:val="center"/>
            <w:hideMark/>
          </w:tcPr>
          <w:p w14:paraId="2056E3D9" w14:textId="77777777" w:rsidR="00C94110" w:rsidRPr="00323F54" w:rsidRDefault="00C94110" w:rsidP="004B1169">
            <w:pPr>
              <w:pStyle w:val="AbstractBody"/>
              <w:spacing w:before="40" w:after="40"/>
              <w:jc w:val="center"/>
              <w:rPr>
                <w:sz w:val="18"/>
                <w:szCs w:val="18"/>
              </w:rPr>
            </w:pPr>
            <w:r w:rsidRPr="00323F54">
              <w:rPr>
                <w:sz w:val="18"/>
                <w:szCs w:val="18"/>
              </w:rPr>
              <w:t>Karen Vanderwolf</w:t>
            </w:r>
          </w:p>
        </w:tc>
        <w:tc>
          <w:tcPr>
            <w:tcW w:w="5760" w:type="dxa"/>
            <w:tcBorders>
              <w:top w:val="single" w:sz="4" w:space="0" w:color="auto"/>
              <w:left w:val="nil"/>
              <w:bottom w:val="single" w:sz="4" w:space="0" w:color="auto"/>
              <w:right w:val="single" w:sz="4" w:space="0" w:color="auto"/>
            </w:tcBorders>
            <w:shd w:val="clear" w:color="auto" w:fill="FFF9ED"/>
            <w:vAlign w:val="center"/>
            <w:hideMark/>
          </w:tcPr>
          <w:p w14:paraId="406FC6C3" w14:textId="77777777" w:rsidR="00C94110" w:rsidRPr="00DC7C24" w:rsidRDefault="00C94110" w:rsidP="004B1169">
            <w:pPr>
              <w:pStyle w:val="AbstractBody"/>
              <w:spacing w:before="40" w:after="40" w:line="216" w:lineRule="auto"/>
              <w:jc w:val="center"/>
              <w:rPr>
                <w:sz w:val="18"/>
                <w:szCs w:val="18"/>
              </w:rPr>
            </w:pPr>
            <w:r w:rsidRPr="00DC7C24">
              <w:rPr>
                <w:sz w:val="18"/>
                <w:szCs w:val="18"/>
              </w:rPr>
              <w:t>History of the Ontario Ecology, Ethology, and Evolution Colloquium</w:t>
            </w:r>
          </w:p>
        </w:tc>
        <w:tc>
          <w:tcPr>
            <w:tcW w:w="995" w:type="dxa"/>
            <w:tcBorders>
              <w:top w:val="single" w:sz="4" w:space="0" w:color="auto"/>
              <w:left w:val="nil"/>
              <w:bottom w:val="single" w:sz="4" w:space="0" w:color="auto"/>
              <w:right w:val="single" w:sz="4" w:space="0" w:color="auto"/>
            </w:tcBorders>
            <w:shd w:val="clear" w:color="auto" w:fill="FFF9ED"/>
            <w:noWrap/>
            <w:vAlign w:val="center"/>
            <w:hideMark/>
          </w:tcPr>
          <w:p w14:paraId="1B28F2E5" w14:textId="752D9CB1" w:rsidR="00C94110" w:rsidRPr="00323F54" w:rsidRDefault="006B284C" w:rsidP="00260E03">
            <w:pPr>
              <w:pStyle w:val="AbstractBody"/>
              <w:spacing w:before="0"/>
              <w:jc w:val="center"/>
              <w:rPr>
                <w:sz w:val="18"/>
                <w:szCs w:val="18"/>
              </w:rPr>
            </w:pPr>
            <w:r>
              <w:rPr>
                <w:sz w:val="18"/>
                <w:szCs w:val="18"/>
              </w:rPr>
              <w:t>62</w:t>
            </w:r>
          </w:p>
        </w:tc>
      </w:tr>
    </w:tbl>
    <w:p w14:paraId="02A227A5" w14:textId="77777777" w:rsidR="00C94110" w:rsidRDefault="00C94110" w:rsidP="00114046">
      <w:pPr>
        <w:sectPr w:rsidR="00C94110" w:rsidSect="00B14B71">
          <w:pgSz w:w="12240" w:h="15840"/>
          <w:pgMar w:top="1440" w:right="1440" w:bottom="1440" w:left="1440" w:header="432" w:footer="432" w:gutter="0"/>
          <w:cols w:space="708"/>
          <w:docGrid w:linePitch="360"/>
        </w:sectPr>
      </w:pPr>
    </w:p>
    <w:tbl>
      <w:tblPr>
        <w:tblW w:w="13178" w:type="dxa"/>
        <w:jc w:val="center"/>
        <w:tblLayout w:type="fixed"/>
        <w:tblLook w:val="04A0" w:firstRow="1" w:lastRow="0" w:firstColumn="1" w:lastColumn="0" w:noHBand="0" w:noVBand="1"/>
      </w:tblPr>
      <w:tblGrid>
        <w:gridCol w:w="1213"/>
        <w:gridCol w:w="2253"/>
        <w:gridCol w:w="640"/>
        <w:gridCol w:w="709"/>
        <w:gridCol w:w="992"/>
        <w:gridCol w:w="1985"/>
        <w:gridCol w:w="708"/>
        <w:gridCol w:w="709"/>
        <w:gridCol w:w="1134"/>
        <w:gridCol w:w="2126"/>
        <w:gridCol w:w="709"/>
      </w:tblGrid>
      <w:tr w:rsidR="00C94110" w:rsidRPr="00343BF4" w14:paraId="53F6A96E" w14:textId="77777777" w:rsidTr="00E11676">
        <w:trPr>
          <w:cantSplit/>
          <w:trHeight w:val="720"/>
          <w:jc w:val="center"/>
        </w:trPr>
        <w:tc>
          <w:tcPr>
            <w:tcW w:w="13178" w:type="dxa"/>
            <w:gridSpan w:val="11"/>
            <w:tcBorders>
              <w:top w:val="single" w:sz="4" w:space="0" w:color="auto"/>
              <w:left w:val="single" w:sz="4" w:space="0" w:color="auto"/>
              <w:bottom w:val="single" w:sz="4" w:space="0" w:color="auto"/>
              <w:right w:val="single" w:sz="4" w:space="0" w:color="auto"/>
            </w:tcBorders>
            <w:shd w:val="clear" w:color="auto" w:fill="FEE2B0"/>
            <w:noWrap/>
            <w:vAlign w:val="center"/>
            <w:hideMark/>
          </w:tcPr>
          <w:p w14:paraId="6096AECC" w14:textId="77777777" w:rsidR="00C94110" w:rsidRPr="00C454BE" w:rsidRDefault="00C94110" w:rsidP="004B1169">
            <w:pPr>
              <w:pStyle w:val="AbstractTitle"/>
              <w:spacing w:before="80" w:after="0"/>
              <w:rPr>
                <w:sz w:val="20"/>
                <w:szCs w:val="20"/>
              </w:rPr>
            </w:pPr>
            <w:r w:rsidRPr="00C454BE">
              <w:rPr>
                <w:sz w:val="20"/>
                <w:szCs w:val="20"/>
              </w:rPr>
              <w:t>Saturday 04 May 2024</w:t>
            </w:r>
          </w:p>
          <w:p w14:paraId="0FBCAAF1" w14:textId="77777777" w:rsidR="00C94110" w:rsidRPr="0007417D" w:rsidRDefault="00C94110" w:rsidP="004B1169">
            <w:pPr>
              <w:pStyle w:val="AuthorList"/>
              <w:spacing w:after="80"/>
              <w:rPr>
                <w:b/>
                <w:bCs/>
              </w:rPr>
            </w:pPr>
            <w:r w:rsidRPr="002D3FA9">
              <w:rPr>
                <w:b/>
                <w:bCs/>
                <w:sz w:val="20"/>
                <w:szCs w:val="20"/>
              </w:rPr>
              <w:t xml:space="preserve">Morning Talks: </w:t>
            </w:r>
            <w:r w:rsidRPr="00C454BE">
              <w:rPr>
                <w:b/>
                <w:bCs/>
                <w:sz w:val="20"/>
                <w:szCs w:val="20"/>
              </w:rPr>
              <w:t>11:30 AM – 1:00 PM</w:t>
            </w:r>
          </w:p>
        </w:tc>
      </w:tr>
      <w:tr w:rsidR="00B35C78" w:rsidRPr="00343BF4" w14:paraId="5C85CBDF" w14:textId="77777777" w:rsidTr="00E11676">
        <w:trPr>
          <w:cantSplit/>
          <w:trHeight w:val="521"/>
          <w:jc w:val="center"/>
        </w:trPr>
        <w:tc>
          <w:tcPr>
            <w:tcW w:w="4106" w:type="dxa"/>
            <w:gridSpan w:val="3"/>
            <w:tcBorders>
              <w:top w:val="single" w:sz="4" w:space="0" w:color="auto"/>
              <w:left w:val="single" w:sz="4" w:space="0" w:color="auto"/>
              <w:bottom w:val="single" w:sz="4" w:space="0" w:color="auto"/>
              <w:right w:val="single" w:sz="4" w:space="0" w:color="auto"/>
            </w:tcBorders>
            <w:shd w:val="clear" w:color="auto" w:fill="FFF2D6"/>
            <w:noWrap/>
            <w:vAlign w:val="center"/>
            <w:hideMark/>
          </w:tcPr>
          <w:p w14:paraId="38CEBE8C" w14:textId="5EFF914D" w:rsidR="00C94110" w:rsidRPr="00C454BE" w:rsidRDefault="00C94110" w:rsidP="004B1169">
            <w:pPr>
              <w:pStyle w:val="AuthorList"/>
              <w:spacing w:before="40"/>
              <w:rPr>
                <w:b/>
                <w:bCs/>
                <w:sz w:val="20"/>
                <w:szCs w:val="20"/>
              </w:rPr>
            </w:pPr>
            <w:r w:rsidRPr="00C454BE">
              <w:rPr>
                <w:b/>
                <w:bCs/>
                <w:sz w:val="20"/>
                <w:szCs w:val="20"/>
              </w:rPr>
              <w:t>Room 1</w:t>
            </w:r>
            <w:r w:rsidR="00C641B0">
              <w:rPr>
                <w:b/>
                <w:bCs/>
                <w:sz w:val="20"/>
                <w:szCs w:val="20"/>
              </w:rPr>
              <w:t xml:space="preserve"> (</w:t>
            </w:r>
            <w:r w:rsidR="00C641B0" w:rsidRPr="00C641B0">
              <w:rPr>
                <w:b/>
                <w:bCs/>
                <w:sz w:val="20"/>
                <w:szCs w:val="20"/>
              </w:rPr>
              <w:t>STC-0040</w:t>
            </w:r>
            <w:r w:rsidR="00C641B0">
              <w:rPr>
                <w:b/>
                <w:bCs/>
                <w:sz w:val="20"/>
                <w:szCs w:val="20"/>
              </w:rPr>
              <w:t>)</w:t>
            </w:r>
            <w:r w:rsidRPr="00C454BE">
              <w:rPr>
                <w:b/>
                <w:bCs/>
                <w:sz w:val="20"/>
                <w:szCs w:val="20"/>
              </w:rPr>
              <w:t>: Environmental Change</w:t>
            </w:r>
          </w:p>
        </w:tc>
        <w:tc>
          <w:tcPr>
            <w:tcW w:w="709" w:type="dxa"/>
            <w:tcBorders>
              <w:top w:val="nil"/>
              <w:left w:val="nil"/>
              <w:bottom w:val="single" w:sz="4" w:space="0" w:color="auto"/>
              <w:right w:val="single" w:sz="4" w:space="0" w:color="auto"/>
            </w:tcBorders>
            <w:shd w:val="clear" w:color="auto" w:fill="auto"/>
            <w:noWrap/>
            <w:vAlign w:val="center"/>
            <w:hideMark/>
          </w:tcPr>
          <w:p w14:paraId="6E70D5AD" w14:textId="77777777" w:rsidR="00C94110" w:rsidRPr="00C454BE" w:rsidRDefault="00C94110" w:rsidP="004B1169">
            <w:pPr>
              <w:pStyle w:val="AuthorList"/>
              <w:spacing w:before="40"/>
              <w:rPr>
                <w:b/>
                <w:bCs/>
                <w:sz w:val="20"/>
                <w:szCs w:val="20"/>
              </w:rPr>
            </w:pPr>
          </w:p>
        </w:tc>
        <w:tc>
          <w:tcPr>
            <w:tcW w:w="3685" w:type="dxa"/>
            <w:gridSpan w:val="3"/>
            <w:tcBorders>
              <w:top w:val="single" w:sz="4" w:space="0" w:color="auto"/>
              <w:left w:val="nil"/>
              <w:bottom w:val="single" w:sz="4" w:space="0" w:color="auto"/>
              <w:right w:val="single" w:sz="4" w:space="0" w:color="auto"/>
            </w:tcBorders>
            <w:shd w:val="clear" w:color="auto" w:fill="FFF2D6"/>
            <w:noWrap/>
            <w:vAlign w:val="center"/>
            <w:hideMark/>
          </w:tcPr>
          <w:p w14:paraId="79C23F5C" w14:textId="07D0C753" w:rsidR="00C94110" w:rsidRPr="00C454BE" w:rsidRDefault="00C94110" w:rsidP="004B1169">
            <w:pPr>
              <w:pStyle w:val="AuthorList"/>
              <w:spacing w:before="40"/>
              <w:rPr>
                <w:b/>
                <w:bCs/>
                <w:sz w:val="20"/>
                <w:szCs w:val="20"/>
              </w:rPr>
            </w:pPr>
            <w:r w:rsidRPr="00C454BE">
              <w:rPr>
                <w:b/>
                <w:bCs/>
                <w:sz w:val="20"/>
                <w:szCs w:val="20"/>
              </w:rPr>
              <w:t>Room 2</w:t>
            </w:r>
            <w:r w:rsidR="00C641B0">
              <w:rPr>
                <w:b/>
                <w:bCs/>
                <w:sz w:val="20"/>
                <w:szCs w:val="20"/>
              </w:rPr>
              <w:t xml:space="preserve"> (</w:t>
            </w:r>
            <w:r w:rsidR="00C641B0" w:rsidRPr="00C641B0">
              <w:rPr>
                <w:b/>
                <w:bCs/>
                <w:sz w:val="20"/>
                <w:szCs w:val="20"/>
              </w:rPr>
              <w:t>STC-0010</w:t>
            </w:r>
            <w:r w:rsidR="00C641B0">
              <w:rPr>
                <w:b/>
                <w:bCs/>
                <w:sz w:val="20"/>
                <w:szCs w:val="20"/>
              </w:rPr>
              <w:t>)</w:t>
            </w:r>
            <w:r w:rsidRPr="00C454BE">
              <w:rPr>
                <w:b/>
                <w:bCs/>
                <w:sz w:val="20"/>
                <w:szCs w:val="20"/>
              </w:rPr>
              <w:t>: Signals &amp; Models</w:t>
            </w:r>
          </w:p>
        </w:tc>
        <w:tc>
          <w:tcPr>
            <w:tcW w:w="709" w:type="dxa"/>
            <w:tcBorders>
              <w:top w:val="nil"/>
              <w:left w:val="nil"/>
              <w:bottom w:val="single" w:sz="4" w:space="0" w:color="auto"/>
              <w:right w:val="single" w:sz="4" w:space="0" w:color="auto"/>
            </w:tcBorders>
            <w:shd w:val="clear" w:color="auto" w:fill="auto"/>
            <w:noWrap/>
            <w:vAlign w:val="center"/>
            <w:hideMark/>
          </w:tcPr>
          <w:p w14:paraId="2C05B3D2" w14:textId="77777777" w:rsidR="00C94110" w:rsidRPr="00C454BE" w:rsidRDefault="00C94110" w:rsidP="004B1169">
            <w:pPr>
              <w:pStyle w:val="AuthorList"/>
              <w:spacing w:before="40"/>
              <w:rPr>
                <w:b/>
                <w:bCs/>
                <w:sz w:val="20"/>
                <w:szCs w:val="20"/>
              </w:rPr>
            </w:pPr>
          </w:p>
        </w:tc>
        <w:tc>
          <w:tcPr>
            <w:tcW w:w="3969" w:type="dxa"/>
            <w:gridSpan w:val="3"/>
            <w:tcBorders>
              <w:top w:val="single" w:sz="4" w:space="0" w:color="auto"/>
              <w:left w:val="nil"/>
              <w:bottom w:val="single" w:sz="4" w:space="0" w:color="auto"/>
              <w:right w:val="single" w:sz="4" w:space="0" w:color="auto"/>
            </w:tcBorders>
            <w:shd w:val="clear" w:color="auto" w:fill="FFF2D6"/>
            <w:noWrap/>
            <w:vAlign w:val="center"/>
            <w:hideMark/>
          </w:tcPr>
          <w:p w14:paraId="71D03B74" w14:textId="4A1D8762" w:rsidR="00C94110" w:rsidRPr="00C454BE" w:rsidRDefault="00C94110" w:rsidP="004B1169">
            <w:pPr>
              <w:pStyle w:val="AuthorList"/>
              <w:spacing w:before="40"/>
              <w:rPr>
                <w:b/>
                <w:bCs/>
                <w:sz w:val="20"/>
                <w:szCs w:val="20"/>
              </w:rPr>
            </w:pPr>
            <w:r w:rsidRPr="00C454BE">
              <w:rPr>
                <w:b/>
                <w:bCs/>
                <w:sz w:val="20"/>
                <w:szCs w:val="20"/>
              </w:rPr>
              <w:t>Room 3</w:t>
            </w:r>
            <w:r w:rsidR="00C641B0">
              <w:rPr>
                <w:b/>
                <w:bCs/>
                <w:sz w:val="20"/>
                <w:szCs w:val="20"/>
              </w:rPr>
              <w:t xml:space="preserve"> (</w:t>
            </w:r>
            <w:r w:rsidR="00C641B0" w:rsidRPr="00C641B0">
              <w:rPr>
                <w:b/>
                <w:bCs/>
                <w:sz w:val="20"/>
                <w:szCs w:val="20"/>
              </w:rPr>
              <w:t>STC-0060</w:t>
            </w:r>
            <w:r w:rsidR="00C641B0">
              <w:rPr>
                <w:b/>
                <w:bCs/>
                <w:sz w:val="20"/>
                <w:szCs w:val="20"/>
              </w:rPr>
              <w:t>)</w:t>
            </w:r>
            <w:r w:rsidRPr="00C454BE">
              <w:rPr>
                <w:b/>
                <w:bCs/>
                <w:sz w:val="20"/>
                <w:szCs w:val="20"/>
              </w:rPr>
              <w:t>: Symbiosis</w:t>
            </w:r>
          </w:p>
        </w:tc>
      </w:tr>
      <w:tr w:rsidR="00512362" w:rsidRPr="00343BF4" w14:paraId="1CC13386" w14:textId="77777777" w:rsidTr="002C03F6">
        <w:trPr>
          <w:cantSplit/>
          <w:trHeight w:val="539"/>
          <w:jc w:val="center"/>
        </w:trPr>
        <w:tc>
          <w:tcPr>
            <w:tcW w:w="1213" w:type="dxa"/>
            <w:tcBorders>
              <w:top w:val="nil"/>
              <w:left w:val="single" w:sz="4" w:space="0" w:color="auto"/>
              <w:bottom w:val="single" w:sz="4" w:space="0" w:color="auto"/>
              <w:right w:val="single" w:sz="4" w:space="0" w:color="auto"/>
            </w:tcBorders>
            <w:shd w:val="clear" w:color="auto" w:fill="FFFAEC"/>
            <w:noWrap/>
            <w:vAlign w:val="center"/>
            <w:hideMark/>
          </w:tcPr>
          <w:p w14:paraId="13EB1816" w14:textId="77777777" w:rsidR="00C94110" w:rsidRPr="00B35C78" w:rsidRDefault="00C94110" w:rsidP="004B1169">
            <w:pPr>
              <w:pStyle w:val="AuthorList"/>
              <w:spacing w:before="20" w:after="20" w:line="192" w:lineRule="auto"/>
              <w:rPr>
                <w:b/>
                <w:bCs/>
                <w:spacing w:val="-3"/>
                <w:sz w:val="18"/>
                <w:szCs w:val="18"/>
              </w:rPr>
            </w:pPr>
            <w:r w:rsidRPr="00B35C78">
              <w:rPr>
                <w:b/>
                <w:bCs/>
                <w:spacing w:val="-3"/>
                <w:sz w:val="18"/>
                <w:szCs w:val="18"/>
              </w:rPr>
              <w:t>Presenter Name</w:t>
            </w:r>
          </w:p>
        </w:tc>
        <w:tc>
          <w:tcPr>
            <w:tcW w:w="2253" w:type="dxa"/>
            <w:tcBorders>
              <w:top w:val="nil"/>
              <w:left w:val="nil"/>
              <w:bottom w:val="single" w:sz="4" w:space="0" w:color="auto"/>
              <w:right w:val="single" w:sz="4" w:space="0" w:color="auto"/>
            </w:tcBorders>
            <w:shd w:val="clear" w:color="auto" w:fill="FFFAEC"/>
            <w:noWrap/>
            <w:vAlign w:val="center"/>
            <w:hideMark/>
          </w:tcPr>
          <w:p w14:paraId="3D07B0F3" w14:textId="77777777" w:rsidR="00C94110" w:rsidRPr="00B35C78" w:rsidRDefault="00C94110" w:rsidP="004B1169">
            <w:pPr>
              <w:pStyle w:val="AuthorList"/>
              <w:spacing w:before="20" w:after="20" w:line="192" w:lineRule="auto"/>
              <w:rPr>
                <w:b/>
                <w:bCs/>
                <w:spacing w:val="-3"/>
                <w:sz w:val="18"/>
                <w:szCs w:val="18"/>
              </w:rPr>
            </w:pPr>
            <w:r w:rsidRPr="00B35C78">
              <w:rPr>
                <w:b/>
                <w:bCs/>
                <w:spacing w:val="-3"/>
                <w:sz w:val="18"/>
                <w:szCs w:val="18"/>
              </w:rPr>
              <w:t>Abstract Title</w:t>
            </w:r>
          </w:p>
        </w:tc>
        <w:tc>
          <w:tcPr>
            <w:tcW w:w="640" w:type="dxa"/>
            <w:tcBorders>
              <w:top w:val="nil"/>
              <w:left w:val="nil"/>
              <w:bottom w:val="single" w:sz="4" w:space="0" w:color="auto"/>
              <w:right w:val="single" w:sz="4" w:space="0" w:color="auto"/>
            </w:tcBorders>
            <w:shd w:val="clear" w:color="auto" w:fill="FFFAEC"/>
            <w:noWrap/>
            <w:vAlign w:val="center"/>
            <w:hideMark/>
          </w:tcPr>
          <w:p w14:paraId="6B1C3384" w14:textId="77777777" w:rsidR="00C94110" w:rsidRPr="00B35C78" w:rsidRDefault="00C94110" w:rsidP="004B1169">
            <w:pPr>
              <w:pStyle w:val="AuthorList"/>
              <w:spacing w:before="20" w:after="20" w:line="192" w:lineRule="auto"/>
              <w:rPr>
                <w:b/>
                <w:bCs/>
                <w:spacing w:val="-3"/>
                <w:sz w:val="18"/>
                <w:szCs w:val="18"/>
              </w:rPr>
            </w:pPr>
            <w:r w:rsidRPr="00B35C78">
              <w:rPr>
                <w:b/>
                <w:bCs/>
                <w:spacing w:val="-3"/>
                <w:sz w:val="18"/>
                <w:szCs w:val="18"/>
              </w:rPr>
              <w:t>Page</w:t>
            </w:r>
          </w:p>
        </w:tc>
        <w:tc>
          <w:tcPr>
            <w:tcW w:w="709" w:type="dxa"/>
            <w:tcBorders>
              <w:top w:val="nil"/>
              <w:left w:val="nil"/>
              <w:bottom w:val="single" w:sz="4" w:space="0" w:color="auto"/>
              <w:right w:val="single" w:sz="4" w:space="0" w:color="auto"/>
            </w:tcBorders>
            <w:shd w:val="clear" w:color="auto" w:fill="FFFAEC"/>
            <w:noWrap/>
            <w:vAlign w:val="center"/>
            <w:hideMark/>
          </w:tcPr>
          <w:p w14:paraId="33F1359B" w14:textId="77777777" w:rsidR="00C94110" w:rsidRPr="00B35C78" w:rsidRDefault="00C94110" w:rsidP="004B1169">
            <w:pPr>
              <w:pStyle w:val="AuthorList"/>
              <w:spacing w:before="20" w:after="20" w:line="192" w:lineRule="auto"/>
              <w:rPr>
                <w:b/>
                <w:bCs/>
                <w:spacing w:val="-3"/>
                <w:sz w:val="18"/>
                <w:szCs w:val="18"/>
              </w:rPr>
            </w:pPr>
            <w:r w:rsidRPr="00B35C78">
              <w:rPr>
                <w:b/>
                <w:bCs/>
                <w:spacing w:val="-3"/>
                <w:sz w:val="18"/>
                <w:szCs w:val="18"/>
              </w:rPr>
              <w:t>Time</w:t>
            </w:r>
          </w:p>
        </w:tc>
        <w:tc>
          <w:tcPr>
            <w:tcW w:w="992" w:type="dxa"/>
            <w:tcBorders>
              <w:top w:val="nil"/>
              <w:left w:val="nil"/>
              <w:bottom w:val="single" w:sz="4" w:space="0" w:color="auto"/>
              <w:right w:val="single" w:sz="4" w:space="0" w:color="auto"/>
            </w:tcBorders>
            <w:shd w:val="clear" w:color="auto" w:fill="FFFAEC"/>
            <w:noWrap/>
            <w:vAlign w:val="center"/>
            <w:hideMark/>
          </w:tcPr>
          <w:p w14:paraId="47A24F4E" w14:textId="77777777" w:rsidR="00C94110" w:rsidRPr="00B35C78" w:rsidRDefault="00C94110" w:rsidP="004B1169">
            <w:pPr>
              <w:pStyle w:val="AuthorList"/>
              <w:spacing w:before="20" w:after="20" w:line="192" w:lineRule="auto"/>
              <w:rPr>
                <w:b/>
                <w:bCs/>
                <w:spacing w:val="-3"/>
                <w:sz w:val="18"/>
                <w:szCs w:val="18"/>
              </w:rPr>
            </w:pPr>
            <w:r w:rsidRPr="00B35C78">
              <w:rPr>
                <w:b/>
                <w:bCs/>
                <w:spacing w:val="-3"/>
                <w:sz w:val="18"/>
                <w:szCs w:val="18"/>
              </w:rPr>
              <w:t>Presenter Name</w:t>
            </w:r>
          </w:p>
        </w:tc>
        <w:tc>
          <w:tcPr>
            <w:tcW w:w="1985" w:type="dxa"/>
            <w:tcBorders>
              <w:top w:val="nil"/>
              <w:left w:val="nil"/>
              <w:bottom w:val="single" w:sz="4" w:space="0" w:color="auto"/>
              <w:right w:val="single" w:sz="4" w:space="0" w:color="auto"/>
            </w:tcBorders>
            <w:shd w:val="clear" w:color="auto" w:fill="FFFAEC"/>
            <w:noWrap/>
            <w:vAlign w:val="center"/>
            <w:hideMark/>
          </w:tcPr>
          <w:p w14:paraId="38C92E91" w14:textId="77777777" w:rsidR="00C94110" w:rsidRPr="00B35C78" w:rsidRDefault="00C94110" w:rsidP="004B1169">
            <w:pPr>
              <w:pStyle w:val="AuthorList"/>
              <w:spacing w:before="20" w:after="20" w:line="192" w:lineRule="auto"/>
              <w:rPr>
                <w:b/>
                <w:bCs/>
                <w:spacing w:val="-3"/>
                <w:sz w:val="18"/>
                <w:szCs w:val="18"/>
              </w:rPr>
            </w:pPr>
            <w:r w:rsidRPr="00B35C78">
              <w:rPr>
                <w:b/>
                <w:bCs/>
                <w:spacing w:val="-3"/>
                <w:sz w:val="18"/>
                <w:szCs w:val="18"/>
              </w:rPr>
              <w:t>Abstract Title</w:t>
            </w:r>
          </w:p>
        </w:tc>
        <w:tc>
          <w:tcPr>
            <w:tcW w:w="708" w:type="dxa"/>
            <w:tcBorders>
              <w:top w:val="nil"/>
              <w:left w:val="nil"/>
              <w:bottom w:val="single" w:sz="4" w:space="0" w:color="auto"/>
              <w:right w:val="single" w:sz="4" w:space="0" w:color="auto"/>
            </w:tcBorders>
            <w:shd w:val="clear" w:color="auto" w:fill="FFFAEC"/>
            <w:noWrap/>
            <w:vAlign w:val="center"/>
            <w:hideMark/>
          </w:tcPr>
          <w:p w14:paraId="190C323E" w14:textId="77777777" w:rsidR="00C94110" w:rsidRPr="00B35C78" w:rsidRDefault="00C94110" w:rsidP="004B1169">
            <w:pPr>
              <w:pStyle w:val="AuthorList"/>
              <w:spacing w:before="20" w:after="20" w:line="192" w:lineRule="auto"/>
              <w:rPr>
                <w:b/>
                <w:bCs/>
                <w:spacing w:val="-3"/>
                <w:sz w:val="18"/>
                <w:szCs w:val="18"/>
              </w:rPr>
            </w:pPr>
            <w:r w:rsidRPr="00B35C78">
              <w:rPr>
                <w:b/>
                <w:bCs/>
                <w:spacing w:val="-3"/>
                <w:sz w:val="18"/>
                <w:szCs w:val="18"/>
              </w:rPr>
              <w:t>Page</w:t>
            </w:r>
          </w:p>
        </w:tc>
        <w:tc>
          <w:tcPr>
            <w:tcW w:w="709" w:type="dxa"/>
            <w:tcBorders>
              <w:top w:val="nil"/>
              <w:left w:val="nil"/>
              <w:bottom w:val="single" w:sz="4" w:space="0" w:color="auto"/>
              <w:right w:val="single" w:sz="4" w:space="0" w:color="auto"/>
            </w:tcBorders>
            <w:shd w:val="clear" w:color="auto" w:fill="FFFAEC"/>
            <w:noWrap/>
            <w:vAlign w:val="center"/>
            <w:hideMark/>
          </w:tcPr>
          <w:p w14:paraId="03F02588" w14:textId="77777777" w:rsidR="00C94110" w:rsidRPr="00B35C78" w:rsidRDefault="00C94110" w:rsidP="004B1169">
            <w:pPr>
              <w:pStyle w:val="AuthorList"/>
              <w:spacing w:before="20" w:after="20" w:line="192" w:lineRule="auto"/>
              <w:rPr>
                <w:b/>
                <w:bCs/>
                <w:spacing w:val="-3"/>
                <w:sz w:val="18"/>
                <w:szCs w:val="18"/>
              </w:rPr>
            </w:pPr>
            <w:r w:rsidRPr="00B35C78">
              <w:rPr>
                <w:b/>
                <w:bCs/>
                <w:spacing w:val="-3"/>
                <w:sz w:val="18"/>
                <w:szCs w:val="18"/>
              </w:rPr>
              <w:t>Time</w:t>
            </w:r>
          </w:p>
        </w:tc>
        <w:tc>
          <w:tcPr>
            <w:tcW w:w="1134" w:type="dxa"/>
            <w:tcBorders>
              <w:top w:val="nil"/>
              <w:left w:val="nil"/>
              <w:bottom w:val="single" w:sz="4" w:space="0" w:color="auto"/>
              <w:right w:val="single" w:sz="4" w:space="0" w:color="auto"/>
            </w:tcBorders>
            <w:shd w:val="clear" w:color="auto" w:fill="FFFAEC"/>
            <w:noWrap/>
            <w:vAlign w:val="center"/>
            <w:hideMark/>
          </w:tcPr>
          <w:p w14:paraId="2EDC7DF1" w14:textId="77777777" w:rsidR="00C94110" w:rsidRPr="00B35C78" w:rsidRDefault="00C94110" w:rsidP="004B1169">
            <w:pPr>
              <w:pStyle w:val="AuthorList"/>
              <w:spacing w:before="20" w:after="20" w:line="192" w:lineRule="auto"/>
              <w:rPr>
                <w:b/>
                <w:bCs/>
                <w:spacing w:val="-3"/>
                <w:sz w:val="18"/>
                <w:szCs w:val="18"/>
              </w:rPr>
            </w:pPr>
            <w:r w:rsidRPr="00B35C78">
              <w:rPr>
                <w:b/>
                <w:bCs/>
                <w:spacing w:val="-3"/>
                <w:sz w:val="18"/>
                <w:szCs w:val="18"/>
              </w:rPr>
              <w:t>Presenter Name</w:t>
            </w:r>
          </w:p>
        </w:tc>
        <w:tc>
          <w:tcPr>
            <w:tcW w:w="2126" w:type="dxa"/>
            <w:tcBorders>
              <w:top w:val="nil"/>
              <w:left w:val="nil"/>
              <w:bottom w:val="single" w:sz="4" w:space="0" w:color="auto"/>
              <w:right w:val="single" w:sz="4" w:space="0" w:color="auto"/>
            </w:tcBorders>
            <w:shd w:val="clear" w:color="auto" w:fill="FFFAEC"/>
            <w:noWrap/>
            <w:vAlign w:val="center"/>
            <w:hideMark/>
          </w:tcPr>
          <w:p w14:paraId="5BD84E7B" w14:textId="77777777" w:rsidR="00C94110" w:rsidRPr="00B35C78" w:rsidRDefault="00C94110" w:rsidP="004B1169">
            <w:pPr>
              <w:pStyle w:val="AuthorList"/>
              <w:spacing w:before="20" w:after="20" w:line="192" w:lineRule="auto"/>
              <w:rPr>
                <w:b/>
                <w:bCs/>
                <w:spacing w:val="-3"/>
                <w:sz w:val="18"/>
                <w:szCs w:val="18"/>
              </w:rPr>
            </w:pPr>
            <w:r w:rsidRPr="00B35C78">
              <w:rPr>
                <w:b/>
                <w:bCs/>
                <w:spacing w:val="-3"/>
                <w:sz w:val="18"/>
                <w:szCs w:val="18"/>
              </w:rPr>
              <w:t>Abstract Title</w:t>
            </w:r>
          </w:p>
        </w:tc>
        <w:tc>
          <w:tcPr>
            <w:tcW w:w="709" w:type="dxa"/>
            <w:tcBorders>
              <w:top w:val="nil"/>
              <w:left w:val="nil"/>
              <w:bottom w:val="single" w:sz="4" w:space="0" w:color="auto"/>
              <w:right w:val="single" w:sz="4" w:space="0" w:color="auto"/>
            </w:tcBorders>
            <w:shd w:val="clear" w:color="auto" w:fill="FFFAEC"/>
            <w:noWrap/>
            <w:vAlign w:val="center"/>
            <w:hideMark/>
          </w:tcPr>
          <w:p w14:paraId="1447ACE9" w14:textId="77777777" w:rsidR="00C94110" w:rsidRPr="00B35C78" w:rsidRDefault="00C94110" w:rsidP="004B1169">
            <w:pPr>
              <w:pStyle w:val="AuthorList"/>
              <w:spacing w:before="20" w:after="20" w:line="192" w:lineRule="auto"/>
              <w:rPr>
                <w:b/>
                <w:bCs/>
                <w:spacing w:val="-3"/>
                <w:sz w:val="18"/>
                <w:szCs w:val="18"/>
              </w:rPr>
            </w:pPr>
            <w:r w:rsidRPr="00B35C78">
              <w:rPr>
                <w:b/>
                <w:bCs/>
                <w:spacing w:val="-3"/>
                <w:sz w:val="18"/>
                <w:szCs w:val="18"/>
              </w:rPr>
              <w:t>Page</w:t>
            </w:r>
          </w:p>
        </w:tc>
      </w:tr>
      <w:tr w:rsidR="00512362" w:rsidRPr="00343BF4" w14:paraId="1BE95125" w14:textId="77777777" w:rsidTr="001549CD">
        <w:trPr>
          <w:cantSplit/>
          <w:trHeight w:val="720"/>
          <w:jc w:val="center"/>
        </w:trPr>
        <w:tc>
          <w:tcPr>
            <w:tcW w:w="1213" w:type="dxa"/>
            <w:tcBorders>
              <w:top w:val="nil"/>
              <w:left w:val="single" w:sz="4" w:space="0" w:color="auto"/>
              <w:bottom w:val="single" w:sz="4" w:space="0" w:color="auto"/>
              <w:right w:val="single" w:sz="4" w:space="0" w:color="auto"/>
            </w:tcBorders>
            <w:shd w:val="clear" w:color="auto" w:fill="auto"/>
            <w:noWrap/>
            <w:vAlign w:val="center"/>
            <w:hideMark/>
          </w:tcPr>
          <w:p w14:paraId="3AE25D18" w14:textId="77777777" w:rsidR="00C94110" w:rsidRPr="00DF0210" w:rsidRDefault="00C94110" w:rsidP="004B1169">
            <w:pPr>
              <w:pStyle w:val="AbstractBody"/>
              <w:spacing w:beforeLines="40" w:before="96" w:afterLines="40" w:after="96" w:line="192" w:lineRule="auto"/>
              <w:jc w:val="center"/>
              <w:rPr>
                <w:sz w:val="18"/>
                <w:szCs w:val="18"/>
              </w:rPr>
            </w:pPr>
            <w:r w:rsidRPr="00DF0210">
              <w:rPr>
                <w:sz w:val="18"/>
                <w:szCs w:val="18"/>
              </w:rPr>
              <w:t>Katerina Coveny</w:t>
            </w:r>
          </w:p>
        </w:tc>
        <w:tc>
          <w:tcPr>
            <w:tcW w:w="2253" w:type="dxa"/>
            <w:tcBorders>
              <w:top w:val="nil"/>
              <w:left w:val="nil"/>
              <w:bottom w:val="single" w:sz="4" w:space="0" w:color="auto"/>
              <w:right w:val="single" w:sz="4" w:space="0" w:color="auto"/>
            </w:tcBorders>
            <w:shd w:val="clear" w:color="auto" w:fill="auto"/>
            <w:vAlign w:val="center"/>
            <w:hideMark/>
          </w:tcPr>
          <w:p w14:paraId="191A2B27" w14:textId="77777777" w:rsidR="00C94110" w:rsidRPr="00DF0210" w:rsidRDefault="00C94110" w:rsidP="004B1169">
            <w:pPr>
              <w:pStyle w:val="AbstractBody"/>
              <w:spacing w:beforeLines="20" w:before="48" w:afterLines="20" w:after="48" w:line="192" w:lineRule="auto"/>
              <w:jc w:val="center"/>
              <w:rPr>
                <w:sz w:val="18"/>
                <w:szCs w:val="18"/>
              </w:rPr>
            </w:pPr>
            <w:r w:rsidRPr="00DF0210">
              <w:rPr>
                <w:sz w:val="18"/>
                <w:szCs w:val="18"/>
              </w:rPr>
              <w:t>The Impact of Permafrost Thaw on Caribou Lichen Across the Northwest Territories</w:t>
            </w:r>
          </w:p>
        </w:tc>
        <w:tc>
          <w:tcPr>
            <w:tcW w:w="640" w:type="dxa"/>
            <w:tcBorders>
              <w:top w:val="nil"/>
              <w:left w:val="nil"/>
              <w:bottom w:val="single" w:sz="4" w:space="0" w:color="auto"/>
              <w:right w:val="single" w:sz="4" w:space="0" w:color="auto"/>
            </w:tcBorders>
            <w:shd w:val="clear" w:color="auto" w:fill="auto"/>
            <w:noWrap/>
            <w:vAlign w:val="center"/>
            <w:hideMark/>
          </w:tcPr>
          <w:p w14:paraId="1BF62AF2" w14:textId="64505395" w:rsidR="00C94110" w:rsidRPr="00DF0210" w:rsidRDefault="006B284C" w:rsidP="004B1169">
            <w:pPr>
              <w:pStyle w:val="AbstractBody"/>
              <w:spacing w:beforeLines="40" w:before="96" w:afterLines="40" w:after="96" w:line="192" w:lineRule="auto"/>
              <w:jc w:val="center"/>
              <w:rPr>
                <w:sz w:val="18"/>
                <w:szCs w:val="18"/>
              </w:rPr>
            </w:pPr>
            <w:r>
              <w:rPr>
                <w:sz w:val="18"/>
                <w:szCs w:val="18"/>
              </w:rPr>
              <w:t>63</w:t>
            </w:r>
          </w:p>
        </w:tc>
        <w:tc>
          <w:tcPr>
            <w:tcW w:w="709" w:type="dxa"/>
            <w:tcBorders>
              <w:top w:val="nil"/>
              <w:left w:val="nil"/>
              <w:bottom w:val="single" w:sz="4" w:space="0" w:color="auto"/>
              <w:right w:val="single" w:sz="4" w:space="0" w:color="auto"/>
            </w:tcBorders>
            <w:shd w:val="clear" w:color="auto" w:fill="auto"/>
            <w:noWrap/>
            <w:vAlign w:val="center"/>
            <w:hideMark/>
          </w:tcPr>
          <w:p w14:paraId="4DDA4D18" w14:textId="77777777" w:rsidR="00C94110" w:rsidRPr="00B35C78" w:rsidRDefault="00C94110" w:rsidP="004B1169">
            <w:pPr>
              <w:pStyle w:val="AbstractBody"/>
              <w:spacing w:beforeLines="40" w:before="96" w:afterLines="40" w:after="96" w:line="192" w:lineRule="auto"/>
              <w:jc w:val="center"/>
              <w:rPr>
                <w:b/>
                <w:bCs/>
                <w:spacing w:val="-2"/>
                <w:sz w:val="18"/>
                <w:szCs w:val="18"/>
              </w:rPr>
            </w:pPr>
            <w:r w:rsidRPr="00B35C78">
              <w:rPr>
                <w:b/>
                <w:bCs/>
                <w:spacing w:val="-2"/>
                <w:sz w:val="18"/>
                <w:szCs w:val="18"/>
              </w:rPr>
              <w:t>11:30 AM</w:t>
            </w:r>
          </w:p>
        </w:tc>
        <w:tc>
          <w:tcPr>
            <w:tcW w:w="992" w:type="dxa"/>
            <w:tcBorders>
              <w:top w:val="nil"/>
              <w:left w:val="nil"/>
              <w:bottom w:val="single" w:sz="4" w:space="0" w:color="auto"/>
              <w:right w:val="single" w:sz="4" w:space="0" w:color="auto"/>
            </w:tcBorders>
            <w:shd w:val="clear" w:color="auto" w:fill="auto"/>
            <w:noWrap/>
            <w:vAlign w:val="center"/>
            <w:hideMark/>
          </w:tcPr>
          <w:p w14:paraId="4ACC80FD" w14:textId="77777777" w:rsidR="00C94110" w:rsidRPr="00DF0210" w:rsidRDefault="00C94110" w:rsidP="004B1169">
            <w:pPr>
              <w:pStyle w:val="AbstractBody"/>
              <w:spacing w:beforeLines="40" w:before="96" w:afterLines="40" w:after="96" w:line="192" w:lineRule="auto"/>
              <w:jc w:val="center"/>
              <w:rPr>
                <w:sz w:val="18"/>
                <w:szCs w:val="18"/>
              </w:rPr>
            </w:pPr>
            <w:r w:rsidRPr="00DF0210">
              <w:rPr>
                <w:sz w:val="18"/>
                <w:szCs w:val="18"/>
              </w:rPr>
              <w:t>Michael Agronah</w:t>
            </w:r>
          </w:p>
        </w:tc>
        <w:tc>
          <w:tcPr>
            <w:tcW w:w="1985" w:type="dxa"/>
            <w:tcBorders>
              <w:top w:val="nil"/>
              <w:left w:val="nil"/>
              <w:bottom w:val="single" w:sz="4" w:space="0" w:color="auto"/>
              <w:right w:val="single" w:sz="4" w:space="0" w:color="auto"/>
            </w:tcBorders>
            <w:shd w:val="clear" w:color="auto" w:fill="auto"/>
            <w:vAlign w:val="center"/>
            <w:hideMark/>
          </w:tcPr>
          <w:p w14:paraId="227D39A3" w14:textId="77777777" w:rsidR="00C94110" w:rsidRPr="00DF0210" w:rsidRDefault="00C94110" w:rsidP="004B1169">
            <w:pPr>
              <w:pStyle w:val="AbstractBody"/>
              <w:spacing w:beforeLines="20" w:before="48" w:afterLines="20" w:after="48" w:line="192" w:lineRule="auto"/>
              <w:jc w:val="center"/>
              <w:rPr>
                <w:sz w:val="18"/>
                <w:szCs w:val="18"/>
              </w:rPr>
            </w:pPr>
            <w:r w:rsidRPr="00DF0210">
              <w:rPr>
                <w:sz w:val="18"/>
                <w:szCs w:val="18"/>
              </w:rPr>
              <w:t>Power and Sample Size Calculation for Microbiome Differential Abundance Studies</w:t>
            </w:r>
          </w:p>
        </w:tc>
        <w:tc>
          <w:tcPr>
            <w:tcW w:w="708" w:type="dxa"/>
            <w:tcBorders>
              <w:top w:val="nil"/>
              <w:left w:val="nil"/>
              <w:bottom w:val="single" w:sz="4" w:space="0" w:color="auto"/>
              <w:right w:val="single" w:sz="4" w:space="0" w:color="auto"/>
            </w:tcBorders>
            <w:shd w:val="clear" w:color="auto" w:fill="auto"/>
            <w:noWrap/>
            <w:vAlign w:val="center"/>
            <w:hideMark/>
          </w:tcPr>
          <w:p w14:paraId="3918DFE2" w14:textId="2473AF44" w:rsidR="00C94110" w:rsidRPr="00DF0210" w:rsidRDefault="006B284C" w:rsidP="004B1169">
            <w:pPr>
              <w:pStyle w:val="AbstractBody"/>
              <w:spacing w:beforeLines="40" w:before="96" w:afterLines="40" w:after="96" w:line="192" w:lineRule="auto"/>
              <w:jc w:val="center"/>
              <w:rPr>
                <w:sz w:val="18"/>
                <w:szCs w:val="18"/>
              </w:rPr>
            </w:pPr>
            <w:r>
              <w:rPr>
                <w:sz w:val="18"/>
                <w:szCs w:val="18"/>
              </w:rPr>
              <w:t>66</w:t>
            </w:r>
          </w:p>
        </w:tc>
        <w:tc>
          <w:tcPr>
            <w:tcW w:w="709" w:type="dxa"/>
            <w:tcBorders>
              <w:top w:val="nil"/>
              <w:left w:val="nil"/>
              <w:bottom w:val="single" w:sz="4" w:space="0" w:color="auto"/>
              <w:right w:val="single" w:sz="4" w:space="0" w:color="auto"/>
            </w:tcBorders>
            <w:shd w:val="clear" w:color="auto" w:fill="auto"/>
            <w:noWrap/>
            <w:vAlign w:val="center"/>
            <w:hideMark/>
          </w:tcPr>
          <w:p w14:paraId="0A51A763" w14:textId="77777777" w:rsidR="00C94110" w:rsidRPr="00B35C78" w:rsidRDefault="00C94110" w:rsidP="004B1169">
            <w:pPr>
              <w:pStyle w:val="AbstractBody"/>
              <w:spacing w:beforeLines="40" w:before="96" w:afterLines="40" w:after="96" w:line="192" w:lineRule="auto"/>
              <w:jc w:val="center"/>
              <w:rPr>
                <w:b/>
                <w:bCs/>
                <w:spacing w:val="-2"/>
                <w:sz w:val="18"/>
                <w:szCs w:val="18"/>
              </w:rPr>
            </w:pPr>
            <w:r w:rsidRPr="00B35C78">
              <w:rPr>
                <w:b/>
                <w:bCs/>
                <w:spacing w:val="-2"/>
                <w:sz w:val="18"/>
                <w:szCs w:val="18"/>
              </w:rPr>
              <w:t>11:30 AM</w:t>
            </w:r>
          </w:p>
        </w:tc>
        <w:tc>
          <w:tcPr>
            <w:tcW w:w="1134" w:type="dxa"/>
            <w:tcBorders>
              <w:top w:val="nil"/>
              <w:left w:val="nil"/>
              <w:bottom w:val="single" w:sz="4" w:space="0" w:color="auto"/>
              <w:right w:val="single" w:sz="4" w:space="0" w:color="auto"/>
            </w:tcBorders>
            <w:shd w:val="clear" w:color="auto" w:fill="auto"/>
            <w:noWrap/>
            <w:vAlign w:val="center"/>
            <w:hideMark/>
          </w:tcPr>
          <w:p w14:paraId="798F42F9" w14:textId="77777777" w:rsidR="00C94110" w:rsidRPr="00DF0210" w:rsidRDefault="00C94110" w:rsidP="004B1169">
            <w:pPr>
              <w:pStyle w:val="AbstractBody"/>
              <w:spacing w:beforeLines="40" w:before="96" w:afterLines="40" w:after="96" w:line="192" w:lineRule="auto"/>
              <w:jc w:val="center"/>
              <w:rPr>
                <w:sz w:val="18"/>
                <w:szCs w:val="18"/>
              </w:rPr>
            </w:pPr>
            <w:r w:rsidRPr="00DF0210">
              <w:rPr>
                <w:sz w:val="18"/>
                <w:szCs w:val="18"/>
              </w:rPr>
              <w:t>Ati Ahmadi</w:t>
            </w:r>
          </w:p>
        </w:tc>
        <w:tc>
          <w:tcPr>
            <w:tcW w:w="2126" w:type="dxa"/>
            <w:tcBorders>
              <w:top w:val="nil"/>
              <w:left w:val="nil"/>
              <w:bottom w:val="single" w:sz="4" w:space="0" w:color="auto"/>
              <w:right w:val="single" w:sz="4" w:space="0" w:color="auto"/>
            </w:tcBorders>
            <w:shd w:val="clear" w:color="auto" w:fill="auto"/>
            <w:vAlign w:val="center"/>
            <w:hideMark/>
          </w:tcPr>
          <w:p w14:paraId="08094BA3" w14:textId="77777777" w:rsidR="00C94110" w:rsidRPr="00B35C78" w:rsidRDefault="00C94110" w:rsidP="004B1169">
            <w:pPr>
              <w:pStyle w:val="AbstractBody"/>
              <w:spacing w:beforeLines="20" w:before="48" w:afterLines="20" w:after="48" w:line="192" w:lineRule="auto"/>
              <w:jc w:val="center"/>
              <w:rPr>
                <w:spacing w:val="-3"/>
                <w:sz w:val="18"/>
                <w:szCs w:val="18"/>
              </w:rPr>
            </w:pPr>
            <w:r w:rsidRPr="00B35C78">
              <w:rPr>
                <w:spacing w:val="-3"/>
                <w:sz w:val="18"/>
                <w:szCs w:val="18"/>
              </w:rPr>
              <w:t>Spatiotemporal Characterization of Antagonistic Interactions Among Bacterial Population</w:t>
            </w:r>
          </w:p>
        </w:tc>
        <w:tc>
          <w:tcPr>
            <w:tcW w:w="709" w:type="dxa"/>
            <w:tcBorders>
              <w:top w:val="nil"/>
              <w:left w:val="nil"/>
              <w:bottom w:val="single" w:sz="4" w:space="0" w:color="auto"/>
              <w:right w:val="single" w:sz="4" w:space="0" w:color="auto"/>
            </w:tcBorders>
            <w:shd w:val="clear" w:color="auto" w:fill="auto"/>
            <w:noWrap/>
            <w:vAlign w:val="center"/>
            <w:hideMark/>
          </w:tcPr>
          <w:p w14:paraId="67A76562" w14:textId="72E7C39D" w:rsidR="00C94110" w:rsidRPr="00DF0210" w:rsidRDefault="006B284C" w:rsidP="004B1169">
            <w:pPr>
              <w:pStyle w:val="AbstractBody"/>
              <w:spacing w:beforeLines="40" w:before="96" w:afterLines="40" w:after="96" w:line="192" w:lineRule="auto"/>
              <w:jc w:val="center"/>
              <w:rPr>
                <w:sz w:val="18"/>
                <w:szCs w:val="18"/>
              </w:rPr>
            </w:pPr>
            <w:r>
              <w:rPr>
                <w:sz w:val="18"/>
                <w:szCs w:val="18"/>
              </w:rPr>
              <w:t>69</w:t>
            </w:r>
          </w:p>
        </w:tc>
      </w:tr>
      <w:tr w:rsidR="00512362" w:rsidRPr="00343BF4" w14:paraId="565DD092" w14:textId="77777777" w:rsidTr="00362346">
        <w:trPr>
          <w:cantSplit/>
          <w:trHeight w:val="720"/>
          <w:jc w:val="center"/>
        </w:trPr>
        <w:tc>
          <w:tcPr>
            <w:tcW w:w="1213" w:type="dxa"/>
            <w:tcBorders>
              <w:top w:val="nil"/>
              <w:left w:val="single" w:sz="4" w:space="0" w:color="auto"/>
              <w:bottom w:val="single" w:sz="4" w:space="0" w:color="auto"/>
              <w:right w:val="single" w:sz="4" w:space="0" w:color="auto"/>
            </w:tcBorders>
            <w:shd w:val="clear" w:color="auto" w:fill="FFF9ED"/>
            <w:noWrap/>
            <w:vAlign w:val="center"/>
            <w:hideMark/>
          </w:tcPr>
          <w:p w14:paraId="60DACB89" w14:textId="77777777" w:rsidR="00C94110" w:rsidRPr="00DF0210" w:rsidRDefault="00C94110" w:rsidP="004B1169">
            <w:pPr>
              <w:pStyle w:val="AbstractBody"/>
              <w:spacing w:beforeLines="40" w:before="96" w:afterLines="40" w:after="96" w:line="192" w:lineRule="auto"/>
              <w:jc w:val="center"/>
              <w:rPr>
                <w:sz w:val="18"/>
                <w:szCs w:val="18"/>
              </w:rPr>
            </w:pPr>
            <w:r w:rsidRPr="00DF0210">
              <w:rPr>
                <w:sz w:val="18"/>
                <w:szCs w:val="18"/>
              </w:rPr>
              <w:t xml:space="preserve">Alex </w:t>
            </w:r>
            <w:r>
              <w:rPr>
                <w:sz w:val="18"/>
                <w:szCs w:val="18"/>
              </w:rPr>
              <w:br/>
            </w:r>
            <w:r w:rsidRPr="00DF0210">
              <w:rPr>
                <w:sz w:val="18"/>
                <w:szCs w:val="18"/>
              </w:rPr>
              <w:t>Wilder</w:t>
            </w:r>
          </w:p>
        </w:tc>
        <w:tc>
          <w:tcPr>
            <w:tcW w:w="2253" w:type="dxa"/>
            <w:tcBorders>
              <w:top w:val="nil"/>
              <w:left w:val="nil"/>
              <w:bottom w:val="single" w:sz="4" w:space="0" w:color="auto"/>
              <w:right w:val="single" w:sz="4" w:space="0" w:color="auto"/>
            </w:tcBorders>
            <w:shd w:val="clear" w:color="auto" w:fill="FFF9ED"/>
            <w:vAlign w:val="center"/>
            <w:hideMark/>
          </w:tcPr>
          <w:p w14:paraId="44BF3178" w14:textId="77777777" w:rsidR="00C94110" w:rsidRPr="00DF0210" w:rsidRDefault="00C94110" w:rsidP="004B1169">
            <w:pPr>
              <w:pStyle w:val="AbstractBody"/>
              <w:spacing w:beforeLines="20" w:before="48" w:afterLines="20" w:after="48" w:line="192" w:lineRule="auto"/>
              <w:jc w:val="center"/>
              <w:rPr>
                <w:sz w:val="18"/>
                <w:szCs w:val="18"/>
              </w:rPr>
            </w:pPr>
            <w:r w:rsidRPr="00DF0210">
              <w:rPr>
                <w:sz w:val="18"/>
                <w:szCs w:val="18"/>
              </w:rPr>
              <w:t>Country Finch – City Finch: Does Urbanization Affect the Chemical Profiles of Darwin’s Finch Preen Oil?</w:t>
            </w:r>
          </w:p>
        </w:tc>
        <w:tc>
          <w:tcPr>
            <w:tcW w:w="640" w:type="dxa"/>
            <w:tcBorders>
              <w:top w:val="nil"/>
              <w:left w:val="nil"/>
              <w:bottom w:val="single" w:sz="4" w:space="0" w:color="auto"/>
              <w:right w:val="single" w:sz="4" w:space="0" w:color="auto"/>
            </w:tcBorders>
            <w:shd w:val="clear" w:color="auto" w:fill="FFF9ED"/>
            <w:noWrap/>
            <w:vAlign w:val="center"/>
            <w:hideMark/>
          </w:tcPr>
          <w:p w14:paraId="75D9953E" w14:textId="2D94F90B" w:rsidR="00C94110" w:rsidRPr="00DF0210" w:rsidRDefault="006B284C" w:rsidP="004B1169">
            <w:pPr>
              <w:pStyle w:val="AbstractBody"/>
              <w:spacing w:beforeLines="40" w:before="96" w:afterLines="40" w:after="96" w:line="192" w:lineRule="auto"/>
              <w:jc w:val="center"/>
              <w:rPr>
                <w:sz w:val="18"/>
                <w:szCs w:val="18"/>
              </w:rPr>
            </w:pPr>
            <w:r>
              <w:rPr>
                <w:sz w:val="18"/>
                <w:szCs w:val="18"/>
              </w:rPr>
              <w:t>63</w:t>
            </w:r>
          </w:p>
        </w:tc>
        <w:tc>
          <w:tcPr>
            <w:tcW w:w="709" w:type="dxa"/>
            <w:tcBorders>
              <w:top w:val="nil"/>
              <w:left w:val="nil"/>
              <w:bottom w:val="single" w:sz="4" w:space="0" w:color="auto"/>
              <w:right w:val="single" w:sz="4" w:space="0" w:color="auto"/>
            </w:tcBorders>
            <w:shd w:val="clear" w:color="auto" w:fill="FFF9ED"/>
            <w:noWrap/>
            <w:vAlign w:val="center"/>
            <w:hideMark/>
          </w:tcPr>
          <w:p w14:paraId="373F64C2" w14:textId="77777777" w:rsidR="00C94110" w:rsidRPr="00B35C78" w:rsidRDefault="00C94110" w:rsidP="004B1169">
            <w:pPr>
              <w:pStyle w:val="AbstractBody"/>
              <w:spacing w:beforeLines="40" w:before="96" w:afterLines="40" w:after="96" w:line="192" w:lineRule="auto"/>
              <w:jc w:val="center"/>
              <w:rPr>
                <w:b/>
                <w:bCs/>
                <w:spacing w:val="-2"/>
                <w:sz w:val="18"/>
                <w:szCs w:val="18"/>
              </w:rPr>
            </w:pPr>
            <w:r w:rsidRPr="00B35C78">
              <w:rPr>
                <w:b/>
                <w:bCs/>
                <w:spacing w:val="-2"/>
                <w:sz w:val="18"/>
                <w:szCs w:val="18"/>
              </w:rPr>
              <w:t>11:45 AM</w:t>
            </w:r>
          </w:p>
        </w:tc>
        <w:tc>
          <w:tcPr>
            <w:tcW w:w="992" w:type="dxa"/>
            <w:tcBorders>
              <w:top w:val="nil"/>
              <w:left w:val="nil"/>
              <w:bottom w:val="single" w:sz="4" w:space="0" w:color="auto"/>
              <w:right w:val="single" w:sz="4" w:space="0" w:color="auto"/>
            </w:tcBorders>
            <w:shd w:val="clear" w:color="auto" w:fill="FFF9ED"/>
            <w:noWrap/>
            <w:vAlign w:val="center"/>
            <w:hideMark/>
          </w:tcPr>
          <w:p w14:paraId="16093C46" w14:textId="77777777" w:rsidR="00C94110" w:rsidRPr="00DF0210" w:rsidRDefault="00C94110" w:rsidP="004B1169">
            <w:pPr>
              <w:pStyle w:val="AbstractBody"/>
              <w:spacing w:beforeLines="40" w:before="96" w:afterLines="40" w:after="96" w:line="192" w:lineRule="auto"/>
              <w:jc w:val="center"/>
              <w:rPr>
                <w:sz w:val="18"/>
                <w:szCs w:val="18"/>
              </w:rPr>
            </w:pPr>
            <w:r w:rsidRPr="00DF0210">
              <w:rPr>
                <w:sz w:val="18"/>
                <w:szCs w:val="18"/>
              </w:rPr>
              <w:t>Megan Raposo</w:t>
            </w:r>
          </w:p>
        </w:tc>
        <w:tc>
          <w:tcPr>
            <w:tcW w:w="1985" w:type="dxa"/>
            <w:tcBorders>
              <w:top w:val="nil"/>
              <w:left w:val="nil"/>
              <w:bottom w:val="single" w:sz="4" w:space="0" w:color="auto"/>
              <w:right w:val="single" w:sz="4" w:space="0" w:color="auto"/>
            </w:tcBorders>
            <w:shd w:val="clear" w:color="auto" w:fill="FFF9ED"/>
            <w:vAlign w:val="center"/>
            <w:hideMark/>
          </w:tcPr>
          <w:p w14:paraId="7B59FC14" w14:textId="77777777" w:rsidR="00C94110" w:rsidRPr="00DF0210" w:rsidRDefault="00C94110" w:rsidP="004B1169">
            <w:pPr>
              <w:pStyle w:val="AbstractBody"/>
              <w:spacing w:beforeLines="20" w:before="48" w:afterLines="20" w:after="48" w:line="192" w:lineRule="auto"/>
              <w:jc w:val="center"/>
              <w:rPr>
                <w:sz w:val="18"/>
                <w:szCs w:val="18"/>
              </w:rPr>
            </w:pPr>
            <w:r w:rsidRPr="00DF0210">
              <w:rPr>
                <w:sz w:val="18"/>
                <w:szCs w:val="18"/>
              </w:rPr>
              <w:t>The Relative Size of Syrphid Mimics to Their Models and its Implications for the Evolution of Mimicry</w:t>
            </w:r>
          </w:p>
        </w:tc>
        <w:tc>
          <w:tcPr>
            <w:tcW w:w="708" w:type="dxa"/>
            <w:tcBorders>
              <w:top w:val="nil"/>
              <w:left w:val="nil"/>
              <w:bottom w:val="single" w:sz="4" w:space="0" w:color="auto"/>
              <w:right w:val="single" w:sz="4" w:space="0" w:color="auto"/>
            </w:tcBorders>
            <w:shd w:val="clear" w:color="auto" w:fill="FFF9ED"/>
            <w:noWrap/>
            <w:vAlign w:val="center"/>
            <w:hideMark/>
          </w:tcPr>
          <w:p w14:paraId="46288360" w14:textId="73D60841" w:rsidR="00C94110" w:rsidRPr="00DF0210" w:rsidRDefault="006B284C" w:rsidP="004B1169">
            <w:pPr>
              <w:pStyle w:val="AbstractBody"/>
              <w:spacing w:beforeLines="40" w:before="96" w:afterLines="40" w:after="96" w:line="192" w:lineRule="auto"/>
              <w:jc w:val="center"/>
              <w:rPr>
                <w:sz w:val="18"/>
                <w:szCs w:val="18"/>
              </w:rPr>
            </w:pPr>
            <w:r>
              <w:rPr>
                <w:sz w:val="18"/>
                <w:szCs w:val="18"/>
              </w:rPr>
              <w:t>66</w:t>
            </w:r>
          </w:p>
        </w:tc>
        <w:tc>
          <w:tcPr>
            <w:tcW w:w="709" w:type="dxa"/>
            <w:tcBorders>
              <w:top w:val="nil"/>
              <w:left w:val="nil"/>
              <w:bottom w:val="single" w:sz="4" w:space="0" w:color="auto"/>
              <w:right w:val="single" w:sz="4" w:space="0" w:color="auto"/>
            </w:tcBorders>
            <w:shd w:val="clear" w:color="auto" w:fill="FFF9ED"/>
            <w:noWrap/>
            <w:vAlign w:val="center"/>
            <w:hideMark/>
          </w:tcPr>
          <w:p w14:paraId="1B44DA4F" w14:textId="77777777" w:rsidR="00C94110" w:rsidRPr="00B35C78" w:rsidRDefault="00C94110" w:rsidP="004B1169">
            <w:pPr>
              <w:pStyle w:val="AbstractBody"/>
              <w:spacing w:beforeLines="40" w:before="96" w:afterLines="40" w:after="96" w:line="192" w:lineRule="auto"/>
              <w:jc w:val="center"/>
              <w:rPr>
                <w:b/>
                <w:bCs/>
                <w:spacing w:val="-2"/>
                <w:sz w:val="18"/>
                <w:szCs w:val="18"/>
              </w:rPr>
            </w:pPr>
            <w:r w:rsidRPr="00B35C78">
              <w:rPr>
                <w:b/>
                <w:bCs/>
                <w:spacing w:val="-2"/>
                <w:sz w:val="18"/>
                <w:szCs w:val="18"/>
              </w:rPr>
              <w:t>11:45 AM</w:t>
            </w:r>
          </w:p>
        </w:tc>
        <w:tc>
          <w:tcPr>
            <w:tcW w:w="1134" w:type="dxa"/>
            <w:tcBorders>
              <w:top w:val="nil"/>
              <w:left w:val="nil"/>
              <w:bottom w:val="single" w:sz="4" w:space="0" w:color="auto"/>
              <w:right w:val="single" w:sz="4" w:space="0" w:color="auto"/>
            </w:tcBorders>
            <w:shd w:val="clear" w:color="auto" w:fill="FFF9ED"/>
            <w:noWrap/>
            <w:vAlign w:val="center"/>
            <w:hideMark/>
          </w:tcPr>
          <w:p w14:paraId="3B77D9C6" w14:textId="77777777" w:rsidR="00C94110" w:rsidRPr="00DF0210" w:rsidRDefault="00C94110" w:rsidP="004B1169">
            <w:pPr>
              <w:pStyle w:val="AbstractBody"/>
              <w:spacing w:beforeLines="40" w:before="96" w:afterLines="40" w:after="96" w:line="192" w:lineRule="auto"/>
              <w:jc w:val="center"/>
              <w:rPr>
                <w:sz w:val="18"/>
                <w:szCs w:val="18"/>
              </w:rPr>
            </w:pPr>
            <w:r w:rsidRPr="00DF0210">
              <w:rPr>
                <w:sz w:val="18"/>
                <w:szCs w:val="18"/>
              </w:rPr>
              <w:t>Rachel Goldberg</w:t>
            </w:r>
          </w:p>
        </w:tc>
        <w:tc>
          <w:tcPr>
            <w:tcW w:w="2126" w:type="dxa"/>
            <w:tcBorders>
              <w:top w:val="nil"/>
              <w:left w:val="nil"/>
              <w:bottom w:val="single" w:sz="4" w:space="0" w:color="auto"/>
              <w:right w:val="single" w:sz="4" w:space="0" w:color="auto"/>
            </w:tcBorders>
            <w:shd w:val="clear" w:color="auto" w:fill="FFF9ED"/>
            <w:vAlign w:val="center"/>
            <w:hideMark/>
          </w:tcPr>
          <w:p w14:paraId="7FEA48EF" w14:textId="77777777" w:rsidR="00C94110" w:rsidRPr="00B35C78" w:rsidRDefault="00C94110" w:rsidP="004B1169">
            <w:pPr>
              <w:pStyle w:val="AbstractBody"/>
              <w:spacing w:beforeLines="20" w:before="48" w:afterLines="20" w:after="48" w:line="192" w:lineRule="auto"/>
              <w:jc w:val="center"/>
              <w:rPr>
                <w:spacing w:val="-3"/>
                <w:sz w:val="18"/>
                <w:szCs w:val="18"/>
              </w:rPr>
            </w:pPr>
            <w:r w:rsidRPr="00B35C78">
              <w:rPr>
                <w:spacing w:val="-3"/>
                <w:sz w:val="18"/>
                <w:szCs w:val="18"/>
              </w:rPr>
              <w:t>Snail Microhabitat Preference as a Potential Driver of Trematode Parasite Exposure Risk in the Bay of Fundy</w:t>
            </w:r>
          </w:p>
        </w:tc>
        <w:tc>
          <w:tcPr>
            <w:tcW w:w="709" w:type="dxa"/>
            <w:tcBorders>
              <w:top w:val="nil"/>
              <w:left w:val="nil"/>
              <w:bottom w:val="single" w:sz="4" w:space="0" w:color="auto"/>
              <w:right w:val="single" w:sz="4" w:space="0" w:color="auto"/>
            </w:tcBorders>
            <w:shd w:val="clear" w:color="auto" w:fill="FFF9ED"/>
            <w:noWrap/>
            <w:vAlign w:val="center"/>
            <w:hideMark/>
          </w:tcPr>
          <w:p w14:paraId="59FCE804" w14:textId="2F2F6B8E" w:rsidR="00C94110" w:rsidRPr="00DF0210" w:rsidRDefault="006B284C" w:rsidP="004B1169">
            <w:pPr>
              <w:pStyle w:val="AbstractBody"/>
              <w:spacing w:beforeLines="40" w:before="96" w:afterLines="40" w:after="96" w:line="192" w:lineRule="auto"/>
              <w:jc w:val="center"/>
              <w:rPr>
                <w:sz w:val="18"/>
                <w:szCs w:val="18"/>
              </w:rPr>
            </w:pPr>
            <w:r>
              <w:rPr>
                <w:sz w:val="18"/>
                <w:szCs w:val="18"/>
              </w:rPr>
              <w:t>69</w:t>
            </w:r>
          </w:p>
        </w:tc>
      </w:tr>
      <w:tr w:rsidR="00512362" w:rsidRPr="00343BF4" w14:paraId="507AC2D6" w14:textId="77777777" w:rsidTr="001549CD">
        <w:trPr>
          <w:cantSplit/>
          <w:trHeight w:val="720"/>
          <w:jc w:val="center"/>
        </w:trPr>
        <w:tc>
          <w:tcPr>
            <w:tcW w:w="1213" w:type="dxa"/>
            <w:tcBorders>
              <w:top w:val="nil"/>
              <w:left w:val="single" w:sz="4" w:space="0" w:color="auto"/>
              <w:bottom w:val="single" w:sz="4" w:space="0" w:color="auto"/>
              <w:right w:val="single" w:sz="4" w:space="0" w:color="auto"/>
            </w:tcBorders>
            <w:shd w:val="clear" w:color="auto" w:fill="auto"/>
            <w:noWrap/>
            <w:vAlign w:val="center"/>
            <w:hideMark/>
          </w:tcPr>
          <w:p w14:paraId="68175930" w14:textId="77777777" w:rsidR="00C94110" w:rsidRPr="00DF0210" w:rsidRDefault="00C94110" w:rsidP="004B1169">
            <w:pPr>
              <w:pStyle w:val="AbstractBody"/>
              <w:spacing w:beforeLines="40" w:before="96" w:afterLines="40" w:after="96" w:line="192" w:lineRule="auto"/>
              <w:jc w:val="center"/>
              <w:rPr>
                <w:sz w:val="18"/>
                <w:szCs w:val="18"/>
              </w:rPr>
            </w:pPr>
            <w:r w:rsidRPr="00DF0210">
              <w:rPr>
                <w:sz w:val="18"/>
                <w:szCs w:val="18"/>
              </w:rPr>
              <w:t>Mathumy Sivatheesan</w:t>
            </w:r>
          </w:p>
        </w:tc>
        <w:tc>
          <w:tcPr>
            <w:tcW w:w="2253" w:type="dxa"/>
            <w:tcBorders>
              <w:top w:val="nil"/>
              <w:left w:val="nil"/>
              <w:bottom w:val="single" w:sz="4" w:space="0" w:color="auto"/>
              <w:right w:val="single" w:sz="4" w:space="0" w:color="auto"/>
            </w:tcBorders>
            <w:shd w:val="clear" w:color="auto" w:fill="auto"/>
            <w:vAlign w:val="center"/>
            <w:hideMark/>
          </w:tcPr>
          <w:p w14:paraId="62C572B5" w14:textId="77777777" w:rsidR="00C94110" w:rsidRPr="00DF0210" w:rsidRDefault="00C94110" w:rsidP="004B1169">
            <w:pPr>
              <w:pStyle w:val="AbstractBody"/>
              <w:spacing w:beforeLines="20" w:before="48" w:afterLines="20" w:after="48" w:line="192" w:lineRule="auto"/>
              <w:jc w:val="center"/>
              <w:rPr>
                <w:sz w:val="18"/>
                <w:szCs w:val="18"/>
              </w:rPr>
            </w:pPr>
            <w:r w:rsidRPr="00DF0210">
              <w:rPr>
                <w:sz w:val="18"/>
                <w:szCs w:val="18"/>
              </w:rPr>
              <w:t>The Influence of Energetic Status on Risk-Taking Behaviour in Wintering Birds</w:t>
            </w:r>
          </w:p>
        </w:tc>
        <w:tc>
          <w:tcPr>
            <w:tcW w:w="640" w:type="dxa"/>
            <w:tcBorders>
              <w:top w:val="nil"/>
              <w:left w:val="nil"/>
              <w:bottom w:val="single" w:sz="4" w:space="0" w:color="auto"/>
              <w:right w:val="single" w:sz="4" w:space="0" w:color="auto"/>
            </w:tcBorders>
            <w:shd w:val="clear" w:color="auto" w:fill="auto"/>
            <w:noWrap/>
            <w:vAlign w:val="center"/>
            <w:hideMark/>
          </w:tcPr>
          <w:p w14:paraId="4BCE75A6" w14:textId="1FA7EEFD" w:rsidR="00C94110" w:rsidRPr="00DF0210" w:rsidRDefault="006B284C" w:rsidP="004B1169">
            <w:pPr>
              <w:pStyle w:val="AbstractBody"/>
              <w:spacing w:beforeLines="40" w:before="96" w:afterLines="40" w:after="96" w:line="192" w:lineRule="auto"/>
              <w:jc w:val="center"/>
              <w:rPr>
                <w:sz w:val="18"/>
                <w:szCs w:val="18"/>
              </w:rPr>
            </w:pPr>
            <w:r>
              <w:rPr>
                <w:sz w:val="18"/>
                <w:szCs w:val="18"/>
              </w:rPr>
              <w:t>64</w:t>
            </w:r>
          </w:p>
        </w:tc>
        <w:tc>
          <w:tcPr>
            <w:tcW w:w="709" w:type="dxa"/>
            <w:tcBorders>
              <w:top w:val="nil"/>
              <w:left w:val="nil"/>
              <w:bottom w:val="single" w:sz="4" w:space="0" w:color="auto"/>
              <w:right w:val="single" w:sz="4" w:space="0" w:color="auto"/>
            </w:tcBorders>
            <w:shd w:val="clear" w:color="auto" w:fill="auto"/>
            <w:noWrap/>
            <w:vAlign w:val="center"/>
            <w:hideMark/>
          </w:tcPr>
          <w:p w14:paraId="4A8450B9" w14:textId="77777777" w:rsidR="00C94110" w:rsidRPr="00B35C78" w:rsidRDefault="00C94110" w:rsidP="004B1169">
            <w:pPr>
              <w:pStyle w:val="AbstractBody"/>
              <w:spacing w:beforeLines="40" w:before="96" w:afterLines="40" w:after="96" w:line="192" w:lineRule="auto"/>
              <w:jc w:val="center"/>
              <w:rPr>
                <w:b/>
                <w:bCs/>
                <w:spacing w:val="-2"/>
                <w:sz w:val="18"/>
                <w:szCs w:val="18"/>
              </w:rPr>
            </w:pPr>
            <w:r w:rsidRPr="00B35C78">
              <w:rPr>
                <w:b/>
                <w:bCs/>
                <w:spacing w:val="-2"/>
                <w:sz w:val="18"/>
                <w:szCs w:val="18"/>
              </w:rPr>
              <w:t>12:00 PM</w:t>
            </w:r>
          </w:p>
        </w:tc>
        <w:tc>
          <w:tcPr>
            <w:tcW w:w="992" w:type="dxa"/>
            <w:tcBorders>
              <w:top w:val="nil"/>
              <w:left w:val="nil"/>
              <w:bottom w:val="single" w:sz="4" w:space="0" w:color="auto"/>
              <w:right w:val="single" w:sz="4" w:space="0" w:color="auto"/>
            </w:tcBorders>
            <w:shd w:val="clear" w:color="auto" w:fill="auto"/>
            <w:noWrap/>
            <w:vAlign w:val="center"/>
            <w:hideMark/>
          </w:tcPr>
          <w:p w14:paraId="5119A6DE" w14:textId="77777777" w:rsidR="00C94110" w:rsidRPr="00DF0210" w:rsidRDefault="00C94110" w:rsidP="004B1169">
            <w:pPr>
              <w:pStyle w:val="AbstractBody"/>
              <w:spacing w:beforeLines="40" w:before="96" w:afterLines="40" w:after="96" w:line="192" w:lineRule="auto"/>
              <w:jc w:val="center"/>
              <w:rPr>
                <w:sz w:val="18"/>
                <w:szCs w:val="18"/>
              </w:rPr>
            </w:pPr>
            <w:r w:rsidRPr="00DF0210">
              <w:rPr>
                <w:sz w:val="18"/>
                <w:szCs w:val="18"/>
              </w:rPr>
              <w:t>Brendan McEwen</w:t>
            </w:r>
          </w:p>
        </w:tc>
        <w:tc>
          <w:tcPr>
            <w:tcW w:w="1985" w:type="dxa"/>
            <w:tcBorders>
              <w:top w:val="nil"/>
              <w:left w:val="nil"/>
              <w:bottom w:val="single" w:sz="4" w:space="0" w:color="auto"/>
              <w:right w:val="single" w:sz="4" w:space="0" w:color="auto"/>
            </w:tcBorders>
            <w:shd w:val="clear" w:color="auto" w:fill="auto"/>
            <w:vAlign w:val="center"/>
            <w:hideMark/>
          </w:tcPr>
          <w:p w14:paraId="60236E6F" w14:textId="77777777" w:rsidR="00C94110" w:rsidRPr="00DF0210" w:rsidRDefault="00C94110" w:rsidP="004B1169">
            <w:pPr>
              <w:pStyle w:val="AbstractBody"/>
              <w:spacing w:beforeLines="20" w:before="48" w:afterLines="20" w:after="48" w:line="192" w:lineRule="auto"/>
              <w:jc w:val="center"/>
              <w:rPr>
                <w:sz w:val="18"/>
                <w:szCs w:val="18"/>
              </w:rPr>
            </w:pPr>
            <w:r w:rsidRPr="00DF0210">
              <w:rPr>
                <w:sz w:val="18"/>
                <w:szCs w:val="18"/>
              </w:rPr>
              <w:t>Body Posture and Viewing Angle Modulate Detectability in a Poison Frog and Batesian Mimic</w:t>
            </w:r>
          </w:p>
        </w:tc>
        <w:tc>
          <w:tcPr>
            <w:tcW w:w="708" w:type="dxa"/>
            <w:tcBorders>
              <w:top w:val="nil"/>
              <w:left w:val="nil"/>
              <w:bottom w:val="single" w:sz="4" w:space="0" w:color="auto"/>
              <w:right w:val="single" w:sz="4" w:space="0" w:color="auto"/>
            </w:tcBorders>
            <w:shd w:val="clear" w:color="auto" w:fill="auto"/>
            <w:noWrap/>
            <w:vAlign w:val="center"/>
            <w:hideMark/>
          </w:tcPr>
          <w:p w14:paraId="4A5085B8" w14:textId="4074200E" w:rsidR="00C94110" w:rsidRPr="00DF0210" w:rsidRDefault="006B284C" w:rsidP="004B1169">
            <w:pPr>
              <w:pStyle w:val="AbstractBody"/>
              <w:spacing w:beforeLines="40" w:before="96" w:afterLines="40" w:after="96" w:line="192" w:lineRule="auto"/>
              <w:jc w:val="center"/>
              <w:rPr>
                <w:sz w:val="18"/>
                <w:szCs w:val="18"/>
              </w:rPr>
            </w:pPr>
            <w:r>
              <w:rPr>
                <w:sz w:val="18"/>
                <w:szCs w:val="18"/>
              </w:rPr>
              <w:t>67</w:t>
            </w:r>
          </w:p>
        </w:tc>
        <w:tc>
          <w:tcPr>
            <w:tcW w:w="709" w:type="dxa"/>
            <w:tcBorders>
              <w:top w:val="nil"/>
              <w:left w:val="nil"/>
              <w:bottom w:val="single" w:sz="4" w:space="0" w:color="auto"/>
              <w:right w:val="single" w:sz="4" w:space="0" w:color="auto"/>
            </w:tcBorders>
            <w:shd w:val="clear" w:color="auto" w:fill="auto"/>
            <w:noWrap/>
            <w:vAlign w:val="center"/>
            <w:hideMark/>
          </w:tcPr>
          <w:p w14:paraId="0E26C52E" w14:textId="77777777" w:rsidR="00C94110" w:rsidRPr="00B35C78" w:rsidRDefault="00C94110" w:rsidP="004B1169">
            <w:pPr>
              <w:pStyle w:val="AbstractBody"/>
              <w:spacing w:beforeLines="40" w:before="96" w:afterLines="40" w:after="96" w:line="192" w:lineRule="auto"/>
              <w:jc w:val="center"/>
              <w:rPr>
                <w:b/>
                <w:bCs/>
                <w:spacing w:val="-2"/>
                <w:sz w:val="18"/>
                <w:szCs w:val="18"/>
              </w:rPr>
            </w:pPr>
            <w:r w:rsidRPr="00B35C78">
              <w:rPr>
                <w:b/>
                <w:bCs/>
                <w:spacing w:val="-2"/>
                <w:sz w:val="18"/>
                <w:szCs w:val="18"/>
              </w:rPr>
              <w:t>12:00 PM</w:t>
            </w:r>
          </w:p>
        </w:tc>
        <w:tc>
          <w:tcPr>
            <w:tcW w:w="1134" w:type="dxa"/>
            <w:tcBorders>
              <w:top w:val="nil"/>
              <w:left w:val="nil"/>
              <w:bottom w:val="single" w:sz="4" w:space="0" w:color="auto"/>
              <w:right w:val="single" w:sz="4" w:space="0" w:color="auto"/>
            </w:tcBorders>
            <w:shd w:val="clear" w:color="auto" w:fill="auto"/>
            <w:noWrap/>
            <w:vAlign w:val="center"/>
            <w:hideMark/>
          </w:tcPr>
          <w:p w14:paraId="00672751" w14:textId="77777777" w:rsidR="00C94110" w:rsidRPr="00DF0210" w:rsidRDefault="00C94110" w:rsidP="004B1169">
            <w:pPr>
              <w:pStyle w:val="AbstractBody"/>
              <w:spacing w:beforeLines="40" w:before="96" w:afterLines="40" w:after="96" w:line="192" w:lineRule="auto"/>
              <w:jc w:val="center"/>
              <w:rPr>
                <w:sz w:val="18"/>
                <w:szCs w:val="18"/>
              </w:rPr>
            </w:pPr>
            <w:r w:rsidRPr="00DF0210">
              <w:rPr>
                <w:sz w:val="18"/>
                <w:szCs w:val="18"/>
              </w:rPr>
              <w:t>Kendra Gardner</w:t>
            </w:r>
          </w:p>
        </w:tc>
        <w:tc>
          <w:tcPr>
            <w:tcW w:w="2126" w:type="dxa"/>
            <w:tcBorders>
              <w:top w:val="nil"/>
              <w:left w:val="nil"/>
              <w:bottom w:val="single" w:sz="4" w:space="0" w:color="auto"/>
              <w:right w:val="single" w:sz="4" w:space="0" w:color="auto"/>
            </w:tcBorders>
            <w:shd w:val="clear" w:color="auto" w:fill="auto"/>
            <w:vAlign w:val="center"/>
            <w:hideMark/>
          </w:tcPr>
          <w:p w14:paraId="105C0B59" w14:textId="77777777" w:rsidR="00C94110" w:rsidRPr="00B35C78" w:rsidRDefault="00C94110" w:rsidP="004B1169">
            <w:pPr>
              <w:pStyle w:val="AbstractBody"/>
              <w:spacing w:beforeLines="20" w:before="48" w:afterLines="20" w:after="48" w:line="192" w:lineRule="auto"/>
              <w:jc w:val="center"/>
              <w:rPr>
                <w:spacing w:val="-3"/>
                <w:sz w:val="18"/>
                <w:szCs w:val="18"/>
              </w:rPr>
            </w:pPr>
            <w:r w:rsidRPr="00B35C78">
              <w:rPr>
                <w:spacing w:val="-3"/>
                <w:sz w:val="18"/>
                <w:szCs w:val="18"/>
              </w:rPr>
              <w:t>Insights into Lumpfish (</w:t>
            </w:r>
            <w:r w:rsidRPr="00B35C78">
              <w:rPr>
                <w:i/>
                <w:iCs/>
                <w:spacing w:val="-3"/>
                <w:sz w:val="18"/>
                <w:szCs w:val="18"/>
              </w:rPr>
              <w:t>Cyclopterus lumpus</w:t>
            </w:r>
            <w:r w:rsidRPr="00B35C78">
              <w:rPr>
                <w:spacing w:val="-3"/>
                <w:sz w:val="18"/>
                <w:szCs w:val="18"/>
              </w:rPr>
              <w:t>) Diets: Combatting Salmon Lice (</w:t>
            </w:r>
            <w:r w:rsidRPr="00B35C78">
              <w:rPr>
                <w:i/>
                <w:iCs/>
                <w:spacing w:val="-3"/>
                <w:sz w:val="18"/>
                <w:szCs w:val="18"/>
              </w:rPr>
              <w:t>Lepeophtheirus salmonis</w:t>
            </w:r>
            <w:r w:rsidRPr="00B35C78">
              <w:rPr>
                <w:spacing w:val="-3"/>
                <w:sz w:val="18"/>
                <w:szCs w:val="18"/>
              </w:rPr>
              <w:t>) in Aquaculture</w:t>
            </w:r>
          </w:p>
        </w:tc>
        <w:tc>
          <w:tcPr>
            <w:tcW w:w="709" w:type="dxa"/>
            <w:tcBorders>
              <w:top w:val="nil"/>
              <w:left w:val="nil"/>
              <w:bottom w:val="single" w:sz="4" w:space="0" w:color="auto"/>
              <w:right w:val="single" w:sz="4" w:space="0" w:color="auto"/>
            </w:tcBorders>
            <w:shd w:val="clear" w:color="auto" w:fill="auto"/>
            <w:noWrap/>
            <w:vAlign w:val="center"/>
            <w:hideMark/>
          </w:tcPr>
          <w:p w14:paraId="362BFC4C" w14:textId="687E1FF8" w:rsidR="00C94110" w:rsidRPr="00DF0210" w:rsidRDefault="006B284C" w:rsidP="004B1169">
            <w:pPr>
              <w:pStyle w:val="AbstractBody"/>
              <w:spacing w:beforeLines="40" w:before="96" w:afterLines="40" w:after="96" w:line="192" w:lineRule="auto"/>
              <w:jc w:val="center"/>
              <w:rPr>
                <w:sz w:val="18"/>
                <w:szCs w:val="18"/>
              </w:rPr>
            </w:pPr>
            <w:r>
              <w:rPr>
                <w:sz w:val="18"/>
                <w:szCs w:val="18"/>
              </w:rPr>
              <w:t>70</w:t>
            </w:r>
          </w:p>
        </w:tc>
      </w:tr>
      <w:tr w:rsidR="00512362" w:rsidRPr="00343BF4" w14:paraId="12605D87" w14:textId="77777777" w:rsidTr="00362346">
        <w:trPr>
          <w:cantSplit/>
          <w:trHeight w:val="720"/>
          <w:jc w:val="center"/>
        </w:trPr>
        <w:tc>
          <w:tcPr>
            <w:tcW w:w="1213" w:type="dxa"/>
            <w:tcBorders>
              <w:top w:val="nil"/>
              <w:left w:val="single" w:sz="4" w:space="0" w:color="auto"/>
              <w:bottom w:val="single" w:sz="4" w:space="0" w:color="auto"/>
              <w:right w:val="single" w:sz="4" w:space="0" w:color="auto"/>
            </w:tcBorders>
            <w:shd w:val="clear" w:color="auto" w:fill="FFF9ED"/>
            <w:noWrap/>
            <w:vAlign w:val="center"/>
            <w:hideMark/>
          </w:tcPr>
          <w:p w14:paraId="109165E2" w14:textId="77777777" w:rsidR="00C94110" w:rsidRPr="00DF0210" w:rsidRDefault="00C94110" w:rsidP="004B1169">
            <w:pPr>
              <w:pStyle w:val="AbstractBody"/>
              <w:spacing w:beforeLines="40" w:before="96" w:afterLines="40" w:after="96" w:line="192" w:lineRule="auto"/>
              <w:jc w:val="center"/>
              <w:rPr>
                <w:sz w:val="18"/>
                <w:szCs w:val="18"/>
              </w:rPr>
            </w:pPr>
            <w:r w:rsidRPr="00DF0210">
              <w:rPr>
                <w:sz w:val="18"/>
                <w:szCs w:val="18"/>
              </w:rPr>
              <w:t>Dominic Wood</w:t>
            </w:r>
          </w:p>
        </w:tc>
        <w:tc>
          <w:tcPr>
            <w:tcW w:w="2253" w:type="dxa"/>
            <w:tcBorders>
              <w:top w:val="nil"/>
              <w:left w:val="nil"/>
              <w:bottom w:val="single" w:sz="4" w:space="0" w:color="auto"/>
              <w:right w:val="single" w:sz="4" w:space="0" w:color="auto"/>
            </w:tcBorders>
            <w:shd w:val="clear" w:color="auto" w:fill="FFF9ED"/>
            <w:vAlign w:val="center"/>
            <w:hideMark/>
          </w:tcPr>
          <w:p w14:paraId="34FE5649" w14:textId="77777777" w:rsidR="00C94110" w:rsidRPr="00490B51" w:rsidRDefault="00C94110" w:rsidP="004B1169">
            <w:pPr>
              <w:pStyle w:val="AbstractBody"/>
              <w:spacing w:beforeLines="20" w:before="48" w:afterLines="20" w:after="48" w:line="192" w:lineRule="auto"/>
              <w:jc w:val="center"/>
              <w:rPr>
                <w:spacing w:val="-3"/>
                <w:sz w:val="18"/>
                <w:szCs w:val="18"/>
              </w:rPr>
            </w:pPr>
            <w:r w:rsidRPr="00490B51">
              <w:rPr>
                <w:spacing w:val="-3"/>
                <w:sz w:val="18"/>
                <w:szCs w:val="18"/>
              </w:rPr>
              <w:t>Understanding Low-Arctic Tundra Community Plant Responses to Anticipated Climate Warming Using Long-Term Climatically Realistic Soil Nutrient Availability Enhancements</w:t>
            </w:r>
          </w:p>
        </w:tc>
        <w:tc>
          <w:tcPr>
            <w:tcW w:w="640" w:type="dxa"/>
            <w:tcBorders>
              <w:top w:val="nil"/>
              <w:left w:val="nil"/>
              <w:bottom w:val="single" w:sz="4" w:space="0" w:color="auto"/>
              <w:right w:val="single" w:sz="4" w:space="0" w:color="auto"/>
            </w:tcBorders>
            <w:shd w:val="clear" w:color="auto" w:fill="FFF9ED"/>
            <w:noWrap/>
            <w:vAlign w:val="center"/>
            <w:hideMark/>
          </w:tcPr>
          <w:p w14:paraId="1C40F76D" w14:textId="6C4D55BB" w:rsidR="00C94110" w:rsidRPr="00DF0210" w:rsidRDefault="006B284C" w:rsidP="004B1169">
            <w:pPr>
              <w:pStyle w:val="AbstractBody"/>
              <w:spacing w:beforeLines="40" w:before="96" w:afterLines="40" w:after="96" w:line="192" w:lineRule="auto"/>
              <w:jc w:val="center"/>
              <w:rPr>
                <w:sz w:val="18"/>
                <w:szCs w:val="18"/>
              </w:rPr>
            </w:pPr>
            <w:r>
              <w:rPr>
                <w:sz w:val="18"/>
                <w:szCs w:val="18"/>
              </w:rPr>
              <w:t>64</w:t>
            </w:r>
          </w:p>
        </w:tc>
        <w:tc>
          <w:tcPr>
            <w:tcW w:w="709" w:type="dxa"/>
            <w:tcBorders>
              <w:top w:val="nil"/>
              <w:left w:val="nil"/>
              <w:bottom w:val="single" w:sz="4" w:space="0" w:color="auto"/>
              <w:right w:val="single" w:sz="4" w:space="0" w:color="auto"/>
            </w:tcBorders>
            <w:shd w:val="clear" w:color="auto" w:fill="FFF9ED"/>
            <w:noWrap/>
            <w:vAlign w:val="center"/>
            <w:hideMark/>
          </w:tcPr>
          <w:p w14:paraId="0360E053" w14:textId="77777777" w:rsidR="00C94110" w:rsidRPr="00B35C78" w:rsidRDefault="00C94110" w:rsidP="004B1169">
            <w:pPr>
              <w:pStyle w:val="AbstractBody"/>
              <w:spacing w:beforeLines="40" w:before="96" w:afterLines="40" w:after="96" w:line="192" w:lineRule="auto"/>
              <w:jc w:val="center"/>
              <w:rPr>
                <w:b/>
                <w:bCs/>
                <w:spacing w:val="-2"/>
                <w:sz w:val="18"/>
                <w:szCs w:val="18"/>
              </w:rPr>
            </w:pPr>
            <w:r w:rsidRPr="00B35C78">
              <w:rPr>
                <w:b/>
                <w:bCs/>
                <w:spacing w:val="-2"/>
                <w:sz w:val="18"/>
                <w:szCs w:val="18"/>
              </w:rPr>
              <w:t>12:15 PM</w:t>
            </w:r>
          </w:p>
        </w:tc>
        <w:tc>
          <w:tcPr>
            <w:tcW w:w="992" w:type="dxa"/>
            <w:tcBorders>
              <w:top w:val="nil"/>
              <w:left w:val="nil"/>
              <w:bottom w:val="single" w:sz="4" w:space="0" w:color="auto"/>
              <w:right w:val="single" w:sz="4" w:space="0" w:color="auto"/>
            </w:tcBorders>
            <w:shd w:val="clear" w:color="auto" w:fill="FFF9ED"/>
            <w:noWrap/>
            <w:vAlign w:val="center"/>
            <w:hideMark/>
          </w:tcPr>
          <w:p w14:paraId="368A8DD2" w14:textId="77777777" w:rsidR="00C94110" w:rsidRPr="00DF0210" w:rsidRDefault="00C94110" w:rsidP="004B1169">
            <w:pPr>
              <w:pStyle w:val="AbstractBody"/>
              <w:spacing w:beforeLines="40" w:before="96" w:afterLines="40" w:after="96" w:line="192" w:lineRule="auto"/>
              <w:jc w:val="center"/>
              <w:rPr>
                <w:sz w:val="18"/>
                <w:szCs w:val="18"/>
              </w:rPr>
            </w:pPr>
            <w:r w:rsidRPr="00DF0210">
              <w:rPr>
                <w:sz w:val="18"/>
                <w:szCs w:val="18"/>
              </w:rPr>
              <w:t>Karl Loeffler-Henry</w:t>
            </w:r>
          </w:p>
        </w:tc>
        <w:tc>
          <w:tcPr>
            <w:tcW w:w="1985" w:type="dxa"/>
            <w:tcBorders>
              <w:top w:val="nil"/>
              <w:left w:val="nil"/>
              <w:bottom w:val="single" w:sz="4" w:space="0" w:color="auto"/>
              <w:right w:val="single" w:sz="4" w:space="0" w:color="auto"/>
            </w:tcBorders>
            <w:shd w:val="clear" w:color="auto" w:fill="FFF9ED"/>
            <w:vAlign w:val="center"/>
            <w:hideMark/>
          </w:tcPr>
          <w:p w14:paraId="7C6F7792" w14:textId="77777777" w:rsidR="00C94110" w:rsidRPr="00DF0210" w:rsidRDefault="00C94110" w:rsidP="004B1169">
            <w:pPr>
              <w:pStyle w:val="AbstractBody"/>
              <w:spacing w:beforeLines="20" w:before="48" w:afterLines="20" w:after="48" w:line="192" w:lineRule="auto"/>
              <w:jc w:val="center"/>
              <w:rPr>
                <w:sz w:val="18"/>
                <w:szCs w:val="18"/>
              </w:rPr>
            </w:pPr>
            <w:r w:rsidRPr="00DF0210">
              <w:rPr>
                <w:sz w:val="18"/>
                <w:szCs w:val="18"/>
              </w:rPr>
              <w:t>Evolutionary Transitions from Camouflage to Aposematism: Hidden Signals Play a Pivotal Role</w:t>
            </w:r>
          </w:p>
        </w:tc>
        <w:tc>
          <w:tcPr>
            <w:tcW w:w="708" w:type="dxa"/>
            <w:tcBorders>
              <w:top w:val="nil"/>
              <w:left w:val="nil"/>
              <w:bottom w:val="single" w:sz="4" w:space="0" w:color="auto"/>
              <w:right w:val="single" w:sz="4" w:space="0" w:color="auto"/>
            </w:tcBorders>
            <w:shd w:val="clear" w:color="auto" w:fill="FFF9ED"/>
            <w:noWrap/>
            <w:vAlign w:val="center"/>
            <w:hideMark/>
          </w:tcPr>
          <w:p w14:paraId="5B4B046A" w14:textId="5C2F7899" w:rsidR="00C94110" w:rsidRPr="00DF0210" w:rsidRDefault="006B284C" w:rsidP="004B1169">
            <w:pPr>
              <w:pStyle w:val="AbstractBody"/>
              <w:spacing w:beforeLines="40" w:before="96" w:afterLines="40" w:after="96" w:line="192" w:lineRule="auto"/>
              <w:jc w:val="center"/>
              <w:rPr>
                <w:sz w:val="18"/>
                <w:szCs w:val="18"/>
              </w:rPr>
            </w:pPr>
            <w:r>
              <w:rPr>
                <w:sz w:val="18"/>
                <w:szCs w:val="18"/>
              </w:rPr>
              <w:t>67</w:t>
            </w:r>
          </w:p>
        </w:tc>
        <w:tc>
          <w:tcPr>
            <w:tcW w:w="709" w:type="dxa"/>
            <w:tcBorders>
              <w:top w:val="nil"/>
              <w:left w:val="nil"/>
              <w:bottom w:val="single" w:sz="4" w:space="0" w:color="auto"/>
              <w:right w:val="single" w:sz="4" w:space="0" w:color="auto"/>
            </w:tcBorders>
            <w:shd w:val="clear" w:color="auto" w:fill="FFF9ED"/>
            <w:noWrap/>
            <w:vAlign w:val="center"/>
            <w:hideMark/>
          </w:tcPr>
          <w:p w14:paraId="67F53165" w14:textId="77777777" w:rsidR="00C94110" w:rsidRPr="00B35C78" w:rsidRDefault="00C94110" w:rsidP="004B1169">
            <w:pPr>
              <w:pStyle w:val="AbstractBody"/>
              <w:spacing w:beforeLines="40" w:before="96" w:afterLines="40" w:after="96" w:line="192" w:lineRule="auto"/>
              <w:jc w:val="center"/>
              <w:rPr>
                <w:b/>
                <w:bCs/>
                <w:spacing w:val="-2"/>
                <w:sz w:val="18"/>
                <w:szCs w:val="18"/>
              </w:rPr>
            </w:pPr>
            <w:r w:rsidRPr="00B35C78">
              <w:rPr>
                <w:b/>
                <w:bCs/>
                <w:spacing w:val="-2"/>
                <w:sz w:val="18"/>
                <w:szCs w:val="18"/>
              </w:rPr>
              <w:t>12:15 PM</w:t>
            </w:r>
          </w:p>
        </w:tc>
        <w:tc>
          <w:tcPr>
            <w:tcW w:w="1134" w:type="dxa"/>
            <w:tcBorders>
              <w:top w:val="nil"/>
              <w:left w:val="nil"/>
              <w:bottom w:val="single" w:sz="4" w:space="0" w:color="auto"/>
              <w:right w:val="single" w:sz="4" w:space="0" w:color="auto"/>
            </w:tcBorders>
            <w:shd w:val="clear" w:color="auto" w:fill="FFF9ED"/>
            <w:noWrap/>
            <w:vAlign w:val="center"/>
            <w:hideMark/>
          </w:tcPr>
          <w:p w14:paraId="4474D632" w14:textId="77777777" w:rsidR="00C94110" w:rsidRPr="00DF0210" w:rsidRDefault="00C94110" w:rsidP="004B1169">
            <w:pPr>
              <w:pStyle w:val="AbstractBody"/>
              <w:spacing w:beforeLines="40" w:before="96" w:afterLines="40" w:after="96" w:line="192" w:lineRule="auto"/>
              <w:jc w:val="center"/>
              <w:rPr>
                <w:sz w:val="18"/>
                <w:szCs w:val="18"/>
              </w:rPr>
            </w:pPr>
            <w:r w:rsidRPr="00DF0210">
              <w:rPr>
                <w:sz w:val="18"/>
                <w:szCs w:val="18"/>
              </w:rPr>
              <w:t>Timothy Smith</w:t>
            </w:r>
          </w:p>
        </w:tc>
        <w:tc>
          <w:tcPr>
            <w:tcW w:w="2126" w:type="dxa"/>
            <w:tcBorders>
              <w:top w:val="nil"/>
              <w:left w:val="nil"/>
              <w:bottom w:val="single" w:sz="4" w:space="0" w:color="auto"/>
              <w:right w:val="single" w:sz="4" w:space="0" w:color="auto"/>
            </w:tcBorders>
            <w:shd w:val="clear" w:color="auto" w:fill="FFF9ED"/>
            <w:vAlign w:val="center"/>
            <w:hideMark/>
          </w:tcPr>
          <w:p w14:paraId="514A0239" w14:textId="77777777" w:rsidR="00C94110" w:rsidRPr="00B35C78" w:rsidRDefault="00C94110" w:rsidP="004B1169">
            <w:pPr>
              <w:pStyle w:val="AbstractBody"/>
              <w:spacing w:beforeLines="20" w:before="48" w:afterLines="20" w:after="48" w:line="192" w:lineRule="auto"/>
              <w:jc w:val="center"/>
              <w:rPr>
                <w:spacing w:val="-3"/>
                <w:sz w:val="18"/>
                <w:szCs w:val="18"/>
              </w:rPr>
            </w:pPr>
            <w:r w:rsidRPr="00B35C78">
              <w:rPr>
                <w:spacing w:val="-3"/>
                <w:sz w:val="18"/>
                <w:szCs w:val="18"/>
              </w:rPr>
              <w:t>Avoidance of Fungal and Nematode Parasitic Threats by Red Flour Beetles (</w:t>
            </w:r>
            <w:r w:rsidRPr="00B35C78">
              <w:rPr>
                <w:i/>
                <w:iCs/>
                <w:spacing w:val="-3"/>
                <w:sz w:val="18"/>
                <w:szCs w:val="18"/>
              </w:rPr>
              <w:t>Tribolium castaneum</w:t>
            </w:r>
            <w:r w:rsidRPr="00B35C78">
              <w:rPr>
                <w:spacing w:val="-3"/>
                <w:sz w:val="18"/>
                <w:szCs w:val="18"/>
              </w:rPr>
              <w:t>)</w:t>
            </w:r>
          </w:p>
        </w:tc>
        <w:tc>
          <w:tcPr>
            <w:tcW w:w="709" w:type="dxa"/>
            <w:tcBorders>
              <w:top w:val="nil"/>
              <w:left w:val="nil"/>
              <w:bottom w:val="single" w:sz="4" w:space="0" w:color="auto"/>
              <w:right w:val="single" w:sz="4" w:space="0" w:color="auto"/>
            </w:tcBorders>
            <w:shd w:val="clear" w:color="auto" w:fill="FFF9ED"/>
            <w:noWrap/>
            <w:vAlign w:val="center"/>
            <w:hideMark/>
          </w:tcPr>
          <w:p w14:paraId="1F44182E" w14:textId="349F8F00" w:rsidR="00C94110" w:rsidRPr="00DF0210" w:rsidRDefault="006B284C" w:rsidP="004B1169">
            <w:pPr>
              <w:pStyle w:val="AbstractBody"/>
              <w:spacing w:beforeLines="40" w:before="96" w:afterLines="40" w:after="96" w:line="192" w:lineRule="auto"/>
              <w:jc w:val="center"/>
              <w:rPr>
                <w:rFonts w:cs="Calibri"/>
                <w:color w:val="000000"/>
                <w:sz w:val="18"/>
                <w:szCs w:val="18"/>
              </w:rPr>
            </w:pPr>
            <w:r>
              <w:rPr>
                <w:rFonts w:cs="Calibri"/>
                <w:color w:val="000000"/>
                <w:sz w:val="18"/>
                <w:szCs w:val="18"/>
              </w:rPr>
              <w:t>70</w:t>
            </w:r>
          </w:p>
        </w:tc>
      </w:tr>
      <w:tr w:rsidR="00512362" w:rsidRPr="00343BF4" w14:paraId="36B188EE" w14:textId="77777777" w:rsidTr="001549CD">
        <w:trPr>
          <w:cantSplit/>
          <w:trHeight w:val="720"/>
          <w:jc w:val="center"/>
        </w:trPr>
        <w:tc>
          <w:tcPr>
            <w:tcW w:w="1213" w:type="dxa"/>
            <w:tcBorders>
              <w:top w:val="nil"/>
              <w:left w:val="single" w:sz="4" w:space="0" w:color="auto"/>
              <w:bottom w:val="single" w:sz="4" w:space="0" w:color="auto"/>
              <w:right w:val="single" w:sz="4" w:space="0" w:color="auto"/>
            </w:tcBorders>
            <w:shd w:val="clear" w:color="auto" w:fill="auto"/>
            <w:noWrap/>
            <w:vAlign w:val="center"/>
            <w:hideMark/>
          </w:tcPr>
          <w:p w14:paraId="15F0BC18" w14:textId="77777777" w:rsidR="00C94110" w:rsidRPr="00DF0210" w:rsidRDefault="00C94110" w:rsidP="004B1169">
            <w:pPr>
              <w:pStyle w:val="AbstractBody"/>
              <w:spacing w:beforeLines="40" w:before="96" w:afterLines="40" w:after="96" w:line="192" w:lineRule="auto"/>
              <w:jc w:val="center"/>
              <w:rPr>
                <w:sz w:val="18"/>
                <w:szCs w:val="18"/>
              </w:rPr>
            </w:pPr>
            <w:r w:rsidRPr="00DF0210">
              <w:rPr>
                <w:sz w:val="18"/>
                <w:szCs w:val="18"/>
              </w:rPr>
              <w:t>Claire O'Brien</w:t>
            </w:r>
          </w:p>
        </w:tc>
        <w:tc>
          <w:tcPr>
            <w:tcW w:w="2253" w:type="dxa"/>
            <w:tcBorders>
              <w:top w:val="nil"/>
              <w:left w:val="nil"/>
              <w:bottom w:val="single" w:sz="4" w:space="0" w:color="auto"/>
              <w:right w:val="single" w:sz="4" w:space="0" w:color="auto"/>
            </w:tcBorders>
            <w:shd w:val="clear" w:color="auto" w:fill="auto"/>
            <w:vAlign w:val="center"/>
            <w:hideMark/>
          </w:tcPr>
          <w:p w14:paraId="4F6C9319" w14:textId="77777777" w:rsidR="00C94110" w:rsidRPr="00DF0210" w:rsidRDefault="00C94110" w:rsidP="004B1169">
            <w:pPr>
              <w:pStyle w:val="AbstractBody"/>
              <w:spacing w:beforeLines="20" w:before="48" w:afterLines="20" w:after="48" w:line="192" w:lineRule="auto"/>
              <w:jc w:val="center"/>
              <w:rPr>
                <w:sz w:val="18"/>
                <w:szCs w:val="18"/>
              </w:rPr>
            </w:pPr>
            <w:r w:rsidRPr="00DF0210">
              <w:rPr>
                <w:sz w:val="18"/>
                <w:szCs w:val="18"/>
              </w:rPr>
              <w:t>Unravelling Plant-Soil Feedbacks in Arctic Permafrost Disturbances</w:t>
            </w:r>
          </w:p>
        </w:tc>
        <w:tc>
          <w:tcPr>
            <w:tcW w:w="640" w:type="dxa"/>
            <w:tcBorders>
              <w:top w:val="nil"/>
              <w:left w:val="nil"/>
              <w:bottom w:val="single" w:sz="4" w:space="0" w:color="auto"/>
              <w:right w:val="single" w:sz="4" w:space="0" w:color="auto"/>
            </w:tcBorders>
            <w:shd w:val="clear" w:color="auto" w:fill="auto"/>
            <w:noWrap/>
            <w:vAlign w:val="center"/>
            <w:hideMark/>
          </w:tcPr>
          <w:p w14:paraId="135410A2" w14:textId="19BDCDD4" w:rsidR="00C94110" w:rsidRPr="00DF0210" w:rsidRDefault="006B284C" w:rsidP="004B1169">
            <w:pPr>
              <w:pStyle w:val="AbstractBody"/>
              <w:spacing w:beforeLines="40" w:before="96" w:afterLines="40" w:after="96" w:line="192" w:lineRule="auto"/>
              <w:jc w:val="center"/>
              <w:rPr>
                <w:sz w:val="18"/>
                <w:szCs w:val="18"/>
              </w:rPr>
            </w:pPr>
            <w:r>
              <w:rPr>
                <w:sz w:val="18"/>
                <w:szCs w:val="18"/>
              </w:rPr>
              <w:t>65</w:t>
            </w:r>
          </w:p>
        </w:tc>
        <w:tc>
          <w:tcPr>
            <w:tcW w:w="709" w:type="dxa"/>
            <w:tcBorders>
              <w:top w:val="nil"/>
              <w:left w:val="nil"/>
              <w:bottom w:val="single" w:sz="4" w:space="0" w:color="auto"/>
              <w:right w:val="single" w:sz="4" w:space="0" w:color="auto"/>
            </w:tcBorders>
            <w:shd w:val="clear" w:color="auto" w:fill="auto"/>
            <w:noWrap/>
            <w:vAlign w:val="center"/>
            <w:hideMark/>
          </w:tcPr>
          <w:p w14:paraId="1B0ED592" w14:textId="77777777" w:rsidR="00C94110" w:rsidRPr="00B35C78" w:rsidRDefault="00C94110" w:rsidP="004B1169">
            <w:pPr>
              <w:pStyle w:val="AbstractBody"/>
              <w:spacing w:beforeLines="40" w:before="96" w:afterLines="40" w:after="96" w:line="192" w:lineRule="auto"/>
              <w:jc w:val="center"/>
              <w:rPr>
                <w:b/>
                <w:bCs/>
                <w:spacing w:val="-2"/>
                <w:sz w:val="18"/>
                <w:szCs w:val="18"/>
              </w:rPr>
            </w:pPr>
            <w:r w:rsidRPr="00B35C78">
              <w:rPr>
                <w:b/>
                <w:bCs/>
                <w:spacing w:val="-2"/>
                <w:sz w:val="18"/>
                <w:szCs w:val="18"/>
              </w:rPr>
              <w:t>12:30 PM</w:t>
            </w:r>
          </w:p>
        </w:tc>
        <w:tc>
          <w:tcPr>
            <w:tcW w:w="992" w:type="dxa"/>
            <w:tcBorders>
              <w:top w:val="nil"/>
              <w:left w:val="nil"/>
              <w:bottom w:val="single" w:sz="4" w:space="0" w:color="auto"/>
              <w:right w:val="single" w:sz="4" w:space="0" w:color="auto"/>
            </w:tcBorders>
            <w:shd w:val="clear" w:color="auto" w:fill="auto"/>
            <w:noWrap/>
            <w:vAlign w:val="center"/>
            <w:hideMark/>
          </w:tcPr>
          <w:p w14:paraId="2323F6CA" w14:textId="77777777" w:rsidR="00C94110" w:rsidRPr="00DF0210" w:rsidRDefault="00C94110" w:rsidP="004B1169">
            <w:pPr>
              <w:pStyle w:val="AbstractBody"/>
              <w:spacing w:beforeLines="40" w:before="96" w:afterLines="40" w:after="96" w:line="192" w:lineRule="auto"/>
              <w:jc w:val="center"/>
              <w:rPr>
                <w:sz w:val="18"/>
                <w:szCs w:val="18"/>
              </w:rPr>
            </w:pPr>
            <w:r w:rsidRPr="00DF0210">
              <w:rPr>
                <w:sz w:val="18"/>
                <w:szCs w:val="18"/>
              </w:rPr>
              <w:t>Katherine Di Iorio</w:t>
            </w:r>
          </w:p>
        </w:tc>
        <w:tc>
          <w:tcPr>
            <w:tcW w:w="1985" w:type="dxa"/>
            <w:tcBorders>
              <w:top w:val="nil"/>
              <w:left w:val="nil"/>
              <w:bottom w:val="single" w:sz="4" w:space="0" w:color="auto"/>
              <w:right w:val="single" w:sz="4" w:space="0" w:color="auto"/>
            </w:tcBorders>
            <w:shd w:val="clear" w:color="auto" w:fill="auto"/>
            <w:vAlign w:val="center"/>
            <w:hideMark/>
          </w:tcPr>
          <w:p w14:paraId="35BF786D" w14:textId="77777777" w:rsidR="00C94110" w:rsidRPr="00DF0210" w:rsidRDefault="00C94110" w:rsidP="004B1169">
            <w:pPr>
              <w:pStyle w:val="AbstractBody"/>
              <w:spacing w:beforeLines="20" w:before="48" w:afterLines="20" w:after="48" w:line="192" w:lineRule="auto"/>
              <w:jc w:val="center"/>
              <w:rPr>
                <w:sz w:val="18"/>
                <w:szCs w:val="18"/>
              </w:rPr>
            </w:pPr>
            <w:r w:rsidRPr="00DF0210">
              <w:rPr>
                <w:sz w:val="18"/>
                <w:szCs w:val="18"/>
              </w:rPr>
              <w:t>The Evolution of Bayesian Priors in Uncertain Environments</w:t>
            </w:r>
          </w:p>
        </w:tc>
        <w:tc>
          <w:tcPr>
            <w:tcW w:w="708" w:type="dxa"/>
            <w:tcBorders>
              <w:top w:val="nil"/>
              <w:left w:val="nil"/>
              <w:bottom w:val="single" w:sz="4" w:space="0" w:color="auto"/>
              <w:right w:val="single" w:sz="4" w:space="0" w:color="auto"/>
            </w:tcBorders>
            <w:shd w:val="clear" w:color="auto" w:fill="auto"/>
            <w:noWrap/>
            <w:vAlign w:val="center"/>
            <w:hideMark/>
          </w:tcPr>
          <w:p w14:paraId="0D7BCDA9" w14:textId="3F0A1B4C" w:rsidR="00C94110" w:rsidRPr="00DF0210" w:rsidRDefault="006B284C" w:rsidP="004B1169">
            <w:pPr>
              <w:pStyle w:val="AbstractBody"/>
              <w:spacing w:beforeLines="40" w:before="96" w:afterLines="40" w:after="96" w:line="192" w:lineRule="auto"/>
              <w:jc w:val="center"/>
              <w:rPr>
                <w:sz w:val="18"/>
                <w:szCs w:val="18"/>
              </w:rPr>
            </w:pPr>
            <w:r>
              <w:rPr>
                <w:sz w:val="18"/>
                <w:szCs w:val="18"/>
              </w:rPr>
              <w:t>68</w:t>
            </w:r>
          </w:p>
        </w:tc>
        <w:tc>
          <w:tcPr>
            <w:tcW w:w="709" w:type="dxa"/>
            <w:tcBorders>
              <w:top w:val="nil"/>
              <w:left w:val="nil"/>
              <w:bottom w:val="single" w:sz="4" w:space="0" w:color="auto"/>
              <w:right w:val="single" w:sz="4" w:space="0" w:color="auto"/>
            </w:tcBorders>
            <w:shd w:val="clear" w:color="auto" w:fill="auto"/>
            <w:noWrap/>
            <w:vAlign w:val="center"/>
            <w:hideMark/>
          </w:tcPr>
          <w:p w14:paraId="618D7AA0" w14:textId="77777777" w:rsidR="00C94110" w:rsidRPr="00B35C78" w:rsidRDefault="00C94110" w:rsidP="004B1169">
            <w:pPr>
              <w:pStyle w:val="AbstractBody"/>
              <w:spacing w:beforeLines="40" w:before="96" w:afterLines="40" w:after="96" w:line="192" w:lineRule="auto"/>
              <w:jc w:val="center"/>
              <w:rPr>
                <w:b/>
                <w:bCs/>
                <w:spacing w:val="-2"/>
                <w:sz w:val="18"/>
                <w:szCs w:val="18"/>
              </w:rPr>
            </w:pPr>
            <w:r w:rsidRPr="00B35C78">
              <w:rPr>
                <w:b/>
                <w:bCs/>
                <w:spacing w:val="-2"/>
                <w:sz w:val="18"/>
                <w:szCs w:val="18"/>
              </w:rPr>
              <w:t>12:30 PM</w:t>
            </w:r>
          </w:p>
        </w:tc>
        <w:tc>
          <w:tcPr>
            <w:tcW w:w="1134" w:type="dxa"/>
            <w:tcBorders>
              <w:top w:val="nil"/>
              <w:left w:val="nil"/>
              <w:bottom w:val="single" w:sz="4" w:space="0" w:color="auto"/>
              <w:right w:val="single" w:sz="4" w:space="0" w:color="auto"/>
            </w:tcBorders>
            <w:shd w:val="clear" w:color="auto" w:fill="auto"/>
            <w:noWrap/>
            <w:vAlign w:val="center"/>
            <w:hideMark/>
          </w:tcPr>
          <w:p w14:paraId="0BA628BD" w14:textId="77777777" w:rsidR="00C94110" w:rsidRPr="00DF0210" w:rsidRDefault="00C94110" w:rsidP="004B1169">
            <w:pPr>
              <w:pStyle w:val="AbstractBody"/>
              <w:spacing w:beforeLines="40" w:before="96" w:afterLines="40" w:after="96" w:line="192" w:lineRule="auto"/>
              <w:jc w:val="center"/>
              <w:rPr>
                <w:sz w:val="18"/>
                <w:szCs w:val="18"/>
              </w:rPr>
            </w:pPr>
            <w:r w:rsidRPr="00DF0210">
              <w:rPr>
                <w:sz w:val="18"/>
                <w:szCs w:val="18"/>
              </w:rPr>
              <w:t>Celine Chao</w:t>
            </w:r>
          </w:p>
        </w:tc>
        <w:tc>
          <w:tcPr>
            <w:tcW w:w="2126" w:type="dxa"/>
            <w:tcBorders>
              <w:top w:val="nil"/>
              <w:left w:val="nil"/>
              <w:bottom w:val="single" w:sz="4" w:space="0" w:color="auto"/>
              <w:right w:val="single" w:sz="4" w:space="0" w:color="auto"/>
            </w:tcBorders>
            <w:shd w:val="clear" w:color="auto" w:fill="auto"/>
            <w:vAlign w:val="center"/>
            <w:hideMark/>
          </w:tcPr>
          <w:p w14:paraId="0075A19F" w14:textId="77777777" w:rsidR="00C94110" w:rsidRPr="00B35C78" w:rsidRDefault="00C94110" w:rsidP="004B1169">
            <w:pPr>
              <w:pStyle w:val="AbstractBody"/>
              <w:spacing w:beforeLines="20" w:before="48" w:afterLines="20" w:after="48" w:line="192" w:lineRule="auto"/>
              <w:jc w:val="center"/>
              <w:rPr>
                <w:spacing w:val="-3"/>
                <w:sz w:val="18"/>
                <w:szCs w:val="18"/>
              </w:rPr>
            </w:pPr>
            <w:r w:rsidRPr="00B35C78">
              <w:rPr>
                <w:spacing w:val="-3"/>
                <w:sz w:val="18"/>
                <w:szCs w:val="18"/>
              </w:rPr>
              <w:t xml:space="preserve">Contribution to Pollen Deposition in </w:t>
            </w:r>
            <w:r w:rsidRPr="00B35C78">
              <w:rPr>
                <w:i/>
                <w:iCs/>
                <w:spacing w:val="-3"/>
                <w:sz w:val="18"/>
                <w:szCs w:val="18"/>
              </w:rPr>
              <w:t>Verbena hastata</w:t>
            </w:r>
            <w:r w:rsidRPr="00B35C78">
              <w:rPr>
                <w:spacing w:val="-3"/>
                <w:sz w:val="18"/>
                <w:szCs w:val="18"/>
              </w:rPr>
              <w:t xml:space="preserve"> (Verbenaceae) by Day and Night Active Pollinators</w:t>
            </w:r>
          </w:p>
        </w:tc>
        <w:tc>
          <w:tcPr>
            <w:tcW w:w="709" w:type="dxa"/>
            <w:tcBorders>
              <w:top w:val="nil"/>
              <w:left w:val="nil"/>
              <w:bottom w:val="single" w:sz="4" w:space="0" w:color="auto"/>
              <w:right w:val="single" w:sz="4" w:space="0" w:color="auto"/>
            </w:tcBorders>
            <w:shd w:val="clear" w:color="auto" w:fill="auto"/>
            <w:noWrap/>
            <w:vAlign w:val="center"/>
            <w:hideMark/>
          </w:tcPr>
          <w:p w14:paraId="3BC604C3" w14:textId="26DC7AC9" w:rsidR="00C94110" w:rsidRPr="00DF0210" w:rsidRDefault="006B284C" w:rsidP="004B1169">
            <w:pPr>
              <w:pStyle w:val="AbstractBody"/>
              <w:spacing w:beforeLines="40" w:before="96" w:afterLines="40" w:after="96" w:line="192" w:lineRule="auto"/>
              <w:jc w:val="center"/>
              <w:rPr>
                <w:rFonts w:cs="Calibri"/>
                <w:color w:val="000000"/>
                <w:sz w:val="18"/>
                <w:szCs w:val="18"/>
              </w:rPr>
            </w:pPr>
            <w:r>
              <w:rPr>
                <w:rFonts w:cs="Calibri"/>
                <w:color w:val="000000"/>
                <w:sz w:val="18"/>
                <w:szCs w:val="18"/>
              </w:rPr>
              <w:t>71</w:t>
            </w:r>
          </w:p>
        </w:tc>
      </w:tr>
      <w:tr w:rsidR="00512362" w:rsidRPr="00343BF4" w14:paraId="5C19881F" w14:textId="77777777" w:rsidTr="00362346">
        <w:trPr>
          <w:cantSplit/>
          <w:trHeight w:val="720"/>
          <w:jc w:val="center"/>
        </w:trPr>
        <w:tc>
          <w:tcPr>
            <w:tcW w:w="1213" w:type="dxa"/>
            <w:tcBorders>
              <w:top w:val="nil"/>
              <w:left w:val="single" w:sz="4" w:space="0" w:color="auto"/>
              <w:bottom w:val="single" w:sz="4" w:space="0" w:color="auto"/>
              <w:right w:val="single" w:sz="4" w:space="0" w:color="auto"/>
            </w:tcBorders>
            <w:shd w:val="clear" w:color="auto" w:fill="FFF9ED"/>
            <w:noWrap/>
            <w:vAlign w:val="center"/>
            <w:hideMark/>
          </w:tcPr>
          <w:p w14:paraId="53DEDA77" w14:textId="77777777" w:rsidR="00C94110" w:rsidRPr="00DF0210" w:rsidRDefault="00C94110" w:rsidP="004B1169">
            <w:pPr>
              <w:pStyle w:val="AbstractBody"/>
              <w:spacing w:beforeLines="40" w:before="96" w:afterLines="40" w:after="96" w:line="192" w:lineRule="auto"/>
              <w:jc w:val="center"/>
              <w:rPr>
                <w:sz w:val="18"/>
                <w:szCs w:val="18"/>
              </w:rPr>
            </w:pPr>
            <w:r w:rsidRPr="00DF0210">
              <w:rPr>
                <w:sz w:val="18"/>
                <w:szCs w:val="18"/>
              </w:rPr>
              <w:t>Sabina</w:t>
            </w:r>
            <w:r>
              <w:rPr>
                <w:sz w:val="18"/>
                <w:szCs w:val="18"/>
              </w:rPr>
              <w:t xml:space="preserve"> </w:t>
            </w:r>
            <w:r w:rsidRPr="00DF0210">
              <w:rPr>
                <w:sz w:val="18"/>
                <w:szCs w:val="18"/>
              </w:rPr>
              <w:t>Henry</w:t>
            </w:r>
          </w:p>
        </w:tc>
        <w:tc>
          <w:tcPr>
            <w:tcW w:w="2253" w:type="dxa"/>
            <w:tcBorders>
              <w:top w:val="nil"/>
              <w:left w:val="nil"/>
              <w:bottom w:val="single" w:sz="4" w:space="0" w:color="auto"/>
              <w:right w:val="single" w:sz="4" w:space="0" w:color="auto"/>
            </w:tcBorders>
            <w:shd w:val="clear" w:color="auto" w:fill="FFF9ED"/>
            <w:vAlign w:val="center"/>
            <w:hideMark/>
          </w:tcPr>
          <w:p w14:paraId="276FF66D" w14:textId="77777777" w:rsidR="00C94110" w:rsidRPr="00DF0210" w:rsidRDefault="00C94110" w:rsidP="004B1169">
            <w:pPr>
              <w:pStyle w:val="AbstractBody"/>
              <w:spacing w:beforeLines="20" w:before="48" w:afterLines="20" w:after="48" w:line="192" w:lineRule="auto"/>
              <w:jc w:val="center"/>
              <w:rPr>
                <w:sz w:val="18"/>
                <w:szCs w:val="18"/>
              </w:rPr>
            </w:pPr>
            <w:r w:rsidRPr="00DF0210">
              <w:rPr>
                <w:sz w:val="18"/>
                <w:szCs w:val="18"/>
              </w:rPr>
              <w:t>Assessing Which Traits Determine the Performance of Canadian Black Spruce (</w:t>
            </w:r>
            <w:r w:rsidRPr="00DF0210">
              <w:rPr>
                <w:i/>
                <w:iCs/>
                <w:sz w:val="18"/>
                <w:szCs w:val="18"/>
              </w:rPr>
              <w:t>Picea mariana</w:t>
            </w:r>
            <w:r w:rsidRPr="00DF0210">
              <w:rPr>
                <w:sz w:val="18"/>
                <w:szCs w:val="18"/>
              </w:rPr>
              <w:t>) in the Face of Climate Change</w:t>
            </w:r>
          </w:p>
        </w:tc>
        <w:tc>
          <w:tcPr>
            <w:tcW w:w="640" w:type="dxa"/>
            <w:tcBorders>
              <w:top w:val="nil"/>
              <w:left w:val="nil"/>
              <w:bottom w:val="single" w:sz="4" w:space="0" w:color="auto"/>
              <w:right w:val="single" w:sz="4" w:space="0" w:color="auto"/>
            </w:tcBorders>
            <w:shd w:val="clear" w:color="auto" w:fill="FFF9ED"/>
            <w:noWrap/>
            <w:vAlign w:val="center"/>
            <w:hideMark/>
          </w:tcPr>
          <w:p w14:paraId="0D4D7C5B" w14:textId="5FE8E440" w:rsidR="00C94110" w:rsidRPr="00DF0210" w:rsidRDefault="006B284C" w:rsidP="004B1169">
            <w:pPr>
              <w:pStyle w:val="AbstractBody"/>
              <w:spacing w:beforeLines="40" w:before="96" w:afterLines="40" w:after="96" w:line="192" w:lineRule="auto"/>
              <w:jc w:val="center"/>
              <w:rPr>
                <w:sz w:val="18"/>
                <w:szCs w:val="18"/>
              </w:rPr>
            </w:pPr>
            <w:r>
              <w:rPr>
                <w:sz w:val="18"/>
                <w:szCs w:val="18"/>
              </w:rPr>
              <w:t>65</w:t>
            </w:r>
          </w:p>
        </w:tc>
        <w:tc>
          <w:tcPr>
            <w:tcW w:w="709" w:type="dxa"/>
            <w:tcBorders>
              <w:top w:val="nil"/>
              <w:left w:val="nil"/>
              <w:bottom w:val="single" w:sz="4" w:space="0" w:color="auto"/>
              <w:right w:val="single" w:sz="4" w:space="0" w:color="auto"/>
            </w:tcBorders>
            <w:shd w:val="clear" w:color="auto" w:fill="FFF9ED"/>
            <w:noWrap/>
            <w:vAlign w:val="center"/>
            <w:hideMark/>
          </w:tcPr>
          <w:p w14:paraId="70A870D8" w14:textId="77777777" w:rsidR="00C94110" w:rsidRPr="00B35C78" w:rsidRDefault="00C94110" w:rsidP="004B1169">
            <w:pPr>
              <w:pStyle w:val="AbstractBody"/>
              <w:spacing w:beforeLines="40" w:before="96" w:afterLines="40" w:after="96" w:line="192" w:lineRule="auto"/>
              <w:jc w:val="center"/>
              <w:rPr>
                <w:b/>
                <w:bCs/>
                <w:spacing w:val="-2"/>
                <w:sz w:val="18"/>
                <w:szCs w:val="18"/>
              </w:rPr>
            </w:pPr>
            <w:r w:rsidRPr="00B35C78">
              <w:rPr>
                <w:b/>
                <w:bCs/>
                <w:spacing w:val="-2"/>
                <w:sz w:val="18"/>
                <w:szCs w:val="18"/>
              </w:rPr>
              <w:t>12:45 PM</w:t>
            </w:r>
          </w:p>
        </w:tc>
        <w:tc>
          <w:tcPr>
            <w:tcW w:w="992" w:type="dxa"/>
            <w:tcBorders>
              <w:top w:val="nil"/>
              <w:left w:val="nil"/>
              <w:bottom w:val="single" w:sz="4" w:space="0" w:color="auto"/>
              <w:right w:val="single" w:sz="4" w:space="0" w:color="auto"/>
            </w:tcBorders>
            <w:shd w:val="clear" w:color="auto" w:fill="FFF9ED"/>
            <w:noWrap/>
            <w:vAlign w:val="center"/>
            <w:hideMark/>
          </w:tcPr>
          <w:p w14:paraId="08FDFABE" w14:textId="77777777" w:rsidR="00C94110" w:rsidRPr="00DF0210" w:rsidRDefault="00C94110" w:rsidP="004B1169">
            <w:pPr>
              <w:pStyle w:val="AbstractBody"/>
              <w:spacing w:beforeLines="40" w:before="96" w:afterLines="40" w:after="96" w:line="192" w:lineRule="auto"/>
              <w:jc w:val="center"/>
              <w:rPr>
                <w:sz w:val="18"/>
                <w:szCs w:val="18"/>
              </w:rPr>
            </w:pPr>
            <w:r w:rsidRPr="00DF0210">
              <w:rPr>
                <w:sz w:val="18"/>
                <w:szCs w:val="18"/>
              </w:rPr>
              <w:t>Tom Sherratt</w:t>
            </w:r>
          </w:p>
        </w:tc>
        <w:tc>
          <w:tcPr>
            <w:tcW w:w="1985" w:type="dxa"/>
            <w:tcBorders>
              <w:top w:val="nil"/>
              <w:left w:val="nil"/>
              <w:bottom w:val="single" w:sz="4" w:space="0" w:color="auto"/>
              <w:right w:val="single" w:sz="4" w:space="0" w:color="auto"/>
            </w:tcBorders>
            <w:shd w:val="clear" w:color="auto" w:fill="FFF9ED"/>
            <w:vAlign w:val="center"/>
            <w:hideMark/>
          </w:tcPr>
          <w:p w14:paraId="128910A3" w14:textId="77777777" w:rsidR="00C94110" w:rsidRPr="00DF0210" w:rsidRDefault="00C94110" w:rsidP="004B1169">
            <w:pPr>
              <w:pStyle w:val="AbstractBody"/>
              <w:spacing w:beforeLines="20" w:before="48" w:afterLines="20" w:after="48" w:line="192" w:lineRule="auto"/>
              <w:jc w:val="center"/>
              <w:rPr>
                <w:sz w:val="18"/>
                <w:szCs w:val="18"/>
              </w:rPr>
            </w:pPr>
            <w:r w:rsidRPr="00DF0210">
              <w:rPr>
                <w:sz w:val="18"/>
                <w:szCs w:val="18"/>
              </w:rPr>
              <w:t>The Optimal Time to Approach an Unfamiliar Object: A Bayesian Model</w:t>
            </w:r>
          </w:p>
        </w:tc>
        <w:tc>
          <w:tcPr>
            <w:tcW w:w="708" w:type="dxa"/>
            <w:tcBorders>
              <w:top w:val="nil"/>
              <w:left w:val="nil"/>
              <w:bottom w:val="single" w:sz="4" w:space="0" w:color="auto"/>
              <w:right w:val="single" w:sz="4" w:space="0" w:color="auto"/>
            </w:tcBorders>
            <w:shd w:val="clear" w:color="auto" w:fill="FFF9ED"/>
            <w:noWrap/>
            <w:vAlign w:val="center"/>
            <w:hideMark/>
          </w:tcPr>
          <w:p w14:paraId="2F4FE6E0" w14:textId="2753D861" w:rsidR="00C94110" w:rsidRPr="00DF0210" w:rsidRDefault="006B284C" w:rsidP="004B1169">
            <w:pPr>
              <w:pStyle w:val="AbstractBody"/>
              <w:spacing w:beforeLines="40" w:before="96" w:afterLines="40" w:after="96" w:line="192" w:lineRule="auto"/>
              <w:jc w:val="center"/>
              <w:rPr>
                <w:sz w:val="18"/>
                <w:szCs w:val="18"/>
              </w:rPr>
            </w:pPr>
            <w:r>
              <w:rPr>
                <w:sz w:val="18"/>
                <w:szCs w:val="18"/>
              </w:rPr>
              <w:t>68</w:t>
            </w:r>
          </w:p>
        </w:tc>
        <w:tc>
          <w:tcPr>
            <w:tcW w:w="709" w:type="dxa"/>
            <w:tcBorders>
              <w:top w:val="nil"/>
              <w:left w:val="nil"/>
              <w:bottom w:val="single" w:sz="4" w:space="0" w:color="auto"/>
              <w:right w:val="single" w:sz="4" w:space="0" w:color="auto"/>
            </w:tcBorders>
            <w:shd w:val="clear" w:color="auto" w:fill="FFF9ED"/>
            <w:noWrap/>
            <w:vAlign w:val="center"/>
            <w:hideMark/>
          </w:tcPr>
          <w:p w14:paraId="2758F8EB" w14:textId="77777777" w:rsidR="00C94110" w:rsidRPr="00B35C78" w:rsidRDefault="00C94110" w:rsidP="004B1169">
            <w:pPr>
              <w:pStyle w:val="AbstractBody"/>
              <w:spacing w:beforeLines="40" w:before="96" w:afterLines="40" w:after="96" w:line="192" w:lineRule="auto"/>
              <w:jc w:val="center"/>
              <w:rPr>
                <w:b/>
                <w:bCs/>
                <w:spacing w:val="-2"/>
                <w:sz w:val="18"/>
                <w:szCs w:val="18"/>
              </w:rPr>
            </w:pPr>
            <w:r w:rsidRPr="00B35C78">
              <w:rPr>
                <w:b/>
                <w:bCs/>
                <w:spacing w:val="-2"/>
                <w:sz w:val="18"/>
                <w:szCs w:val="18"/>
              </w:rPr>
              <w:t>12:45 PM</w:t>
            </w:r>
          </w:p>
        </w:tc>
        <w:tc>
          <w:tcPr>
            <w:tcW w:w="1134" w:type="dxa"/>
            <w:tcBorders>
              <w:top w:val="nil"/>
              <w:left w:val="nil"/>
              <w:bottom w:val="single" w:sz="4" w:space="0" w:color="auto"/>
              <w:right w:val="single" w:sz="4" w:space="0" w:color="auto"/>
            </w:tcBorders>
            <w:shd w:val="clear" w:color="auto" w:fill="FFF9ED"/>
            <w:noWrap/>
            <w:vAlign w:val="center"/>
            <w:hideMark/>
          </w:tcPr>
          <w:p w14:paraId="1B52052C" w14:textId="77777777" w:rsidR="00C94110" w:rsidRPr="00DF0210" w:rsidRDefault="00C94110" w:rsidP="004B1169">
            <w:pPr>
              <w:pStyle w:val="AbstractBody"/>
              <w:spacing w:beforeLines="40" w:before="96" w:afterLines="40" w:after="96" w:line="192" w:lineRule="auto"/>
              <w:jc w:val="center"/>
              <w:rPr>
                <w:sz w:val="18"/>
                <w:szCs w:val="18"/>
              </w:rPr>
            </w:pPr>
            <w:r w:rsidRPr="00DF0210">
              <w:rPr>
                <w:sz w:val="18"/>
                <w:szCs w:val="18"/>
              </w:rPr>
              <w:t>Alexandra Sauk</w:t>
            </w:r>
          </w:p>
        </w:tc>
        <w:tc>
          <w:tcPr>
            <w:tcW w:w="2126" w:type="dxa"/>
            <w:tcBorders>
              <w:top w:val="nil"/>
              <w:left w:val="nil"/>
              <w:bottom w:val="single" w:sz="4" w:space="0" w:color="auto"/>
              <w:right w:val="single" w:sz="4" w:space="0" w:color="auto"/>
            </w:tcBorders>
            <w:shd w:val="clear" w:color="auto" w:fill="FFF9ED"/>
            <w:vAlign w:val="center"/>
            <w:hideMark/>
          </w:tcPr>
          <w:p w14:paraId="349D2C7F" w14:textId="77777777" w:rsidR="00C94110" w:rsidRPr="00B35C78" w:rsidRDefault="00C94110" w:rsidP="004B1169">
            <w:pPr>
              <w:pStyle w:val="AbstractBody"/>
              <w:spacing w:beforeLines="20" w:before="48" w:afterLines="20" w:after="48" w:line="192" w:lineRule="auto"/>
              <w:jc w:val="center"/>
              <w:rPr>
                <w:spacing w:val="-3"/>
                <w:sz w:val="18"/>
                <w:szCs w:val="18"/>
              </w:rPr>
            </w:pPr>
            <w:r w:rsidRPr="00B35C78">
              <w:rPr>
                <w:spacing w:val="-3"/>
                <w:sz w:val="18"/>
                <w:szCs w:val="18"/>
              </w:rPr>
              <w:t>Host-Parasite Dynamics and Population Genetics Provide Insight into the Movement Ecology of an Endangered Bat Species</w:t>
            </w:r>
          </w:p>
        </w:tc>
        <w:tc>
          <w:tcPr>
            <w:tcW w:w="709" w:type="dxa"/>
            <w:tcBorders>
              <w:top w:val="nil"/>
              <w:left w:val="nil"/>
              <w:bottom w:val="single" w:sz="4" w:space="0" w:color="auto"/>
              <w:right w:val="single" w:sz="4" w:space="0" w:color="auto"/>
            </w:tcBorders>
            <w:shd w:val="clear" w:color="auto" w:fill="FFF9ED"/>
            <w:noWrap/>
            <w:vAlign w:val="center"/>
            <w:hideMark/>
          </w:tcPr>
          <w:p w14:paraId="0CC0D0DE" w14:textId="28F5D509" w:rsidR="00C94110" w:rsidRPr="00DF0210" w:rsidRDefault="006B284C" w:rsidP="004B1169">
            <w:pPr>
              <w:pStyle w:val="AbstractBody"/>
              <w:spacing w:beforeLines="40" w:before="96" w:afterLines="40" w:after="96" w:line="192" w:lineRule="auto"/>
              <w:jc w:val="center"/>
              <w:rPr>
                <w:rFonts w:cs="Calibri"/>
                <w:color w:val="000000"/>
                <w:sz w:val="18"/>
                <w:szCs w:val="18"/>
              </w:rPr>
            </w:pPr>
            <w:r>
              <w:rPr>
                <w:rFonts w:cs="Calibri"/>
                <w:color w:val="000000"/>
                <w:sz w:val="18"/>
                <w:szCs w:val="18"/>
              </w:rPr>
              <w:t>71</w:t>
            </w:r>
          </w:p>
        </w:tc>
      </w:tr>
    </w:tbl>
    <w:p w14:paraId="222CE701" w14:textId="77777777" w:rsidR="00C94110" w:rsidRDefault="00C94110" w:rsidP="00114046">
      <w:pPr>
        <w:sectPr w:rsidR="00C94110" w:rsidSect="00B14B71">
          <w:pgSz w:w="15840" w:h="12240" w:orient="landscape"/>
          <w:pgMar w:top="1440" w:right="1440" w:bottom="1440" w:left="1440" w:header="432" w:footer="432" w:gutter="0"/>
          <w:cols w:space="708"/>
          <w:docGrid w:linePitch="360"/>
        </w:sectPr>
      </w:pPr>
    </w:p>
    <w:tbl>
      <w:tblPr>
        <w:tblW w:w="12960" w:type="dxa"/>
        <w:jc w:val="center"/>
        <w:tblLook w:val="04A0" w:firstRow="1" w:lastRow="0" w:firstColumn="1" w:lastColumn="0" w:noHBand="0" w:noVBand="1"/>
      </w:tblPr>
      <w:tblGrid>
        <w:gridCol w:w="1779"/>
        <w:gridCol w:w="3644"/>
        <w:gridCol w:w="719"/>
        <w:gridCol w:w="807"/>
        <w:gridCol w:w="1699"/>
        <w:gridCol w:w="3643"/>
        <w:gridCol w:w="669"/>
      </w:tblGrid>
      <w:tr w:rsidR="00C94110" w:rsidRPr="00132ED6" w14:paraId="1541CF24" w14:textId="77777777" w:rsidTr="00E11676">
        <w:trPr>
          <w:trHeight w:val="440"/>
          <w:jc w:val="center"/>
        </w:trPr>
        <w:tc>
          <w:tcPr>
            <w:tcW w:w="12960" w:type="dxa"/>
            <w:gridSpan w:val="7"/>
            <w:tcBorders>
              <w:top w:val="single" w:sz="4" w:space="0" w:color="auto"/>
              <w:left w:val="single" w:sz="4" w:space="0" w:color="auto"/>
              <w:bottom w:val="single" w:sz="4" w:space="0" w:color="auto"/>
              <w:right w:val="single" w:sz="4" w:space="0" w:color="auto"/>
            </w:tcBorders>
            <w:shd w:val="clear" w:color="auto" w:fill="FEE2B0"/>
            <w:vAlign w:val="center"/>
            <w:hideMark/>
          </w:tcPr>
          <w:p w14:paraId="78C071E0" w14:textId="77777777" w:rsidR="00C94110" w:rsidRDefault="00C94110" w:rsidP="004B1169">
            <w:pPr>
              <w:pStyle w:val="AbstractTitle"/>
              <w:spacing w:before="80" w:after="0"/>
              <w:rPr>
                <w:sz w:val="20"/>
                <w:szCs w:val="20"/>
              </w:rPr>
            </w:pPr>
            <w:r w:rsidRPr="00C454BE">
              <w:rPr>
                <w:sz w:val="20"/>
                <w:szCs w:val="20"/>
              </w:rPr>
              <w:t>Saturday 04 May 2024</w:t>
            </w:r>
          </w:p>
          <w:p w14:paraId="09DD98F6" w14:textId="77777777" w:rsidR="00C94110" w:rsidRPr="00D277FE" w:rsidRDefault="00C94110" w:rsidP="004B1169">
            <w:pPr>
              <w:pStyle w:val="AuthorList"/>
              <w:spacing w:after="80"/>
              <w:rPr>
                <w:b/>
                <w:bCs/>
              </w:rPr>
            </w:pPr>
            <w:r w:rsidRPr="00132ED6">
              <w:rPr>
                <w:b/>
                <w:sz w:val="20"/>
                <w:szCs w:val="20"/>
              </w:rPr>
              <w:t>Early Afternoon Talks</w:t>
            </w:r>
            <w:r w:rsidRPr="00D277FE">
              <w:rPr>
                <w:b/>
                <w:bCs/>
                <w:sz w:val="20"/>
                <w:szCs w:val="20"/>
              </w:rPr>
              <w:t>: 2:00 – 3:</w:t>
            </w:r>
            <w:r>
              <w:rPr>
                <w:b/>
                <w:bCs/>
                <w:sz w:val="20"/>
                <w:szCs w:val="20"/>
              </w:rPr>
              <w:t>25</w:t>
            </w:r>
            <w:r w:rsidRPr="00D277FE">
              <w:rPr>
                <w:b/>
                <w:bCs/>
                <w:sz w:val="20"/>
                <w:szCs w:val="20"/>
              </w:rPr>
              <w:t xml:space="preserve"> PM</w:t>
            </w:r>
          </w:p>
        </w:tc>
      </w:tr>
      <w:tr w:rsidR="00C94110" w:rsidRPr="00132ED6" w14:paraId="669EDA09" w14:textId="77777777" w:rsidTr="00E11676">
        <w:trPr>
          <w:trHeight w:val="411"/>
          <w:jc w:val="center"/>
        </w:trPr>
        <w:tc>
          <w:tcPr>
            <w:tcW w:w="6142" w:type="dxa"/>
            <w:gridSpan w:val="3"/>
            <w:tcBorders>
              <w:top w:val="single" w:sz="4" w:space="0" w:color="auto"/>
              <w:left w:val="single" w:sz="4" w:space="0" w:color="auto"/>
              <w:bottom w:val="single" w:sz="4" w:space="0" w:color="auto"/>
              <w:right w:val="single" w:sz="4" w:space="0" w:color="auto"/>
            </w:tcBorders>
            <w:shd w:val="clear" w:color="auto" w:fill="FFF2D6"/>
            <w:vAlign w:val="center"/>
            <w:hideMark/>
          </w:tcPr>
          <w:p w14:paraId="18B44D48" w14:textId="670A1343" w:rsidR="00C94110" w:rsidRPr="00132ED6" w:rsidRDefault="00C94110" w:rsidP="00B07E50">
            <w:pPr>
              <w:pStyle w:val="AuthorList"/>
              <w:spacing w:before="40" w:after="0"/>
              <w:rPr>
                <w:b/>
                <w:bCs/>
                <w:sz w:val="20"/>
                <w:szCs w:val="20"/>
              </w:rPr>
            </w:pPr>
            <w:r w:rsidRPr="00132ED6">
              <w:rPr>
                <w:b/>
                <w:bCs/>
                <w:sz w:val="20"/>
                <w:szCs w:val="20"/>
              </w:rPr>
              <w:t>Room 1</w:t>
            </w:r>
            <w:r w:rsidR="00C641B0">
              <w:rPr>
                <w:b/>
                <w:bCs/>
                <w:sz w:val="20"/>
                <w:szCs w:val="20"/>
              </w:rPr>
              <w:t xml:space="preserve"> (</w:t>
            </w:r>
            <w:r w:rsidR="00C641B0" w:rsidRPr="00C641B0">
              <w:rPr>
                <w:b/>
                <w:bCs/>
                <w:sz w:val="20"/>
                <w:szCs w:val="20"/>
              </w:rPr>
              <w:t>STC-0040</w:t>
            </w:r>
            <w:r w:rsidR="00C641B0">
              <w:rPr>
                <w:b/>
                <w:bCs/>
                <w:sz w:val="20"/>
                <w:szCs w:val="20"/>
              </w:rPr>
              <w:t>)</w:t>
            </w:r>
            <w:r w:rsidRPr="00132ED6">
              <w:rPr>
                <w:b/>
                <w:bCs/>
                <w:sz w:val="20"/>
                <w:szCs w:val="20"/>
              </w:rPr>
              <w:t>: Plant Biology</w:t>
            </w:r>
          </w:p>
        </w:tc>
        <w:tc>
          <w:tcPr>
            <w:tcW w:w="807" w:type="dxa"/>
            <w:tcBorders>
              <w:top w:val="nil"/>
              <w:left w:val="nil"/>
              <w:bottom w:val="single" w:sz="4" w:space="0" w:color="auto"/>
              <w:right w:val="single" w:sz="4" w:space="0" w:color="auto"/>
            </w:tcBorders>
            <w:shd w:val="clear" w:color="auto" w:fill="auto"/>
            <w:vAlign w:val="center"/>
            <w:hideMark/>
          </w:tcPr>
          <w:p w14:paraId="58057548" w14:textId="77777777" w:rsidR="00C94110" w:rsidRPr="00132ED6" w:rsidRDefault="00C94110" w:rsidP="004E1567">
            <w:pPr>
              <w:pStyle w:val="AuthorList"/>
              <w:spacing w:before="40"/>
              <w:rPr>
                <w:b/>
                <w:bCs/>
                <w:sz w:val="20"/>
                <w:szCs w:val="20"/>
              </w:rPr>
            </w:pPr>
            <w:r w:rsidRPr="00132ED6">
              <w:rPr>
                <w:b/>
                <w:bCs/>
                <w:sz w:val="20"/>
                <w:szCs w:val="20"/>
              </w:rPr>
              <w:t> </w:t>
            </w:r>
          </w:p>
        </w:tc>
        <w:tc>
          <w:tcPr>
            <w:tcW w:w="6011" w:type="dxa"/>
            <w:gridSpan w:val="3"/>
            <w:tcBorders>
              <w:top w:val="single" w:sz="4" w:space="0" w:color="auto"/>
              <w:left w:val="nil"/>
              <w:bottom w:val="single" w:sz="4" w:space="0" w:color="auto"/>
              <w:right w:val="single" w:sz="4" w:space="0" w:color="auto"/>
            </w:tcBorders>
            <w:shd w:val="clear" w:color="auto" w:fill="FFF2D6"/>
            <w:vAlign w:val="center"/>
            <w:hideMark/>
          </w:tcPr>
          <w:p w14:paraId="647138D9" w14:textId="2D9E8A7C" w:rsidR="00C94110" w:rsidRPr="00132ED6" w:rsidRDefault="00C94110" w:rsidP="00B07E50">
            <w:pPr>
              <w:pStyle w:val="AuthorList"/>
              <w:spacing w:before="40" w:after="0"/>
              <w:rPr>
                <w:b/>
                <w:bCs/>
                <w:sz w:val="20"/>
                <w:szCs w:val="20"/>
              </w:rPr>
            </w:pPr>
            <w:r w:rsidRPr="00132ED6">
              <w:rPr>
                <w:b/>
                <w:bCs/>
                <w:sz w:val="20"/>
                <w:szCs w:val="20"/>
              </w:rPr>
              <w:t>Room 2</w:t>
            </w:r>
            <w:r w:rsidR="00C641B0">
              <w:rPr>
                <w:b/>
                <w:bCs/>
                <w:sz w:val="20"/>
                <w:szCs w:val="20"/>
              </w:rPr>
              <w:t xml:space="preserve"> (</w:t>
            </w:r>
            <w:r w:rsidR="00C641B0" w:rsidRPr="00C641B0">
              <w:rPr>
                <w:b/>
                <w:bCs/>
                <w:sz w:val="20"/>
                <w:szCs w:val="20"/>
              </w:rPr>
              <w:t>STC-0010</w:t>
            </w:r>
            <w:r w:rsidR="00C641B0">
              <w:rPr>
                <w:b/>
                <w:bCs/>
                <w:sz w:val="20"/>
                <w:szCs w:val="20"/>
              </w:rPr>
              <w:t>)</w:t>
            </w:r>
            <w:r w:rsidRPr="00132ED6">
              <w:rPr>
                <w:b/>
                <w:bCs/>
                <w:sz w:val="20"/>
                <w:szCs w:val="20"/>
              </w:rPr>
              <w:t>: Reproduction 1</w:t>
            </w:r>
          </w:p>
        </w:tc>
      </w:tr>
      <w:tr w:rsidR="00BF3A3D" w:rsidRPr="00132ED6" w14:paraId="6B76BA13" w14:textId="77777777" w:rsidTr="002C03F6">
        <w:trPr>
          <w:trHeight w:val="368"/>
          <w:jc w:val="center"/>
        </w:trPr>
        <w:tc>
          <w:tcPr>
            <w:tcW w:w="1779" w:type="dxa"/>
            <w:tcBorders>
              <w:top w:val="nil"/>
              <w:left w:val="single" w:sz="4" w:space="0" w:color="auto"/>
              <w:bottom w:val="single" w:sz="4" w:space="0" w:color="auto"/>
              <w:right w:val="single" w:sz="4" w:space="0" w:color="auto"/>
            </w:tcBorders>
            <w:shd w:val="clear" w:color="auto" w:fill="FFFAEC"/>
            <w:vAlign w:val="center"/>
            <w:hideMark/>
          </w:tcPr>
          <w:p w14:paraId="771F791D" w14:textId="77777777" w:rsidR="00C94110" w:rsidRPr="00132ED6" w:rsidRDefault="00C94110" w:rsidP="00C94110">
            <w:pPr>
              <w:pStyle w:val="AuthorList"/>
              <w:spacing w:after="0"/>
              <w:rPr>
                <w:b/>
                <w:bCs/>
                <w:sz w:val="20"/>
                <w:szCs w:val="20"/>
              </w:rPr>
            </w:pPr>
            <w:r w:rsidRPr="00132ED6">
              <w:rPr>
                <w:b/>
                <w:bCs/>
                <w:sz w:val="20"/>
                <w:szCs w:val="20"/>
              </w:rPr>
              <w:t>Presenter Name</w:t>
            </w:r>
          </w:p>
        </w:tc>
        <w:tc>
          <w:tcPr>
            <w:tcW w:w="3644" w:type="dxa"/>
            <w:tcBorders>
              <w:top w:val="nil"/>
              <w:left w:val="nil"/>
              <w:bottom w:val="single" w:sz="4" w:space="0" w:color="auto"/>
              <w:right w:val="single" w:sz="4" w:space="0" w:color="auto"/>
            </w:tcBorders>
            <w:shd w:val="clear" w:color="auto" w:fill="FFFAEC"/>
            <w:vAlign w:val="center"/>
            <w:hideMark/>
          </w:tcPr>
          <w:p w14:paraId="0D763251" w14:textId="77777777" w:rsidR="00C94110" w:rsidRPr="00132ED6" w:rsidRDefault="00C94110" w:rsidP="00C94110">
            <w:pPr>
              <w:pStyle w:val="AuthorList"/>
              <w:spacing w:after="0"/>
              <w:rPr>
                <w:b/>
                <w:bCs/>
                <w:sz w:val="20"/>
                <w:szCs w:val="20"/>
              </w:rPr>
            </w:pPr>
            <w:r w:rsidRPr="00132ED6">
              <w:rPr>
                <w:b/>
                <w:bCs/>
                <w:sz w:val="20"/>
                <w:szCs w:val="20"/>
              </w:rPr>
              <w:t>Abstract Title</w:t>
            </w:r>
          </w:p>
        </w:tc>
        <w:tc>
          <w:tcPr>
            <w:tcW w:w="719" w:type="dxa"/>
            <w:tcBorders>
              <w:top w:val="nil"/>
              <w:left w:val="nil"/>
              <w:bottom w:val="single" w:sz="4" w:space="0" w:color="auto"/>
              <w:right w:val="single" w:sz="4" w:space="0" w:color="auto"/>
            </w:tcBorders>
            <w:shd w:val="clear" w:color="auto" w:fill="FFFAEC"/>
            <w:vAlign w:val="center"/>
            <w:hideMark/>
          </w:tcPr>
          <w:p w14:paraId="0A750CBE" w14:textId="77777777" w:rsidR="00C94110" w:rsidRPr="00132ED6" w:rsidRDefault="00C94110" w:rsidP="00C94110">
            <w:pPr>
              <w:pStyle w:val="AuthorList"/>
              <w:spacing w:after="0"/>
              <w:rPr>
                <w:b/>
                <w:bCs/>
                <w:sz w:val="20"/>
                <w:szCs w:val="20"/>
              </w:rPr>
            </w:pPr>
            <w:r w:rsidRPr="00132ED6">
              <w:rPr>
                <w:b/>
                <w:bCs/>
                <w:sz w:val="20"/>
                <w:szCs w:val="20"/>
              </w:rPr>
              <w:t>Page</w:t>
            </w:r>
          </w:p>
        </w:tc>
        <w:tc>
          <w:tcPr>
            <w:tcW w:w="807" w:type="dxa"/>
            <w:tcBorders>
              <w:top w:val="nil"/>
              <w:left w:val="nil"/>
              <w:bottom w:val="single" w:sz="4" w:space="0" w:color="auto"/>
              <w:right w:val="single" w:sz="4" w:space="0" w:color="auto"/>
            </w:tcBorders>
            <w:shd w:val="clear" w:color="auto" w:fill="FFFAEC"/>
            <w:vAlign w:val="center"/>
            <w:hideMark/>
          </w:tcPr>
          <w:p w14:paraId="47769B28" w14:textId="77777777" w:rsidR="00C94110" w:rsidRPr="00132ED6" w:rsidRDefault="00C94110" w:rsidP="00C94110">
            <w:pPr>
              <w:pStyle w:val="AuthorList"/>
              <w:spacing w:after="0"/>
              <w:rPr>
                <w:b/>
                <w:bCs/>
                <w:sz w:val="20"/>
                <w:szCs w:val="20"/>
              </w:rPr>
            </w:pPr>
            <w:r w:rsidRPr="00132ED6">
              <w:rPr>
                <w:b/>
                <w:bCs/>
                <w:sz w:val="20"/>
                <w:szCs w:val="20"/>
              </w:rPr>
              <w:t xml:space="preserve">Time </w:t>
            </w:r>
          </w:p>
        </w:tc>
        <w:tc>
          <w:tcPr>
            <w:tcW w:w="1699" w:type="dxa"/>
            <w:tcBorders>
              <w:top w:val="nil"/>
              <w:left w:val="nil"/>
              <w:bottom w:val="single" w:sz="4" w:space="0" w:color="auto"/>
              <w:right w:val="single" w:sz="4" w:space="0" w:color="auto"/>
            </w:tcBorders>
            <w:shd w:val="clear" w:color="auto" w:fill="FFFAEC"/>
            <w:vAlign w:val="center"/>
            <w:hideMark/>
          </w:tcPr>
          <w:p w14:paraId="2C2B27F9" w14:textId="77777777" w:rsidR="00C94110" w:rsidRPr="00132ED6" w:rsidRDefault="00C94110" w:rsidP="00C94110">
            <w:pPr>
              <w:pStyle w:val="AuthorList"/>
              <w:spacing w:after="0"/>
              <w:rPr>
                <w:b/>
                <w:bCs/>
                <w:sz w:val="20"/>
                <w:szCs w:val="20"/>
              </w:rPr>
            </w:pPr>
            <w:r w:rsidRPr="00132ED6">
              <w:rPr>
                <w:b/>
                <w:bCs/>
                <w:sz w:val="20"/>
                <w:szCs w:val="20"/>
              </w:rPr>
              <w:t>Presenter Name</w:t>
            </w:r>
          </w:p>
        </w:tc>
        <w:tc>
          <w:tcPr>
            <w:tcW w:w="3643" w:type="dxa"/>
            <w:tcBorders>
              <w:top w:val="nil"/>
              <w:left w:val="nil"/>
              <w:bottom w:val="single" w:sz="4" w:space="0" w:color="auto"/>
              <w:right w:val="single" w:sz="4" w:space="0" w:color="auto"/>
            </w:tcBorders>
            <w:shd w:val="clear" w:color="auto" w:fill="FFFAEC"/>
            <w:vAlign w:val="center"/>
            <w:hideMark/>
          </w:tcPr>
          <w:p w14:paraId="0EA93827" w14:textId="77777777" w:rsidR="00C94110" w:rsidRPr="00132ED6" w:rsidRDefault="00C94110" w:rsidP="00C94110">
            <w:pPr>
              <w:pStyle w:val="AuthorList"/>
              <w:spacing w:after="0"/>
              <w:rPr>
                <w:b/>
                <w:bCs/>
                <w:sz w:val="20"/>
                <w:szCs w:val="20"/>
              </w:rPr>
            </w:pPr>
            <w:r w:rsidRPr="00132ED6">
              <w:rPr>
                <w:b/>
                <w:bCs/>
                <w:sz w:val="20"/>
                <w:szCs w:val="20"/>
              </w:rPr>
              <w:t>Abstract Title</w:t>
            </w:r>
          </w:p>
        </w:tc>
        <w:tc>
          <w:tcPr>
            <w:tcW w:w="669" w:type="dxa"/>
            <w:tcBorders>
              <w:top w:val="nil"/>
              <w:left w:val="nil"/>
              <w:bottom w:val="single" w:sz="4" w:space="0" w:color="auto"/>
              <w:right w:val="single" w:sz="4" w:space="0" w:color="auto"/>
            </w:tcBorders>
            <w:shd w:val="clear" w:color="auto" w:fill="FFFAEC"/>
            <w:vAlign w:val="center"/>
            <w:hideMark/>
          </w:tcPr>
          <w:p w14:paraId="0CDBE898" w14:textId="77777777" w:rsidR="00C94110" w:rsidRPr="00132ED6" w:rsidRDefault="00C94110" w:rsidP="00C94110">
            <w:pPr>
              <w:pStyle w:val="AuthorList"/>
              <w:spacing w:after="0"/>
              <w:rPr>
                <w:b/>
                <w:bCs/>
                <w:sz w:val="20"/>
                <w:szCs w:val="20"/>
              </w:rPr>
            </w:pPr>
            <w:r w:rsidRPr="00132ED6">
              <w:rPr>
                <w:b/>
                <w:bCs/>
                <w:sz w:val="20"/>
                <w:szCs w:val="20"/>
              </w:rPr>
              <w:t>Page</w:t>
            </w:r>
          </w:p>
        </w:tc>
      </w:tr>
      <w:tr w:rsidR="00C94110" w:rsidRPr="00132ED6" w14:paraId="7F3CEBC5" w14:textId="77777777" w:rsidTr="001549CD">
        <w:trPr>
          <w:trHeight w:val="720"/>
          <w:jc w:val="center"/>
        </w:trPr>
        <w:tc>
          <w:tcPr>
            <w:tcW w:w="1779" w:type="dxa"/>
            <w:tcBorders>
              <w:top w:val="nil"/>
              <w:left w:val="single" w:sz="4" w:space="0" w:color="auto"/>
              <w:bottom w:val="single" w:sz="4" w:space="0" w:color="auto"/>
              <w:right w:val="single" w:sz="4" w:space="0" w:color="auto"/>
            </w:tcBorders>
            <w:shd w:val="clear" w:color="auto" w:fill="auto"/>
            <w:vAlign w:val="center"/>
            <w:hideMark/>
          </w:tcPr>
          <w:p w14:paraId="44CD6735" w14:textId="77777777" w:rsidR="00C94110" w:rsidRPr="00D1748A" w:rsidRDefault="00C94110" w:rsidP="004B1169">
            <w:pPr>
              <w:pStyle w:val="AbstractBody"/>
              <w:spacing w:beforeLines="40" w:before="96" w:afterLines="40" w:after="96" w:line="216" w:lineRule="auto"/>
              <w:jc w:val="center"/>
              <w:rPr>
                <w:sz w:val="18"/>
                <w:szCs w:val="18"/>
              </w:rPr>
            </w:pPr>
            <w:r w:rsidRPr="00D1748A">
              <w:rPr>
                <w:sz w:val="18"/>
                <w:szCs w:val="18"/>
              </w:rPr>
              <w:t xml:space="preserve">Simran Kaur </w:t>
            </w:r>
            <w:r w:rsidRPr="00D1748A">
              <w:rPr>
                <w:sz w:val="18"/>
                <w:szCs w:val="18"/>
              </w:rPr>
              <w:br/>
              <w:t xml:space="preserve">&amp; </w:t>
            </w:r>
            <w:r w:rsidRPr="00D1748A">
              <w:rPr>
                <w:sz w:val="18"/>
                <w:szCs w:val="18"/>
              </w:rPr>
              <w:br/>
              <w:t>Yoana Angelova</w:t>
            </w:r>
          </w:p>
        </w:tc>
        <w:tc>
          <w:tcPr>
            <w:tcW w:w="3644" w:type="dxa"/>
            <w:tcBorders>
              <w:top w:val="nil"/>
              <w:left w:val="nil"/>
              <w:bottom w:val="single" w:sz="4" w:space="0" w:color="auto"/>
              <w:right w:val="single" w:sz="4" w:space="0" w:color="auto"/>
            </w:tcBorders>
            <w:shd w:val="clear" w:color="auto" w:fill="auto"/>
            <w:vAlign w:val="center"/>
            <w:hideMark/>
          </w:tcPr>
          <w:p w14:paraId="16FD4348" w14:textId="77777777" w:rsidR="00C94110" w:rsidRPr="00FE2363" w:rsidRDefault="00C94110" w:rsidP="004B1169">
            <w:pPr>
              <w:pStyle w:val="AbstractBody"/>
              <w:spacing w:beforeLines="40" w:before="96" w:afterLines="40" w:after="96" w:line="216" w:lineRule="auto"/>
              <w:jc w:val="center"/>
              <w:rPr>
                <w:sz w:val="18"/>
                <w:szCs w:val="18"/>
              </w:rPr>
            </w:pPr>
            <w:r w:rsidRPr="00FE2363">
              <w:rPr>
                <w:sz w:val="18"/>
                <w:szCs w:val="18"/>
              </w:rPr>
              <w:t xml:space="preserve">Investigating the Effects of Differing Far Red to Red Wavelengths and Increased Reflectivity on </w:t>
            </w:r>
            <w:r w:rsidRPr="00FE2363">
              <w:rPr>
                <w:i/>
                <w:iCs/>
                <w:sz w:val="18"/>
                <w:szCs w:val="18"/>
              </w:rPr>
              <w:t xml:space="preserve">Rubus ideaus L </w:t>
            </w:r>
            <w:r w:rsidRPr="00FE2363">
              <w:rPr>
                <w:sz w:val="18"/>
                <w:szCs w:val="18"/>
              </w:rPr>
              <w:t>Yield and Development Grown in a Vertical Farm</w:t>
            </w:r>
          </w:p>
        </w:tc>
        <w:tc>
          <w:tcPr>
            <w:tcW w:w="719" w:type="dxa"/>
            <w:tcBorders>
              <w:top w:val="nil"/>
              <w:left w:val="nil"/>
              <w:bottom w:val="single" w:sz="4" w:space="0" w:color="auto"/>
              <w:right w:val="single" w:sz="4" w:space="0" w:color="auto"/>
            </w:tcBorders>
            <w:shd w:val="clear" w:color="auto" w:fill="auto"/>
            <w:vAlign w:val="center"/>
            <w:hideMark/>
          </w:tcPr>
          <w:p w14:paraId="0D0AF1A2" w14:textId="1C1992F8" w:rsidR="00C94110" w:rsidRPr="00D1748A" w:rsidRDefault="006B284C" w:rsidP="004B1169">
            <w:pPr>
              <w:pStyle w:val="AbstractBody"/>
              <w:spacing w:beforeLines="40" w:before="96" w:afterLines="40" w:after="96" w:line="216" w:lineRule="auto"/>
              <w:jc w:val="center"/>
              <w:rPr>
                <w:sz w:val="18"/>
                <w:szCs w:val="18"/>
              </w:rPr>
            </w:pPr>
            <w:r>
              <w:rPr>
                <w:sz w:val="18"/>
                <w:szCs w:val="18"/>
              </w:rPr>
              <w:t>72</w:t>
            </w:r>
          </w:p>
        </w:tc>
        <w:tc>
          <w:tcPr>
            <w:tcW w:w="807" w:type="dxa"/>
            <w:tcBorders>
              <w:top w:val="nil"/>
              <w:left w:val="nil"/>
              <w:bottom w:val="single" w:sz="4" w:space="0" w:color="auto"/>
              <w:right w:val="single" w:sz="4" w:space="0" w:color="auto"/>
            </w:tcBorders>
            <w:shd w:val="clear" w:color="auto" w:fill="auto"/>
            <w:vAlign w:val="center"/>
            <w:hideMark/>
          </w:tcPr>
          <w:p w14:paraId="77E48A79" w14:textId="77777777" w:rsidR="00C94110" w:rsidRPr="00FE2363" w:rsidRDefault="00C94110" w:rsidP="004B1169">
            <w:pPr>
              <w:pStyle w:val="AbstractBody"/>
              <w:spacing w:beforeLines="40" w:before="96" w:afterLines="40" w:after="96" w:line="216" w:lineRule="auto"/>
              <w:jc w:val="center"/>
              <w:rPr>
                <w:b/>
                <w:bCs/>
                <w:sz w:val="18"/>
                <w:szCs w:val="18"/>
              </w:rPr>
            </w:pPr>
            <w:r w:rsidRPr="00FE2363">
              <w:rPr>
                <w:b/>
                <w:bCs/>
                <w:sz w:val="18"/>
                <w:szCs w:val="18"/>
              </w:rPr>
              <w:t>2:00 PM</w:t>
            </w:r>
          </w:p>
        </w:tc>
        <w:tc>
          <w:tcPr>
            <w:tcW w:w="1699" w:type="dxa"/>
            <w:tcBorders>
              <w:top w:val="nil"/>
              <w:left w:val="nil"/>
              <w:bottom w:val="single" w:sz="4" w:space="0" w:color="auto"/>
              <w:right w:val="single" w:sz="4" w:space="0" w:color="auto"/>
            </w:tcBorders>
            <w:shd w:val="clear" w:color="auto" w:fill="auto"/>
            <w:vAlign w:val="center"/>
            <w:hideMark/>
          </w:tcPr>
          <w:p w14:paraId="15A12DC2" w14:textId="77777777" w:rsidR="00C94110" w:rsidRPr="00D1748A" w:rsidRDefault="00C94110" w:rsidP="004B1169">
            <w:pPr>
              <w:pStyle w:val="AbstractBody"/>
              <w:spacing w:beforeLines="40" w:before="96" w:afterLines="40" w:after="96" w:line="216" w:lineRule="auto"/>
              <w:jc w:val="center"/>
              <w:rPr>
                <w:sz w:val="18"/>
                <w:szCs w:val="18"/>
              </w:rPr>
            </w:pPr>
            <w:r w:rsidRPr="00D1748A">
              <w:rPr>
                <w:sz w:val="18"/>
                <w:szCs w:val="18"/>
              </w:rPr>
              <w:t>Jessica Bullock</w:t>
            </w:r>
          </w:p>
        </w:tc>
        <w:tc>
          <w:tcPr>
            <w:tcW w:w="3643" w:type="dxa"/>
            <w:tcBorders>
              <w:top w:val="nil"/>
              <w:left w:val="nil"/>
              <w:bottom w:val="single" w:sz="4" w:space="0" w:color="auto"/>
              <w:right w:val="single" w:sz="4" w:space="0" w:color="auto"/>
            </w:tcBorders>
            <w:shd w:val="clear" w:color="auto" w:fill="auto"/>
            <w:vAlign w:val="center"/>
            <w:hideMark/>
          </w:tcPr>
          <w:p w14:paraId="6365313C" w14:textId="77777777" w:rsidR="00C94110" w:rsidRPr="00FE2363" w:rsidRDefault="00C94110" w:rsidP="004B1169">
            <w:pPr>
              <w:pStyle w:val="AbstractBody"/>
              <w:spacing w:beforeLines="40" w:before="96" w:afterLines="40" w:after="96" w:line="216" w:lineRule="auto"/>
              <w:jc w:val="center"/>
              <w:rPr>
                <w:sz w:val="18"/>
                <w:szCs w:val="18"/>
              </w:rPr>
            </w:pPr>
            <w:r w:rsidRPr="00FE2363">
              <w:rPr>
                <w:sz w:val="18"/>
                <w:szCs w:val="18"/>
              </w:rPr>
              <w:t xml:space="preserve">Among-Species Variation in the Parental Care and Following Responses of Juvenile Cichlids in the Genus </w:t>
            </w:r>
            <w:r w:rsidRPr="00FE2363">
              <w:rPr>
                <w:i/>
                <w:iCs/>
                <w:sz w:val="18"/>
                <w:szCs w:val="18"/>
              </w:rPr>
              <w:t>Apistogramma</w:t>
            </w:r>
          </w:p>
        </w:tc>
        <w:tc>
          <w:tcPr>
            <w:tcW w:w="669" w:type="dxa"/>
            <w:tcBorders>
              <w:top w:val="nil"/>
              <w:left w:val="nil"/>
              <w:bottom w:val="single" w:sz="4" w:space="0" w:color="auto"/>
              <w:right w:val="single" w:sz="4" w:space="0" w:color="auto"/>
            </w:tcBorders>
            <w:shd w:val="clear" w:color="auto" w:fill="auto"/>
            <w:vAlign w:val="center"/>
            <w:hideMark/>
          </w:tcPr>
          <w:p w14:paraId="3C1EA8C2" w14:textId="673B5C42" w:rsidR="00C94110" w:rsidRPr="00D1748A" w:rsidRDefault="006B284C" w:rsidP="004B1169">
            <w:pPr>
              <w:pStyle w:val="AbstractBody"/>
              <w:spacing w:beforeLines="40" w:before="96" w:afterLines="40" w:after="96" w:line="216" w:lineRule="auto"/>
              <w:jc w:val="center"/>
              <w:rPr>
                <w:sz w:val="18"/>
                <w:szCs w:val="18"/>
              </w:rPr>
            </w:pPr>
            <w:r>
              <w:rPr>
                <w:sz w:val="18"/>
                <w:szCs w:val="18"/>
              </w:rPr>
              <w:t>76</w:t>
            </w:r>
          </w:p>
        </w:tc>
      </w:tr>
      <w:tr w:rsidR="00BF3A3D" w:rsidRPr="00132ED6" w14:paraId="474F6E6A" w14:textId="77777777" w:rsidTr="00362346">
        <w:trPr>
          <w:trHeight w:val="720"/>
          <w:jc w:val="center"/>
        </w:trPr>
        <w:tc>
          <w:tcPr>
            <w:tcW w:w="1779" w:type="dxa"/>
            <w:tcBorders>
              <w:top w:val="nil"/>
              <w:left w:val="single" w:sz="4" w:space="0" w:color="auto"/>
              <w:bottom w:val="single" w:sz="4" w:space="0" w:color="auto"/>
              <w:right w:val="single" w:sz="4" w:space="0" w:color="auto"/>
            </w:tcBorders>
            <w:shd w:val="clear" w:color="auto" w:fill="FFF9ED"/>
            <w:vAlign w:val="center"/>
            <w:hideMark/>
          </w:tcPr>
          <w:p w14:paraId="5F2DE7D7" w14:textId="77777777" w:rsidR="00C94110" w:rsidRPr="00D1748A" w:rsidRDefault="00C94110" w:rsidP="004B1169">
            <w:pPr>
              <w:pStyle w:val="AbstractBody"/>
              <w:spacing w:beforeLines="40" w:before="96" w:afterLines="40" w:after="96" w:line="216" w:lineRule="auto"/>
              <w:jc w:val="center"/>
              <w:rPr>
                <w:sz w:val="18"/>
                <w:szCs w:val="18"/>
              </w:rPr>
            </w:pPr>
            <w:r w:rsidRPr="00D1748A">
              <w:rPr>
                <w:sz w:val="18"/>
                <w:szCs w:val="18"/>
              </w:rPr>
              <w:t>Lance Javier</w:t>
            </w:r>
          </w:p>
        </w:tc>
        <w:tc>
          <w:tcPr>
            <w:tcW w:w="3644" w:type="dxa"/>
            <w:tcBorders>
              <w:top w:val="nil"/>
              <w:left w:val="nil"/>
              <w:bottom w:val="single" w:sz="4" w:space="0" w:color="auto"/>
              <w:right w:val="single" w:sz="4" w:space="0" w:color="auto"/>
            </w:tcBorders>
            <w:shd w:val="clear" w:color="auto" w:fill="FFF9ED"/>
            <w:vAlign w:val="center"/>
            <w:hideMark/>
          </w:tcPr>
          <w:p w14:paraId="7F2405EF" w14:textId="77777777" w:rsidR="00C94110" w:rsidRPr="00FE2363" w:rsidRDefault="00C94110" w:rsidP="004B1169">
            <w:pPr>
              <w:pStyle w:val="AbstractBody"/>
              <w:spacing w:beforeLines="40" w:before="96" w:afterLines="40" w:after="96" w:line="216" w:lineRule="auto"/>
              <w:jc w:val="center"/>
              <w:rPr>
                <w:sz w:val="18"/>
                <w:szCs w:val="18"/>
              </w:rPr>
            </w:pPr>
            <w:r w:rsidRPr="00FE2363">
              <w:rPr>
                <w:sz w:val="18"/>
                <w:szCs w:val="18"/>
              </w:rPr>
              <w:t>Sprouting Success: Investigating Seedbed Quality and Early Growth in High-Residue Corn and Soybean Fields across Eastern Ontario</w:t>
            </w:r>
          </w:p>
        </w:tc>
        <w:tc>
          <w:tcPr>
            <w:tcW w:w="719" w:type="dxa"/>
            <w:tcBorders>
              <w:top w:val="nil"/>
              <w:left w:val="nil"/>
              <w:bottom w:val="single" w:sz="4" w:space="0" w:color="auto"/>
              <w:right w:val="single" w:sz="4" w:space="0" w:color="auto"/>
            </w:tcBorders>
            <w:shd w:val="clear" w:color="auto" w:fill="FFF9ED"/>
            <w:vAlign w:val="center"/>
            <w:hideMark/>
          </w:tcPr>
          <w:p w14:paraId="24049212" w14:textId="43390EB6" w:rsidR="00C94110" w:rsidRPr="00D1748A" w:rsidRDefault="006B284C" w:rsidP="004B1169">
            <w:pPr>
              <w:pStyle w:val="AbstractBody"/>
              <w:spacing w:beforeLines="40" w:before="96" w:afterLines="40" w:after="96" w:line="216" w:lineRule="auto"/>
              <w:jc w:val="center"/>
              <w:rPr>
                <w:sz w:val="18"/>
                <w:szCs w:val="18"/>
              </w:rPr>
            </w:pPr>
            <w:r>
              <w:rPr>
                <w:sz w:val="18"/>
                <w:szCs w:val="18"/>
              </w:rPr>
              <w:t>72</w:t>
            </w:r>
          </w:p>
        </w:tc>
        <w:tc>
          <w:tcPr>
            <w:tcW w:w="807" w:type="dxa"/>
            <w:tcBorders>
              <w:top w:val="nil"/>
              <w:left w:val="nil"/>
              <w:bottom w:val="single" w:sz="4" w:space="0" w:color="auto"/>
              <w:right w:val="single" w:sz="4" w:space="0" w:color="auto"/>
            </w:tcBorders>
            <w:shd w:val="clear" w:color="auto" w:fill="FFF9ED"/>
            <w:vAlign w:val="center"/>
            <w:hideMark/>
          </w:tcPr>
          <w:p w14:paraId="5E6473C2" w14:textId="77777777" w:rsidR="00C94110" w:rsidRPr="00FE2363" w:rsidRDefault="00C94110" w:rsidP="004B1169">
            <w:pPr>
              <w:pStyle w:val="AbstractBody"/>
              <w:spacing w:beforeLines="40" w:before="96" w:afterLines="40" w:after="96" w:line="216" w:lineRule="auto"/>
              <w:jc w:val="center"/>
              <w:rPr>
                <w:b/>
                <w:bCs/>
                <w:sz w:val="18"/>
                <w:szCs w:val="18"/>
              </w:rPr>
            </w:pPr>
            <w:r w:rsidRPr="00FE2363">
              <w:rPr>
                <w:b/>
                <w:bCs/>
                <w:sz w:val="18"/>
                <w:szCs w:val="18"/>
              </w:rPr>
              <w:t>2:15 PM</w:t>
            </w:r>
          </w:p>
        </w:tc>
        <w:tc>
          <w:tcPr>
            <w:tcW w:w="1699" w:type="dxa"/>
            <w:tcBorders>
              <w:top w:val="nil"/>
              <w:left w:val="nil"/>
              <w:bottom w:val="single" w:sz="4" w:space="0" w:color="auto"/>
              <w:right w:val="single" w:sz="4" w:space="0" w:color="auto"/>
            </w:tcBorders>
            <w:shd w:val="clear" w:color="auto" w:fill="FFF9ED"/>
            <w:vAlign w:val="center"/>
            <w:hideMark/>
          </w:tcPr>
          <w:p w14:paraId="4EB9D4A8" w14:textId="77777777" w:rsidR="00C94110" w:rsidRPr="00D1748A" w:rsidRDefault="00C94110" w:rsidP="004B1169">
            <w:pPr>
              <w:pStyle w:val="AbstractBody"/>
              <w:spacing w:beforeLines="40" w:before="96" w:afterLines="40" w:after="96" w:line="216" w:lineRule="auto"/>
              <w:jc w:val="center"/>
              <w:rPr>
                <w:sz w:val="18"/>
                <w:szCs w:val="18"/>
              </w:rPr>
            </w:pPr>
            <w:r w:rsidRPr="00D1748A">
              <w:rPr>
                <w:sz w:val="18"/>
                <w:szCs w:val="18"/>
              </w:rPr>
              <w:t>Laura Hampel</w:t>
            </w:r>
          </w:p>
        </w:tc>
        <w:tc>
          <w:tcPr>
            <w:tcW w:w="3643" w:type="dxa"/>
            <w:tcBorders>
              <w:top w:val="nil"/>
              <w:left w:val="nil"/>
              <w:bottom w:val="single" w:sz="4" w:space="0" w:color="auto"/>
              <w:right w:val="single" w:sz="4" w:space="0" w:color="auto"/>
            </w:tcBorders>
            <w:shd w:val="clear" w:color="auto" w:fill="FFF9ED"/>
            <w:vAlign w:val="center"/>
            <w:hideMark/>
          </w:tcPr>
          <w:p w14:paraId="4A20228C" w14:textId="77777777" w:rsidR="00C94110" w:rsidRPr="00FE2363" w:rsidRDefault="00C94110" w:rsidP="004B1169">
            <w:pPr>
              <w:pStyle w:val="AbstractBody"/>
              <w:spacing w:beforeLines="40" w:before="96" w:afterLines="40" w:after="96" w:line="216" w:lineRule="auto"/>
              <w:jc w:val="center"/>
              <w:rPr>
                <w:sz w:val="18"/>
                <w:szCs w:val="18"/>
              </w:rPr>
            </w:pPr>
            <w:r w:rsidRPr="00FE2363">
              <w:rPr>
                <w:sz w:val="18"/>
                <w:szCs w:val="18"/>
              </w:rPr>
              <w:t xml:space="preserve">The Impact of Blue Light on </w:t>
            </w:r>
            <w:r w:rsidRPr="00FE2363">
              <w:rPr>
                <w:i/>
                <w:iCs/>
                <w:sz w:val="18"/>
                <w:szCs w:val="18"/>
              </w:rPr>
              <w:t>Drosophila melanogaster</w:t>
            </w:r>
            <w:r w:rsidRPr="00FE2363">
              <w:rPr>
                <w:sz w:val="18"/>
                <w:szCs w:val="18"/>
              </w:rPr>
              <w:t xml:space="preserve"> Reproduction and Physiology</w:t>
            </w:r>
          </w:p>
        </w:tc>
        <w:tc>
          <w:tcPr>
            <w:tcW w:w="669" w:type="dxa"/>
            <w:tcBorders>
              <w:top w:val="nil"/>
              <w:left w:val="nil"/>
              <w:bottom w:val="single" w:sz="4" w:space="0" w:color="auto"/>
              <w:right w:val="single" w:sz="4" w:space="0" w:color="auto"/>
            </w:tcBorders>
            <w:shd w:val="clear" w:color="auto" w:fill="FFF9ED"/>
            <w:vAlign w:val="center"/>
            <w:hideMark/>
          </w:tcPr>
          <w:p w14:paraId="4DDA35D1" w14:textId="590C5130" w:rsidR="00C94110" w:rsidRPr="00D1748A" w:rsidRDefault="006B284C" w:rsidP="004B1169">
            <w:pPr>
              <w:pStyle w:val="AbstractBody"/>
              <w:spacing w:beforeLines="40" w:before="96" w:afterLines="40" w:after="96" w:line="216" w:lineRule="auto"/>
              <w:jc w:val="center"/>
              <w:rPr>
                <w:sz w:val="18"/>
                <w:szCs w:val="18"/>
              </w:rPr>
            </w:pPr>
            <w:r>
              <w:rPr>
                <w:sz w:val="18"/>
                <w:szCs w:val="18"/>
              </w:rPr>
              <w:t>76</w:t>
            </w:r>
          </w:p>
        </w:tc>
      </w:tr>
      <w:tr w:rsidR="00C94110" w:rsidRPr="00132ED6" w14:paraId="6EE34B3D" w14:textId="77777777" w:rsidTr="001549CD">
        <w:trPr>
          <w:trHeight w:val="720"/>
          <w:jc w:val="center"/>
        </w:trPr>
        <w:tc>
          <w:tcPr>
            <w:tcW w:w="1779" w:type="dxa"/>
            <w:tcBorders>
              <w:top w:val="nil"/>
              <w:left w:val="single" w:sz="4" w:space="0" w:color="auto"/>
              <w:bottom w:val="single" w:sz="4" w:space="0" w:color="auto"/>
              <w:right w:val="single" w:sz="4" w:space="0" w:color="auto"/>
            </w:tcBorders>
            <w:shd w:val="clear" w:color="auto" w:fill="auto"/>
            <w:vAlign w:val="center"/>
            <w:hideMark/>
          </w:tcPr>
          <w:p w14:paraId="4D4BAA08" w14:textId="77777777" w:rsidR="00C94110" w:rsidRPr="00D1748A" w:rsidRDefault="00C94110" w:rsidP="004B1169">
            <w:pPr>
              <w:pStyle w:val="AbstractBody"/>
              <w:spacing w:beforeLines="40" w:before="96" w:afterLines="40" w:after="96" w:line="216" w:lineRule="auto"/>
              <w:jc w:val="center"/>
              <w:rPr>
                <w:sz w:val="18"/>
                <w:szCs w:val="18"/>
              </w:rPr>
            </w:pPr>
            <w:r w:rsidRPr="00D1748A">
              <w:rPr>
                <w:sz w:val="18"/>
                <w:szCs w:val="18"/>
              </w:rPr>
              <w:t xml:space="preserve">Delaney </w:t>
            </w:r>
            <w:r>
              <w:rPr>
                <w:sz w:val="18"/>
                <w:szCs w:val="18"/>
              </w:rPr>
              <w:br/>
            </w:r>
            <w:r w:rsidRPr="00D1748A">
              <w:rPr>
                <w:sz w:val="18"/>
                <w:szCs w:val="18"/>
              </w:rPr>
              <w:t>McTavish-McHugh</w:t>
            </w:r>
          </w:p>
        </w:tc>
        <w:tc>
          <w:tcPr>
            <w:tcW w:w="3644" w:type="dxa"/>
            <w:tcBorders>
              <w:top w:val="nil"/>
              <w:left w:val="nil"/>
              <w:bottom w:val="single" w:sz="4" w:space="0" w:color="auto"/>
              <w:right w:val="single" w:sz="4" w:space="0" w:color="auto"/>
            </w:tcBorders>
            <w:shd w:val="clear" w:color="auto" w:fill="auto"/>
            <w:vAlign w:val="center"/>
            <w:hideMark/>
          </w:tcPr>
          <w:p w14:paraId="6AC6C05B" w14:textId="77777777" w:rsidR="00C94110" w:rsidRPr="00FE2363" w:rsidRDefault="00C94110" w:rsidP="004B1169">
            <w:pPr>
              <w:pStyle w:val="AbstractBody"/>
              <w:spacing w:beforeLines="40" w:before="96" w:afterLines="40" w:after="96" w:line="216" w:lineRule="auto"/>
              <w:jc w:val="center"/>
              <w:rPr>
                <w:sz w:val="18"/>
                <w:szCs w:val="18"/>
              </w:rPr>
            </w:pPr>
            <w:r w:rsidRPr="00FE2363">
              <w:rPr>
                <w:sz w:val="18"/>
                <w:szCs w:val="18"/>
              </w:rPr>
              <w:t>Impacts of Nonmycorrhizal Plant Abundance on the Growth Response of Arbuscular Mycorrhizal Plants to Mycorrhizal Networks</w:t>
            </w:r>
          </w:p>
        </w:tc>
        <w:tc>
          <w:tcPr>
            <w:tcW w:w="719" w:type="dxa"/>
            <w:tcBorders>
              <w:top w:val="nil"/>
              <w:left w:val="nil"/>
              <w:bottom w:val="single" w:sz="4" w:space="0" w:color="auto"/>
              <w:right w:val="single" w:sz="4" w:space="0" w:color="auto"/>
            </w:tcBorders>
            <w:shd w:val="clear" w:color="auto" w:fill="auto"/>
            <w:vAlign w:val="center"/>
            <w:hideMark/>
          </w:tcPr>
          <w:p w14:paraId="65CE5FE3" w14:textId="43C928F9" w:rsidR="00C94110" w:rsidRPr="00D1748A" w:rsidRDefault="006B284C" w:rsidP="004B1169">
            <w:pPr>
              <w:pStyle w:val="AbstractBody"/>
              <w:spacing w:beforeLines="40" w:before="96" w:afterLines="40" w:after="96" w:line="216" w:lineRule="auto"/>
              <w:jc w:val="center"/>
              <w:rPr>
                <w:sz w:val="18"/>
                <w:szCs w:val="18"/>
              </w:rPr>
            </w:pPr>
            <w:r>
              <w:rPr>
                <w:sz w:val="18"/>
                <w:szCs w:val="18"/>
              </w:rPr>
              <w:t>73</w:t>
            </w:r>
          </w:p>
        </w:tc>
        <w:tc>
          <w:tcPr>
            <w:tcW w:w="807" w:type="dxa"/>
            <w:tcBorders>
              <w:top w:val="nil"/>
              <w:left w:val="nil"/>
              <w:bottom w:val="single" w:sz="4" w:space="0" w:color="auto"/>
              <w:right w:val="single" w:sz="4" w:space="0" w:color="auto"/>
            </w:tcBorders>
            <w:shd w:val="clear" w:color="auto" w:fill="auto"/>
            <w:vAlign w:val="center"/>
            <w:hideMark/>
          </w:tcPr>
          <w:p w14:paraId="394178D5" w14:textId="77777777" w:rsidR="00C94110" w:rsidRPr="00FE2363" w:rsidRDefault="00C94110" w:rsidP="004B1169">
            <w:pPr>
              <w:pStyle w:val="AbstractBody"/>
              <w:spacing w:beforeLines="40" w:before="96" w:afterLines="40" w:after="96" w:line="216" w:lineRule="auto"/>
              <w:jc w:val="center"/>
              <w:rPr>
                <w:b/>
                <w:bCs/>
                <w:sz w:val="18"/>
                <w:szCs w:val="18"/>
              </w:rPr>
            </w:pPr>
            <w:r w:rsidRPr="00FE2363">
              <w:rPr>
                <w:b/>
                <w:bCs/>
                <w:sz w:val="18"/>
                <w:szCs w:val="18"/>
              </w:rPr>
              <w:t>2:30 PM</w:t>
            </w:r>
          </w:p>
        </w:tc>
        <w:tc>
          <w:tcPr>
            <w:tcW w:w="1699" w:type="dxa"/>
            <w:tcBorders>
              <w:top w:val="nil"/>
              <w:left w:val="nil"/>
              <w:bottom w:val="single" w:sz="4" w:space="0" w:color="auto"/>
              <w:right w:val="single" w:sz="4" w:space="0" w:color="auto"/>
            </w:tcBorders>
            <w:shd w:val="clear" w:color="auto" w:fill="auto"/>
            <w:vAlign w:val="center"/>
            <w:hideMark/>
          </w:tcPr>
          <w:p w14:paraId="1FC55667" w14:textId="77777777" w:rsidR="00C94110" w:rsidRPr="00D1748A" w:rsidRDefault="00C94110" w:rsidP="004B1169">
            <w:pPr>
              <w:pStyle w:val="AbstractBody"/>
              <w:spacing w:beforeLines="40" w:before="96" w:afterLines="40" w:after="96" w:line="216" w:lineRule="auto"/>
              <w:jc w:val="center"/>
              <w:rPr>
                <w:sz w:val="18"/>
                <w:szCs w:val="18"/>
              </w:rPr>
            </w:pPr>
            <w:r w:rsidRPr="00D1748A">
              <w:rPr>
                <w:sz w:val="18"/>
                <w:szCs w:val="18"/>
              </w:rPr>
              <w:t>Sanduni Talagala</w:t>
            </w:r>
          </w:p>
        </w:tc>
        <w:tc>
          <w:tcPr>
            <w:tcW w:w="3643" w:type="dxa"/>
            <w:tcBorders>
              <w:top w:val="nil"/>
              <w:left w:val="nil"/>
              <w:bottom w:val="single" w:sz="4" w:space="0" w:color="auto"/>
              <w:right w:val="single" w:sz="4" w:space="0" w:color="auto"/>
            </w:tcBorders>
            <w:shd w:val="clear" w:color="auto" w:fill="auto"/>
            <w:vAlign w:val="center"/>
            <w:hideMark/>
          </w:tcPr>
          <w:p w14:paraId="70906AC8" w14:textId="77777777" w:rsidR="00C94110" w:rsidRPr="00FE2363" w:rsidRDefault="00C94110" w:rsidP="004B1169">
            <w:pPr>
              <w:pStyle w:val="AbstractBody"/>
              <w:spacing w:beforeLines="40" w:before="96" w:afterLines="40" w:after="96" w:line="216" w:lineRule="auto"/>
              <w:jc w:val="center"/>
              <w:rPr>
                <w:sz w:val="18"/>
                <w:szCs w:val="18"/>
              </w:rPr>
            </w:pPr>
            <w:r w:rsidRPr="00FE2363">
              <w:rPr>
                <w:sz w:val="18"/>
                <w:szCs w:val="18"/>
              </w:rPr>
              <w:t>Beyond Simple vs Complex: Exploring the Nuanced and Unexpected Effects of Spatial Environmental Complexity on Mating Patterns and Female Fecundity</w:t>
            </w:r>
          </w:p>
        </w:tc>
        <w:tc>
          <w:tcPr>
            <w:tcW w:w="669" w:type="dxa"/>
            <w:tcBorders>
              <w:top w:val="nil"/>
              <w:left w:val="nil"/>
              <w:bottom w:val="single" w:sz="4" w:space="0" w:color="auto"/>
              <w:right w:val="single" w:sz="4" w:space="0" w:color="auto"/>
            </w:tcBorders>
            <w:shd w:val="clear" w:color="auto" w:fill="auto"/>
            <w:vAlign w:val="center"/>
            <w:hideMark/>
          </w:tcPr>
          <w:p w14:paraId="6F5D71CA" w14:textId="5F9EE941" w:rsidR="00C94110" w:rsidRPr="00D1748A" w:rsidRDefault="006B284C" w:rsidP="004B1169">
            <w:pPr>
              <w:pStyle w:val="AbstractBody"/>
              <w:spacing w:beforeLines="40" w:before="96" w:afterLines="40" w:after="96" w:line="216" w:lineRule="auto"/>
              <w:jc w:val="center"/>
              <w:rPr>
                <w:sz w:val="18"/>
                <w:szCs w:val="18"/>
              </w:rPr>
            </w:pPr>
            <w:r>
              <w:rPr>
                <w:sz w:val="18"/>
                <w:szCs w:val="18"/>
              </w:rPr>
              <w:t>77</w:t>
            </w:r>
          </w:p>
        </w:tc>
      </w:tr>
      <w:tr w:rsidR="00BF3A3D" w:rsidRPr="00132ED6" w14:paraId="4B6AC51D" w14:textId="77777777" w:rsidTr="00362346">
        <w:trPr>
          <w:trHeight w:val="720"/>
          <w:jc w:val="center"/>
        </w:trPr>
        <w:tc>
          <w:tcPr>
            <w:tcW w:w="1779" w:type="dxa"/>
            <w:tcBorders>
              <w:top w:val="nil"/>
              <w:left w:val="single" w:sz="4" w:space="0" w:color="auto"/>
              <w:bottom w:val="single" w:sz="4" w:space="0" w:color="auto"/>
              <w:right w:val="single" w:sz="4" w:space="0" w:color="auto"/>
            </w:tcBorders>
            <w:shd w:val="clear" w:color="auto" w:fill="FFF9ED"/>
            <w:vAlign w:val="center"/>
            <w:hideMark/>
          </w:tcPr>
          <w:p w14:paraId="20CA62EA" w14:textId="77777777" w:rsidR="00C94110" w:rsidRPr="00D1748A" w:rsidRDefault="00C94110" w:rsidP="004B1169">
            <w:pPr>
              <w:pStyle w:val="AbstractBody"/>
              <w:spacing w:beforeLines="40" w:before="96" w:afterLines="40" w:after="96" w:line="216" w:lineRule="auto"/>
              <w:jc w:val="center"/>
              <w:rPr>
                <w:sz w:val="18"/>
                <w:szCs w:val="18"/>
              </w:rPr>
            </w:pPr>
            <w:r w:rsidRPr="00D1748A">
              <w:rPr>
                <w:sz w:val="18"/>
                <w:szCs w:val="18"/>
              </w:rPr>
              <w:t>Evan Gillis</w:t>
            </w:r>
          </w:p>
        </w:tc>
        <w:tc>
          <w:tcPr>
            <w:tcW w:w="3644" w:type="dxa"/>
            <w:tcBorders>
              <w:top w:val="nil"/>
              <w:left w:val="nil"/>
              <w:bottom w:val="single" w:sz="4" w:space="0" w:color="auto"/>
              <w:right w:val="single" w:sz="4" w:space="0" w:color="auto"/>
            </w:tcBorders>
            <w:shd w:val="clear" w:color="auto" w:fill="FFF9ED"/>
            <w:vAlign w:val="center"/>
            <w:hideMark/>
          </w:tcPr>
          <w:p w14:paraId="0F417950" w14:textId="77777777" w:rsidR="00C94110" w:rsidRPr="00FE2363" w:rsidRDefault="00C94110" w:rsidP="004B1169">
            <w:pPr>
              <w:pStyle w:val="AbstractBody"/>
              <w:spacing w:beforeLines="40" w:before="96" w:afterLines="40" w:after="96" w:line="216" w:lineRule="auto"/>
              <w:jc w:val="center"/>
              <w:rPr>
                <w:sz w:val="18"/>
                <w:szCs w:val="18"/>
              </w:rPr>
            </w:pPr>
            <w:r w:rsidRPr="00FE2363">
              <w:rPr>
                <w:sz w:val="18"/>
                <w:szCs w:val="18"/>
              </w:rPr>
              <w:t>Germination Differences Between Forage Crop and Non-Forage Crop Plant Species and the Potential for Their Overuse in Ecological Experiments</w:t>
            </w:r>
          </w:p>
        </w:tc>
        <w:tc>
          <w:tcPr>
            <w:tcW w:w="719" w:type="dxa"/>
            <w:tcBorders>
              <w:top w:val="nil"/>
              <w:left w:val="nil"/>
              <w:bottom w:val="single" w:sz="4" w:space="0" w:color="auto"/>
              <w:right w:val="single" w:sz="4" w:space="0" w:color="auto"/>
            </w:tcBorders>
            <w:shd w:val="clear" w:color="auto" w:fill="FFF9ED"/>
            <w:vAlign w:val="center"/>
            <w:hideMark/>
          </w:tcPr>
          <w:p w14:paraId="5DD79E6B" w14:textId="01EEE052" w:rsidR="00C94110" w:rsidRPr="00D1748A" w:rsidRDefault="006B284C" w:rsidP="004B1169">
            <w:pPr>
              <w:pStyle w:val="AbstractBody"/>
              <w:spacing w:beforeLines="40" w:before="96" w:afterLines="40" w:after="96" w:line="216" w:lineRule="auto"/>
              <w:jc w:val="center"/>
              <w:rPr>
                <w:sz w:val="18"/>
                <w:szCs w:val="18"/>
              </w:rPr>
            </w:pPr>
            <w:r>
              <w:rPr>
                <w:sz w:val="18"/>
                <w:szCs w:val="18"/>
              </w:rPr>
              <w:t>73</w:t>
            </w:r>
          </w:p>
        </w:tc>
        <w:tc>
          <w:tcPr>
            <w:tcW w:w="807" w:type="dxa"/>
            <w:tcBorders>
              <w:top w:val="nil"/>
              <w:left w:val="nil"/>
              <w:bottom w:val="single" w:sz="4" w:space="0" w:color="auto"/>
              <w:right w:val="single" w:sz="4" w:space="0" w:color="auto"/>
            </w:tcBorders>
            <w:shd w:val="clear" w:color="auto" w:fill="FFF9ED"/>
            <w:vAlign w:val="center"/>
            <w:hideMark/>
          </w:tcPr>
          <w:p w14:paraId="33E55D17" w14:textId="77777777" w:rsidR="00C94110" w:rsidRPr="00FE2363" w:rsidRDefault="00C94110" w:rsidP="004B1169">
            <w:pPr>
              <w:pStyle w:val="AbstractBody"/>
              <w:spacing w:beforeLines="40" w:before="96" w:afterLines="40" w:after="96" w:line="216" w:lineRule="auto"/>
              <w:jc w:val="center"/>
              <w:rPr>
                <w:b/>
                <w:bCs/>
                <w:sz w:val="18"/>
                <w:szCs w:val="18"/>
              </w:rPr>
            </w:pPr>
            <w:r w:rsidRPr="00FE2363">
              <w:rPr>
                <w:b/>
                <w:bCs/>
                <w:sz w:val="18"/>
                <w:szCs w:val="18"/>
              </w:rPr>
              <w:t>2:45 PM</w:t>
            </w:r>
          </w:p>
        </w:tc>
        <w:tc>
          <w:tcPr>
            <w:tcW w:w="1699" w:type="dxa"/>
            <w:tcBorders>
              <w:top w:val="nil"/>
              <w:left w:val="nil"/>
              <w:bottom w:val="single" w:sz="4" w:space="0" w:color="auto"/>
              <w:right w:val="single" w:sz="4" w:space="0" w:color="auto"/>
            </w:tcBorders>
            <w:shd w:val="clear" w:color="auto" w:fill="FFF9ED"/>
            <w:vAlign w:val="center"/>
            <w:hideMark/>
          </w:tcPr>
          <w:p w14:paraId="01311C9E" w14:textId="77777777" w:rsidR="00C94110" w:rsidRPr="00D1748A" w:rsidRDefault="00C94110" w:rsidP="004B1169">
            <w:pPr>
              <w:pStyle w:val="AbstractBody"/>
              <w:spacing w:beforeLines="40" w:before="96" w:afterLines="40" w:after="96" w:line="216" w:lineRule="auto"/>
              <w:jc w:val="center"/>
              <w:rPr>
                <w:sz w:val="18"/>
                <w:szCs w:val="18"/>
              </w:rPr>
            </w:pPr>
            <w:r w:rsidRPr="00D1748A">
              <w:rPr>
                <w:sz w:val="18"/>
                <w:szCs w:val="18"/>
              </w:rPr>
              <w:t xml:space="preserve">Jack Rosenbaum </w:t>
            </w:r>
            <w:r>
              <w:rPr>
                <w:sz w:val="18"/>
                <w:szCs w:val="18"/>
              </w:rPr>
              <w:br/>
            </w:r>
            <w:r w:rsidRPr="00D1748A">
              <w:rPr>
                <w:sz w:val="18"/>
                <w:szCs w:val="18"/>
              </w:rPr>
              <w:t xml:space="preserve">&amp; </w:t>
            </w:r>
            <w:r>
              <w:rPr>
                <w:sz w:val="18"/>
                <w:szCs w:val="18"/>
              </w:rPr>
              <w:br/>
            </w:r>
            <w:r w:rsidRPr="00D1748A">
              <w:rPr>
                <w:sz w:val="18"/>
                <w:szCs w:val="18"/>
              </w:rPr>
              <w:t>Dan Yang</w:t>
            </w:r>
          </w:p>
        </w:tc>
        <w:tc>
          <w:tcPr>
            <w:tcW w:w="3643" w:type="dxa"/>
            <w:tcBorders>
              <w:top w:val="nil"/>
              <w:left w:val="nil"/>
              <w:bottom w:val="single" w:sz="4" w:space="0" w:color="auto"/>
              <w:right w:val="single" w:sz="4" w:space="0" w:color="auto"/>
            </w:tcBorders>
            <w:shd w:val="clear" w:color="auto" w:fill="FFF9ED"/>
            <w:vAlign w:val="center"/>
            <w:hideMark/>
          </w:tcPr>
          <w:p w14:paraId="54238408" w14:textId="77777777" w:rsidR="00C94110" w:rsidRPr="00FE2363" w:rsidRDefault="00C94110" w:rsidP="004B1169">
            <w:pPr>
              <w:pStyle w:val="AbstractBody"/>
              <w:spacing w:beforeLines="40" w:before="96" w:afterLines="40" w:after="96" w:line="216" w:lineRule="auto"/>
              <w:jc w:val="center"/>
              <w:rPr>
                <w:sz w:val="18"/>
                <w:szCs w:val="18"/>
              </w:rPr>
            </w:pPr>
            <w:r w:rsidRPr="00FE2363">
              <w:rPr>
                <w:sz w:val="18"/>
                <w:szCs w:val="18"/>
              </w:rPr>
              <w:t>Optimal Polyandry: The Effects of Multiple Mating on Female Fitness</w:t>
            </w:r>
          </w:p>
        </w:tc>
        <w:tc>
          <w:tcPr>
            <w:tcW w:w="669" w:type="dxa"/>
            <w:tcBorders>
              <w:top w:val="nil"/>
              <w:left w:val="nil"/>
              <w:bottom w:val="single" w:sz="4" w:space="0" w:color="auto"/>
              <w:right w:val="single" w:sz="4" w:space="0" w:color="auto"/>
            </w:tcBorders>
            <w:shd w:val="clear" w:color="auto" w:fill="FFF9ED"/>
            <w:vAlign w:val="center"/>
            <w:hideMark/>
          </w:tcPr>
          <w:p w14:paraId="718D0E4E" w14:textId="0902C5C4" w:rsidR="00C94110" w:rsidRPr="00D1748A" w:rsidRDefault="006B284C" w:rsidP="004B1169">
            <w:pPr>
              <w:pStyle w:val="AbstractBody"/>
              <w:spacing w:beforeLines="40" w:before="96" w:afterLines="40" w:after="96" w:line="216" w:lineRule="auto"/>
              <w:jc w:val="center"/>
              <w:rPr>
                <w:sz w:val="18"/>
                <w:szCs w:val="18"/>
              </w:rPr>
            </w:pPr>
            <w:r>
              <w:rPr>
                <w:sz w:val="18"/>
                <w:szCs w:val="18"/>
              </w:rPr>
              <w:t>77</w:t>
            </w:r>
          </w:p>
        </w:tc>
      </w:tr>
      <w:tr w:rsidR="00C94110" w:rsidRPr="00132ED6" w14:paraId="60CB030E" w14:textId="77777777" w:rsidTr="001549CD">
        <w:trPr>
          <w:trHeight w:val="529"/>
          <w:jc w:val="center"/>
        </w:trPr>
        <w:tc>
          <w:tcPr>
            <w:tcW w:w="1779" w:type="dxa"/>
            <w:tcBorders>
              <w:top w:val="nil"/>
              <w:left w:val="single" w:sz="4" w:space="0" w:color="auto"/>
              <w:bottom w:val="single" w:sz="4" w:space="0" w:color="auto"/>
              <w:right w:val="single" w:sz="4" w:space="0" w:color="auto"/>
            </w:tcBorders>
            <w:shd w:val="clear" w:color="auto" w:fill="auto"/>
            <w:vAlign w:val="center"/>
            <w:hideMark/>
          </w:tcPr>
          <w:p w14:paraId="5A18D043" w14:textId="77777777" w:rsidR="00C94110" w:rsidRPr="00D1748A" w:rsidRDefault="00C94110" w:rsidP="004B1169">
            <w:pPr>
              <w:pStyle w:val="AbstractBody"/>
              <w:spacing w:beforeLines="40" w:before="96" w:afterLines="40" w:after="96" w:line="216" w:lineRule="auto"/>
              <w:jc w:val="center"/>
              <w:rPr>
                <w:sz w:val="18"/>
                <w:szCs w:val="18"/>
              </w:rPr>
            </w:pPr>
            <w:r w:rsidRPr="00D1748A">
              <w:rPr>
                <w:sz w:val="18"/>
                <w:szCs w:val="18"/>
              </w:rPr>
              <w:t>Hannah Brazeau</w:t>
            </w:r>
          </w:p>
        </w:tc>
        <w:tc>
          <w:tcPr>
            <w:tcW w:w="3644" w:type="dxa"/>
            <w:tcBorders>
              <w:top w:val="nil"/>
              <w:left w:val="nil"/>
              <w:bottom w:val="single" w:sz="4" w:space="0" w:color="auto"/>
              <w:right w:val="single" w:sz="4" w:space="0" w:color="auto"/>
            </w:tcBorders>
            <w:shd w:val="clear" w:color="auto" w:fill="auto"/>
            <w:vAlign w:val="center"/>
            <w:hideMark/>
          </w:tcPr>
          <w:p w14:paraId="04FA754F" w14:textId="77777777" w:rsidR="00C94110" w:rsidRPr="00FE2363" w:rsidRDefault="00C94110" w:rsidP="004B1169">
            <w:pPr>
              <w:pStyle w:val="AbstractBody"/>
              <w:spacing w:beforeLines="40" w:before="96" w:afterLines="40" w:after="96" w:line="216" w:lineRule="auto"/>
              <w:jc w:val="center"/>
              <w:rPr>
                <w:sz w:val="18"/>
                <w:szCs w:val="18"/>
              </w:rPr>
            </w:pPr>
            <w:r w:rsidRPr="00FE2363">
              <w:rPr>
                <w:sz w:val="18"/>
                <w:szCs w:val="18"/>
              </w:rPr>
              <w:t>The Effects of Pollinator Decline on the Evolution of Floral Traits</w:t>
            </w:r>
          </w:p>
        </w:tc>
        <w:tc>
          <w:tcPr>
            <w:tcW w:w="719" w:type="dxa"/>
            <w:tcBorders>
              <w:top w:val="nil"/>
              <w:left w:val="nil"/>
              <w:bottom w:val="single" w:sz="4" w:space="0" w:color="auto"/>
              <w:right w:val="single" w:sz="4" w:space="0" w:color="auto"/>
            </w:tcBorders>
            <w:shd w:val="clear" w:color="auto" w:fill="auto"/>
            <w:vAlign w:val="center"/>
            <w:hideMark/>
          </w:tcPr>
          <w:p w14:paraId="1772F872" w14:textId="27C69577" w:rsidR="00C94110" w:rsidRPr="00D1748A" w:rsidRDefault="006B284C" w:rsidP="004B1169">
            <w:pPr>
              <w:pStyle w:val="AbstractBody"/>
              <w:spacing w:beforeLines="40" w:before="96" w:afterLines="40" w:after="96" w:line="216" w:lineRule="auto"/>
              <w:jc w:val="center"/>
              <w:rPr>
                <w:sz w:val="18"/>
                <w:szCs w:val="18"/>
              </w:rPr>
            </w:pPr>
            <w:r>
              <w:rPr>
                <w:sz w:val="18"/>
                <w:szCs w:val="18"/>
              </w:rPr>
              <w:t>74</w:t>
            </w:r>
          </w:p>
        </w:tc>
        <w:tc>
          <w:tcPr>
            <w:tcW w:w="807" w:type="dxa"/>
            <w:tcBorders>
              <w:top w:val="nil"/>
              <w:left w:val="nil"/>
              <w:bottom w:val="single" w:sz="4" w:space="0" w:color="auto"/>
              <w:right w:val="single" w:sz="4" w:space="0" w:color="auto"/>
            </w:tcBorders>
            <w:shd w:val="clear" w:color="auto" w:fill="auto"/>
            <w:vAlign w:val="center"/>
            <w:hideMark/>
          </w:tcPr>
          <w:p w14:paraId="30B1EF5A" w14:textId="77777777" w:rsidR="00C94110" w:rsidRPr="00FE2363" w:rsidRDefault="00C94110" w:rsidP="004B1169">
            <w:pPr>
              <w:pStyle w:val="AbstractBody"/>
              <w:spacing w:beforeLines="40" w:before="96" w:afterLines="40" w:after="96" w:line="216" w:lineRule="auto"/>
              <w:jc w:val="center"/>
              <w:rPr>
                <w:b/>
                <w:bCs/>
                <w:sz w:val="18"/>
                <w:szCs w:val="18"/>
              </w:rPr>
            </w:pPr>
            <w:r w:rsidRPr="00FE2363">
              <w:rPr>
                <w:b/>
                <w:bCs/>
                <w:sz w:val="18"/>
                <w:szCs w:val="18"/>
              </w:rPr>
              <w:t>3:00 PM</w:t>
            </w:r>
          </w:p>
        </w:tc>
        <w:tc>
          <w:tcPr>
            <w:tcW w:w="1699" w:type="dxa"/>
            <w:tcBorders>
              <w:top w:val="nil"/>
              <w:left w:val="nil"/>
              <w:bottom w:val="single" w:sz="4" w:space="0" w:color="auto"/>
              <w:right w:val="single" w:sz="4" w:space="0" w:color="auto"/>
            </w:tcBorders>
            <w:shd w:val="clear" w:color="auto" w:fill="auto"/>
            <w:vAlign w:val="center"/>
            <w:hideMark/>
          </w:tcPr>
          <w:p w14:paraId="3538238B" w14:textId="77777777" w:rsidR="00C94110" w:rsidRPr="00D1748A" w:rsidRDefault="00C94110" w:rsidP="004B1169">
            <w:pPr>
              <w:pStyle w:val="AbstractBody"/>
              <w:spacing w:beforeLines="40" w:before="96" w:afterLines="40" w:after="96" w:line="216" w:lineRule="auto"/>
              <w:jc w:val="center"/>
              <w:rPr>
                <w:sz w:val="18"/>
                <w:szCs w:val="18"/>
              </w:rPr>
            </w:pPr>
            <w:r w:rsidRPr="00D1748A">
              <w:rPr>
                <w:sz w:val="18"/>
                <w:szCs w:val="18"/>
              </w:rPr>
              <w:t>Maggie Dobbin</w:t>
            </w:r>
          </w:p>
        </w:tc>
        <w:tc>
          <w:tcPr>
            <w:tcW w:w="3643" w:type="dxa"/>
            <w:tcBorders>
              <w:top w:val="nil"/>
              <w:left w:val="nil"/>
              <w:bottom w:val="single" w:sz="4" w:space="0" w:color="auto"/>
              <w:right w:val="single" w:sz="4" w:space="0" w:color="auto"/>
            </w:tcBorders>
            <w:shd w:val="clear" w:color="auto" w:fill="auto"/>
            <w:vAlign w:val="center"/>
            <w:hideMark/>
          </w:tcPr>
          <w:p w14:paraId="45B848CA" w14:textId="77777777" w:rsidR="00C94110" w:rsidRPr="00FE2363" w:rsidRDefault="00C94110" w:rsidP="004B1169">
            <w:pPr>
              <w:pStyle w:val="AbstractBody"/>
              <w:spacing w:beforeLines="40" w:before="96" w:afterLines="40" w:after="96" w:line="216" w:lineRule="auto"/>
              <w:jc w:val="center"/>
              <w:rPr>
                <w:sz w:val="18"/>
                <w:szCs w:val="18"/>
              </w:rPr>
            </w:pPr>
            <w:r w:rsidRPr="00FE2363">
              <w:rPr>
                <w:sz w:val="18"/>
                <w:szCs w:val="18"/>
              </w:rPr>
              <w:t>The Adaptive Significance of Polyandry: A Meta-Analysis</w:t>
            </w:r>
          </w:p>
        </w:tc>
        <w:tc>
          <w:tcPr>
            <w:tcW w:w="669" w:type="dxa"/>
            <w:tcBorders>
              <w:top w:val="nil"/>
              <w:left w:val="nil"/>
              <w:bottom w:val="single" w:sz="4" w:space="0" w:color="auto"/>
              <w:right w:val="single" w:sz="4" w:space="0" w:color="auto"/>
            </w:tcBorders>
            <w:shd w:val="clear" w:color="auto" w:fill="auto"/>
            <w:vAlign w:val="center"/>
            <w:hideMark/>
          </w:tcPr>
          <w:p w14:paraId="49CD3730" w14:textId="5151A08A" w:rsidR="00C94110" w:rsidRPr="00D1748A" w:rsidRDefault="006B284C" w:rsidP="004B1169">
            <w:pPr>
              <w:pStyle w:val="AbstractBody"/>
              <w:spacing w:beforeLines="40" w:before="96" w:afterLines="40" w:after="96" w:line="216" w:lineRule="auto"/>
              <w:jc w:val="center"/>
              <w:rPr>
                <w:sz w:val="18"/>
                <w:szCs w:val="18"/>
              </w:rPr>
            </w:pPr>
            <w:r>
              <w:rPr>
                <w:sz w:val="18"/>
                <w:szCs w:val="18"/>
              </w:rPr>
              <w:t>78</w:t>
            </w:r>
          </w:p>
        </w:tc>
      </w:tr>
      <w:tr w:rsidR="00C94110" w:rsidRPr="00132ED6" w14:paraId="4CF6D2CC" w14:textId="77777777" w:rsidTr="00CF13C9">
        <w:trPr>
          <w:trHeight w:val="84"/>
          <w:jc w:val="center"/>
        </w:trPr>
        <w:tc>
          <w:tcPr>
            <w:tcW w:w="6142" w:type="dxa"/>
            <w:gridSpan w:val="3"/>
            <w:tcBorders>
              <w:top w:val="single" w:sz="4" w:space="0" w:color="auto"/>
              <w:left w:val="single" w:sz="4" w:space="0" w:color="auto"/>
              <w:bottom w:val="single" w:sz="4" w:space="0" w:color="auto"/>
              <w:right w:val="single" w:sz="4" w:space="0" w:color="auto"/>
            </w:tcBorders>
            <w:shd w:val="clear" w:color="auto" w:fill="FFF2D6"/>
            <w:vAlign w:val="center"/>
            <w:hideMark/>
          </w:tcPr>
          <w:p w14:paraId="67410906" w14:textId="54EC3048" w:rsidR="00C94110" w:rsidRPr="00D1748A" w:rsidRDefault="00C94110" w:rsidP="00B07E50">
            <w:pPr>
              <w:pStyle w:val="AbstractBody"/>
              <w:spacing w:beforeLines="40" w:before="96" w:afterLines="40" w:after="96" w:line="216" w:lineRule="auto"/>
              <w:jc w:val="center"/>
              <w:rPr>
                <w:b/>
                <w:bCs/>
                <w:sz w:val="18"/>
                <w:szCs w:val="18"/>
              </w:rPr>
            </w:pPr>
            <w:r w:rsidRPr="00B07E50">
              <w:rPr>
                <w:b/>
                <w:bCs/>
                <w:sz w:val="20"/>
                <w:szCs w:val="20"/>
              </w:rPr>
              <w:t>Room 1</w:t>
            </w:r>
            <w:r w:rsidR="00C641B0">
              <w:rPr>
                <w:b/>
                <w:bCs/>
                <w:sz w:val="20"/>
                <w:szCs w:val="20"/>
              </w:rPr>
              <w:t xml:space="preserve"> (</w:t>
            </w:r>
            <w:r w:rsidR="00C641B0" w:rsidRPr="00C641B0">
              <w:rPr>
                <w:b/>
                <w:bCs/>
                <w:sz w:val="20"/>
                <w:szCs w:val="20"/>
              </w:rPr>
              <w:t>STC-0040</w:t>
            </w:r>
            <w:r w:rsidR="00C641B0">
              <w:rPr>
                <w:b/>
                <w:bCs/>
                <w:sz w:val="20"/>
                <w:szCs w:val="20"/>
              </w:rPr>
              <w:t>)</w:t>
            </w:r>
            <w:r w:rsidRPr="00B07E50">
              <w:rPr>
                <w:b/>
                <w:bCs/>
                <w:sz w:val="20"/>
                <w:szCs w:val="20"/>
              </w:rPr>
              <w:t>: Lightning Talks</w:t>
            </w:r>
          </w:p>
        </w:tc>
        <w:tc>
          <w:tcPr>
            <w:tcW w:w="807" w:type="dxa"/>
            <w:tcBorders>
              <w:top w:val="nil"/>
              <w:left w:val="nil"/>
              <w:bottom w:val="single" w:sz="4" w:space="0" w:color="auto"/>
              <w:right w:val="single" w:sz="4" w:space="0" w:color="auto"/>
            </w:tcBorders>
            <w:shd w:val="clear" w:color="auto" w:fill="auto"/>
            <w:vAlign w:val="center"/>
            <w:hideMark/>
          </w:tcPr>
          <w:p w14:paraId="45041C52" w14:textId="77777777" w:rsidR="00C94110" w:rsidRPr="00FE2363" w:rsidRDefault="00C94110" w:rsidP="004B1169">
            <w:pPr>
              <w:pStyle w:val="AbstractBody"/>
              <w:spacing w:beforeLines="40" w:before="96" w:afterLines="40" w:after="96" w:line="216" w:lineRule="auto"/>
              <w:jc w:val="center"/>
              <w:rPr>
                <w:b/>
                <w:bCs/>
                <w:sz w:val="18"/>
                <w:szCs w:val="18"/>
              </w:rPr>
            </w:pPr>
          </w:p>
        </w:tc>
        <w:tc>
          <w:tcPr>
            <w:tcW w:w="6011" w:type="dxa"/>
            <w:gridSpan w:val="3"/>
            <w:tcBorders>
              <w:top w:val="single" w:sz="4" w:space="0" w:color="auto"/>
              <w:left w:val="nil"/>
              <w:bottom w:val="single" w:sz="4" w:space="0" w:color="auto"/>
              <w:right w:val="single" w:sz="4" w:space="0" w:color="auto"/>
            </w:tcBorders>
            <w:shd w:val="clear" w:color="auto" w:fill="FFF2D6"/>
            <w:vAlign w:val="center"/>
            <w:hideMark/>
          </w:tcPr>
          <w:p w14:paraId="49BF5A45" w14:textId="1E9D078A" w:rsidR="00C94110" w:rsidRPr="00D1748A" w:rsidRDefault="00C94110" w:rsidP="00B07E50">
            <w:pPr>
              <w:pStyle w:val="AbstractBody"/>
              <w:spacing w:beforeLines="40" w:before="96" w:afterLines="40" w:after="96" w:line="216" w:lineRule="auto"/>
              <w:jc w:val="center"/>
              <w:rPr>
                <w:b/>
                <w:bCs/>
                <w:sz w:val="18"/>
                <w:szCs w:val="18"/>
              </w:rPr>
            </w:pPr>
            <w:r w:rsidRPr="00B07E50">
              <w:rPr>
                <w:b/>
                <w:bCs/>
                <w:sz w:val="20"/>
                <w:szCs w:val="20"/>
              </w:rPr>
              <w:t>Room 2</w:t>
            </w:r>
            <w:r w:rsidR="00C641B0">
              <w:rPr>
                <w:b/>
                <w:bCs/>
                <w:sz w:val="20"/>
                <w:szCs w:val="20"/>
              </w:rPr>
              <w:t xml:space="preserve"> (</w:t>
            </w:r>
            <w:r w:rsidR="00C641B0" w:rsidRPr="00C641B0">
              <w:rPr>
                <w:b/>
                <w:bCs/>
                <w:sz w:val="20"/>
                <w:szCs w:val="20"/>
              </w:rPr>
              <w:t>STC-0010</w:t>
            </w:r>
            <w:r w:rsidR="00C641B0">
              <w:rPr>
                <w:b/>
                <w:bCs/>
                <w:sz w:val="20"/>
                <w:szCs w:val="20"/>
              </w:rPr>
              <w:t>)</w:t>
            </w:r>
            <w:r w:rsidRPr="00B07E50">
              <w:rPr>
                <w:b/>
                <w:bCs/>
                <w:sz w:val="20"/>
                <w:szCs w:val="20"/>
              </w:rPr>
              <w:t>: Lightning Talks</w:t>
            </w:r>
          </w:p>
        </w:tc>
      </w:tr>
      <w:tr w:rsidR="00C94110" w:rsidRPr="00132ED6" w14:paraId="296639CD" w14:textId="77777777" w:rsidTr="001549CD">
        <w:trPr>
          <w:trHeight w:val="1063"/>
          <w:jc w:val="center"/>
        </w:trPr>
        <w:tc>
          <w:tcPr>
            <w:tcW w:w="1779" w:type="dxa"/>
            <w:tcBorders>
              <w:top w:val="nil"/>
              <w:left w:val="single" w:sz="4" w:space="0" w:color="auto"/>
              <w:bottom w:val="single" w:sz="4" w:space="0" w:color="auto"/>
              <w:right w:val="single" w:sz="4" w:space="0" w:color="auto"/>
            </w:tcBorders>
            <w:shd w:val="clear" w:color="auto" w:fill="auto"/>
            <w:vAlign w:val="center"/>
            <w:hideMark/>
          </w:tcPr>
          <w:p w14:paraId="3401ABC2" w14:textId="77777777" w:rsidR="00C94110" w:rsidRPr="00D1748A" w:rsidRDefault="00C94110" w:rsidP="004B1169">
            <w:pPr>
              <w:pStyle w:val="AbstractBody"/>
              <w:spacing w:beforeLines="40" w:before="96" w:afterLines="40" w:after="96" w:line="216" w:lineRule="auto"/>
              <w:jc w:val="center"/>
              <w:rPr>
                <w:sz w:val="18"/>
                <w:szCs w:val="18"/>
              </w:rPr>
            </w:pPr>
            <w:r w:rsidRPr="00D1748A">
              <w:rPr>
                <w:sz w:val="18"/>
                <w:szCs w:val="18"/>
              </w:rPr>
              <w:t>Isaac Meza-Padilla</w:t>
            </w:r>
          </w:p>
        </w:tc>
        <w:tc>
          <w:tcPr>
            <w:tcW w:w="3644" w:type="dxa"/>
            <w:tcBorders>
              <w:top w:val="nil"/>
              <w:left w:val="nil"/>
              <w:bottom w:val="single" w:sz="4" w:space="0" w:color="auto"/>
              <w:right w:val="single" w:sz="4" w:space="0" w:color="auto"/>
            </w:tcBorders>
            <w:shd w:val="clear" w:color="auto" w:fill="auto"/>
            <w:vAlign w:val="center"/>
            <w:hideMark/>
          </w:tcPr>
          <w:p w14:paraId="3F270E8A" w14:textId="77777777" w:rsidR="00C94110" w:rsidRPr="00FE2363" w:rsidRDefault="00C94110" w:rsidP="004B1169">
            <w:pPr>
              <w:pStyle w:val="AbstractBody"/>
              <w:spacing w:beforeLines="40" w:before="96" w:afterLines="40" w:after="96" w:line="216" w:lineRule="auto"/>
              <w:jc w:val="center"/>
              <w:rPr>
                <w:sz w:val="18"/>
                <w:szCs w:val="18"/>
              </w:rPr>
            </w:pPr>
            <w:r w:rsidRPr="00FE2363">
              <w:rPr>
                <w:spacing w:val="-4"/>
                <w:sz w:val="18"/>
                <w:szCs w:val="18"/>
              </w:rPr>
              <w:t>Analytical Flow Virocytometry Reveals Significant Differences and Correlations between Virus-Like Particles, Nutrients, and Taste and Odour Compounds in a Drinking Water Mesocosm Experiment</w:t>
            </w:r>
          </w:p>
        </w:tc>
        <w:tc>
          <w:tcPr>
            <w:tcW w:w="719" w:type="dxa"/>
            <w:tcBorders>
              <w:top w:val="nil"/>
              <w:left w:val="nil"/>
              <w:bottom w:val="single" w:sz="4" w:space="0" w:color="auto"/>
              <w:right w:val="single" w:sz="4" w:space="0" w:color="auto"/>
            </w:tcBorders>
            <w:shd w:val="clear" w:color="auto" w:fill="auto"/>
            <w:vAlign w:val="center"/>
            <w:hideMark/>
          </w:tcPr>
          <w:p w14:paraId="58658E89" w14:textId="04EA366A" w:rsidR="00C94110" w:rsidRPr="00D1748A" w:rsidRDefault="006B284C" w:rsidP="004B1169">
            <w:pPr>
              <w:pStyle w:val="AbstractBody"/>
              <w:spacing w:beforeLines="40" w:before="96" w:afterLines="40" w:after="96" w:line="216" w:lineRule="auto"/>
              <w:jc w:val="center"/>
              <w:rPr>
                <w:sz w:val="18"/>
                <w:szCs w:val="18"/>
              </w:rPr>
            </w:pPr>
            <w:r>
              <w:rPr>
                <w:sz w:val="18"/>
                <w:szCs w:val="18"/>
              </w:rPr>
              <w:t>74</w:t>
            </w:r>
          </w:p>
        </w:tc>
        <w:tc>
          <w:tcPr>
            <w:tcW w:w="807" w:type="dxa"/>
            <w:tcBorders>
              <w:top w:val="nil"/>
              <w:left w:val="nil"/>
              <w:bottom w:val="single" w:sz="4" w:space="0" w:color="auto"/>
              <w:right w:val="single" w:sz="4" w:space="0" w:color="auto"/>
            </w:tcBorders>
            <w:shd w:val="clear" w:color="auto" w:fill="auto"/>
            <w:vAlign w:val="center"/>
            <w:hideMark/>
          </w:tcPr>
          <w:p w14:paraId="4B1A05C5" w14:textId="77777777" w:rsidR="00C94110" w:rsidRPr="00FE2363" w:rsidRDefault="00C94110" w:rsidP="004B1169">
            <w:pPr>
              <w:pStyle w:val="AbstractBody"/>
              <w:spacing w:beforeLines="40" w:before="96" w:afterLines="40" w:after="96" w:line="216" w:lineRule="auto"/>
              <w:jc w:val="center"/>
              <w:rPr>
                <w:b/>
                <w:bCs/>
                <w:sz w:val="18"/>
                <w:szCs w:val="18"/>
              </w:rPr>
            </w:pPr>
            <w:r w:rsidRPr="00FE2363">
              <w:rPr>
                <w:b/>
                <w:bCs/>
                <w:sz w:val="18"/>
                <w:szCs w:val="18"/>
              </w:rPr>
              <w:t>3:15 PM</w:t>
            </w:r>
          </w:p>
        </w:tc>
        <w:tc>
          <w:tcPr>
            <w:tcW w:w="1699" w:type="dxa"/>
            <w:tcBorders>
              <w:top w:val="nil"/>
              <w:left w:val="nil"/>
              <w:bottom w:val="single" w:sz="4" w:space="0" w:color="auto"/>
              <w:right w:val="single" w:sz="4" w:space="0" w:color="auto"/>
            </w:tcBorders>
            <w:shd w:val="clear" w:color="auto" w:fill="auto"/>
            <w:vAlign w:val="center"/>
            <w:hideMark/>
          </w:tcPr>
          <w:p w14:paraId="405C34E7" w14:textId="61F326D7" w:rsidR="00C94110" w:rsidRPr="00D1748A" w:rsidRDefault="00CD261C" w:rsidP="004B1169">
            <w:pPr>
              <w:pStyle w:val="AbstractBody"/>
              <w:spacing w:beforeLines="40" w:before="96" w:afterLines="40" w:after="96" w:line="216" w:lineRule="auto"/>
              <w:jc w:val="center"/>
              <w:rPr>
                <w:sz w:val="18"/>
                <w:szCs w:val="18"/>
              </w:rPr>
            </w:pPr>
            <w:r>
              <w:rPr>
                <w:sz w:val="18"/>
                <w:szCs w:val="18"/>
              </w:rPr>
              <w:t>Lily Hou</w:t>
            </w:r>
          </w:p>
        </w:tc>
        <w:tc>
          <w:tcPr>
            <w:tcW w:w="3643" w:type="dxa"/>
            <w:tcBorders>
              <w:top w:val="nil"/>
              <w:left w:val="nil"/>
              <w:bottom w:val="single" w:sz="4" w:space="0" w:color="auto"/>
              <w:right w:val="single" w:sz="4" w:space="0" w:color="auto"/>
            </w:tcBorders>
            <w:shd w:val="clear" w:color="auto" w:fill="auto"/>
            <w:vAlign w:val="center"/>
            <w:hideMark/>
          </w:tcPr>
          <w:p w14:paraId="2C664FB2" w14:textId="62486503" w:rsidR="00C94110" w:rsidRPr="00CD261C" w:rsidRDefault="00CD261C" w:rsidP="00CD261C">
            <w:pPr>
              <w:pStyle w:val="AbstractBody"/>
              <w:spacing w:beforeLines="40" w:before="96" w:afterLines="40" w:after="96" w:line="216" w:lineRule="auto"/>
              <w:jc w:val="center"/>
              <w:rPr>
                <w:sz w:val="18"/>
                <w:szCs w:val="18"/>
              </w:rPr>
            </w:pPr>
            <w:r w:rsidRPr="00CD261C">
              <w:rPr>
                <w:sz w:val="18"/>
                <w:szCs w:val="18"/>
              </w:rPr>
              <w:t>The Impact of Post-Hibernation Energetic Constraints on Gestation Progress in the Little Brown Bat (</w:t>
            </w:r>
            <w:r w:rsidRPr="00CD261C">
              <w:rPr>
                <w:i/>
                <w:iCs/>
                <w:sz w:val="18"/>
                <w:szCs w:val="18"/>
              </w:rPr>
              <w:t>Myotis lucifugus</w:t>
            </w:r>
            <w:r w:rsidRPr="00CD261C">
              <w:rPr>
                <w:sz w:val="18"/>
                <w:szCs w:val="18"/>
              </w:rPr>
              <w:t>)</w:t>
            </w:r>
          </w:p>
        </w:tc>
        <w:tc>
          <w:tcPr>
            <w:tcW w:w="669" w:type="dxa"/>
            <w:tcBorders>
              <w:top w:val="nil"/>
              <w:left w:val="nil"/>
              <w:bottom w:val="single" w:sz="4" w:space="0" w:color="auto"/>
              <w:right w:val="single" w:sz="4" w:space="0" w:color="auto"/>
            </w:tcBorders>
            <w:shd w:val="clear" w:color="auto" w:fill="auto"/>
            <w:vAlign w:val="center"/>
            <w:hideMark/>
          </w:tcPr>
          <w:p w14:paraId="6C0C27F8" w14:textId="6BCC16B2" w:rsidR="00C94110" w:rsidRPr="00D1748A" w:rsidRDefault="006B284C" w:rsidP="004B1169">
            <w:pPr>
              <w:pStyle w:val="AbstractBody"/>
              <w:spacing w:beforeLines="40" w:before="96" w:afterLines="40" w:after="96" w:line="216" w:lineRule="auto"/>
              <w:jc w:val="center"/>
              <w:rPr>
                <w:sz w:val="18"/>
                <w:szCs w:val="18"/>
              </w:rPr>
            </w:pPr>
            <w:r>
              <w:rPr>
                <w:sz w:val="18"/>
                <w:szCs w:val="18"/>
              </w:rPr>
              <w:t>78</w:t>
            </w:r>
          </w:p>
        </w:tc>
      </w:tr>
      <w:tr w:rsidR="00CD261C" w:rsidRPr="00132ED6" w14:paraId="443DF0C9" w14:textId="77777777" w:rsidTr="00362346">
        <w:trPr>
          <w:trHeight w:val="298"/>
          <w:jc w:val="center"/>
        </w:trPr>
        <w:tc>
          <w:tcPr>
            <w:tcW w:w="1779" w:type="dxa"/>
            <w:tcBorders>
              <w:top w:val="nil"/>
              <w:left w:val="single" w:sz="4" w:space="0" w:color="auto"/>
              <w:bottom w:val="single" w:sz="4" w:space="0" w:color="auto"/>
              <w:right w:val="single" w:sz="4" w:space="0" w:color="auto"/>
            </w:tcBorders>
            <w:shd w:val="clear" w:color="auto" w:fill="FFF9ED"/>
            <w:vAlign w:val="center"/>
            <w:hideMark/>
          </w:tcPr>
          <w:p w14:paraId="51C425BE" w14:textId="77777777" w:rsidR="00CD261C" w:rsidRPr="00D1748A" w:rsidRDefault="00CD261C" w:rsidP="00CD261C">
            <w:pPr>
              <w:pStyle w:val="AbstractBody"/>
              <w:spacing w:beforeLines="40" w:before="96" w:afterLines="40" w:after="96" w:line="216" w:lineRule="auto"/>
              <w:jc w:val="center"/>
              <w:rPr>
                <w:sz w:val="18"/>
                <w:szCs w:val="18"/>
              </w:rPr>
            </w:pPr>
            <w:r w:rsidRPr="00D1748A">
              <w:rPr>
                <w:sz w:val="18"/>
                <w:szCs w:val="18"/>
              </w:rPr>
              <w:t>Julie Messier</w:t>
            </w:r>
          </w:p>
        </w:tc>
        <w:tc>
          <w:tcPr>
            <w:tcW w:w="3644" w:type="dxa"/>
            <w:tcBorders>
              <w:top w:val="nil"/>
              <w:left w:val="nil"/>
              <w:bottom w:val="single" w:sz="4" w:space="0" w:color="auto"/>
              <w:right w:val="single" w:sz="4" w:space="0" w:color="auto"/>
            </w:tcBorders>
            <w:shd w:val="clear" w:color="auto" w:fill="FFF9ED"/>
            <w:vAlign w:val="center"/>
            <w:hideMark/>
          </w:tcPr>
          <w:p w14:paraId="6CE8D3AB" w14:textId="77777777" w:rsidR="00CD261C" w:rsidRPr="00EE2B4A" w:rsidRDefault="00CD261C" w:rsidP="00CD261C">
            <w:pPr>
              <w:pStyle w:val="AbstractBody"/>
              <w:spacing w:beforeLines="40" w:before="96" w:afterLines="40" w:after="96" w:line="216" w:lineRule="auto"/>
              <w:jc w:val="center"/>
              <w:rPr>
                <w:sz w:val="18"/>
                <w:szCs w:val="18"/>
              </w:rPr>
            </w:pPr>
            <w:r w:rsidRPr="00EE2B4A">
              <w:rPr>
                <w:sz w:val="18"/>
                <w:szCs w:val="18"/>
              </w:rPr>
              <w:t>Disentangling the Relative Contribution of Needle Age and Climate on Foliar Trait Variation in Black Spruce (</w:t>
            </w:r>
            <w:r w:rsidRPr="00EE2B4A">
              <w:rPr>
                <w:i/>
                <w:iCs/>
                <w:sz w:val="18"/>
                <w:szCs w:val="18"/>
              </w:rPr>
              <w:t>Picea mariana</w:t>
            </w:r>
            <w:r w:rsidRPr="00EE2B4A">
              <w:rPr>
                <w:sz w:val="18"/>
                <w:szCs w:val="18"/>
              </w:rPr>
              <w:t>)</w:t>
            </w:r>
          </w:p>
        </w:tc>
        <w:tc>
          <w:tcPr>
            <w:tcW w:w="719" w:type="dxa"/>
            <w:tcBorders>
              <w:top w:val="nil"/>
              <w:left w:val="nil"/>
              <w:bottom w:val="single" w:sz="4" w:space="0" w:color="auto"/>
              <w:right w:val="single" w:sz="4" w:space="0" w:color="auto"/>
            </w:tcBorders>
            <w:shd w:val="clear" w:color="auto" w:fill="FFF9ED"/>
            <w:vAlign w:val="center"/>
            <w:hideMark/>
          </w:tcPr>
          <w:p w14:paraId="3B0D4BAB" w14:textId="41640881" w:rsidR="00CD261C" w:rsidRPr="00D1748A" w:rsidRDefault="00CD261C" w:rsidP="00CD261C">
            <w:pPr>
              <w:pStyle w:val="AbstractBody"/>
              <w:spacing w:beforeLines="40" w:before="96" w:afterLines="40" w:after="96" w:line="216" w:lineRule="auto"/>
              <w:jc w:val="center"/>
              <w:rPr>
                <w:sz w:val="18"/>
                <w:szCs w:val="18"/>
              </w:rPr>
            </w:pPr>
            <w:r>
              <w:rPr>
                <w:sz w:val="18"/>
                <w:szCs w:val="18"/>
              </w:rPr>
              <w:t>75</w:t>
            </w:r>
          </w:p>
        </w:tc>
        <w:tc>
          <w:tcPr>
            <w:tcW w:w="807" w:type="dxa"/>
            <w:tcBorders>
              <w:top w:val="nil"/>
              <w:left w:val="nil"/>
              <w:bottom w:val="single" w:sz="4" w:space="0" w:color="auto"/>
              <w:right w:val="single" w:sz="4" w:space="0" w:color="auto"/>
            </w:tcBorders>
            <w:shd w:val="clear" w:color="auto" w:fill="FFF9ED"/>
            <w:vAlign w:val="center"/>
            <w:hideMark/>
          </w:tcPr>
          <w:p w14:paraId="081CC567" w14:textId="77777777" w:rsidR="00CD261C" w:rsidRPr="00FE2363" w:rsidRDefault="00CD261C" w:rsidP="00CD261C">
            <w:pPr>
              <w:pStyle w:val="AbstractBody"/>
              <w:spacing w:beforeLines="40" w:before="96" w:afterLines="40" w:after="96" w:line="216" w:lineRule="auto"/>
              <w:jc w:val="center"/>
              <w:rPr>
                <w:b/>
                <w:bCs/>
                <w:sz w:val="18"/>
                <w:szCs w:val="18"/>
              </w:rPr>
            </w:pPr>
            <w:r w:rsidRPr="00FE2363">
              <w:rPr>
                <w:b/>
                <w:bCs/>
                <w:sz w:val="18"/>
                <w:szCs w:val="18"/>
              </w:rPr>
              <w:t>3:20 PM</w:t>
            </w:r>
          </w:p>
        </w:tc>
        <w:tc>
          <w:tcPr>
            <w:tcW w:w="1699" w:type="dxa"/>
            <w:tcBorders>
              <w:top w:val="nil"/>
              <w:left w:val="nil"/>
              <w:bottom w:val="single" w:sz="4" w:space="0" w:color="auto"/>
              <w:right w:val="single" w:sz="4" w:space="0" w:color="auto"/>
            </w:tcBorders>
            <w:shd w:val="clear" w:color="auto" w:fill="FFF9ED"/>
            <w:vAlign w:val="center"/>
            <w:hideMark/>
          </w:tcPr>
          <w:p w14:paraId="52CDB192" w14:textId="53520952" w:rsidR="00CD261C" w:rsidRPr="00D1748A" w:rsidRDefault="00CD261C" w:rsidP="00CD261C">
            <w:pPr>
              <w:pStyle w:val="AbstractBody"/>
              <w:spacing w:beforeLines="40" w:before="96" w:afterLines="40" w:after="96" w:line="216" w:lineRule="auto"/>
              <w:jc w:val="center"/>
              <w:rPr>
                <w:sz w:val="18"/>
                <w:szCs w:val="18"/>
              </w:rPr>
            </w:pPr>
            <w:r w:rsidRPr="00D1748A">
              <w:rPr>
                <w:sz w:val="18"/>
                <w:szCs w:val="18"/>
              </w:rPr>
              <w:t>Thomas Pianta</w:t>
            </w:r>
          </w:p>
        </w:tc>
        <w:tc>
          <w:tcPr>
            <w:tcW w:w="3643" w:type="dxa"/>
            <w:tcBorders>
              <w:top w:val="nil"/>
              <w:left w:val="nil"/>
              <w:bottom w:val="single" w:sz="4" w:space="0" w:color="auto"/>
              <w:right w:val="single" w:sz="4" w:space="0" w:color="auto"/>
            </w:tcBorders>
            <w:shd w:val="clear" w:color="auto" w:fill="FFF9ED"/>
            <w:vAlign w:val="center"/>
            <w:hideMark/>
          </w:tcPr>
          <w:p w14:paraId="38220DE0" w14:textId="6B175508" w:rsidR="00CD261C" w:rsidRPr="00D1748A" w:rsidRDefault="00CD261C" w:rsidP="00CD261C">
            <w:pPr>
              <w:pStyle w:val="AbstractBody"/>
              <w:spacing w:beforeLines="40" w:before="96" w:afterLines="40" w:after="96" w:line="216" w:lineRule="auto"/>
              <w:jc w:val="center"/>
              <w:rPr>
                <w:sz w:val="18"/>
                <w:szCs w:val="18"/>
              </w:rPr>
            </w:pPr>
            <w:r w:rsidRPr="00FE2363">
              <w:rPr>
                <w:sz w:val="18"/>
                <w:szCs w:val="18"/>
              </w:rPr>
              <w:t>The Great Bat Stress Physiology Project: Creating a Global Bat Stress Atlas</w:t>
            </w:r>
          </w:p>
        </w:tc>
        <w:tc>
          <w:tcPr>
            <w:tcW w:w="669" w:type="dxa"/>
            <w:tcBorders>
              <w:top w:val="nil"/>
              <w:left w:val="nil"/>
              <w:bottom w:val="single" w:sz="4" w:space="0" w:color="auto"/>
              <w:right w:val="single" w:sz="4" w:space="0" w:color="auto"/>
            </w:tcBorders>
            <w:shd w:val="clear" w:color="auto" w:fill="FFF9ED"/>
            <w:vAlign w:val="center"/>
            <w:hideMark/>
          </w:tcPr>
          <w:p w14:paraId="0D7B0A11" w14:textId="153EDC89" w:rsidR="00CD261C" w:rsidRPr="00D1748A" w:rsidRDefault="00CD261C" w:rsidP="00CD261C">
            <w:pPr>
              <w:pStyle w:val="AbstractBody"/>
              <w:spacing w:beforeLines="40" w:before="96" w:afterLines="40" w:after="96" w:line="216" w:lineRule="auto"/>
              <w:jc w:val="center"/>
              <w:rPr>
                <w:sz w:val="18"/>
                <w:szCs w:val="18"/>
              </w:rPr>
            </w:pPr>
            <w:r>
              <w:rPr>
                <w:sz w:val="18"/>
                <w:szCs w:val="18"/>
              </w:rPr>
              <w:t>79</w:t>
            </w:r>
          </w:p>
        </w:tc>
      </w:tr>
    </w:tbl>
    <w:p w14:paraId="172C4438" w14:textId="77777777" w:rsidR="0098418E" w:rsidRDefault="0098418E" w:rsidP="00114046">
      <w:pPr>
        <w:sectPr w:rsidR="0098418E" w:rsidSect="00B14B71">
          <w:pgSz w:w="15840" w:h="12240" w:orient="landscape"/>
          <w:pgMar w:top="1440" w:right="1440" w:bottom="1440" w:left="1440" w:header="432" w:footer="432" w:gutter="0"/>
          <w:cols w:space="708"/>
          <w:docGrid w:linePitch="360"/>
        </w:sectPr>
      </w:pPr>
    </w:p>
    <w:tbl>
      <w:tblPr>
        <w:tblW w:w="12955" w:type="dxa"/>
        <w:jc w:val="center"/>
        <w:tblLook w:val="04A0" w:firstRow="1" w:lastRow="0" w:firstColumn="1" w:lastColumn="0" w:noHBand="0" w:noVBand="1"/>
      </w:tblPr>
      <w:tblGrid>
        <w:gridCol w:w="1435"/>
        <w:gridCol w:w="4050"/>
        <w:gridCol w:w="669"/>
        <w:gridCol w:w="726"/>
        <w:gridCol w:w="1800"/>
        <w:gridCol w:w="3603"/>
        <w:gridCol w:w="672"/>
      </w:tblGrid>
      <w:tr w:rsidR="0098418E" w:rsidRPr="00045235" w14:paraId="04CE02CC" w14:textId="77777777" w:rsidTr="00E11676">
        <w:trPr>
          <w:trHeight w:val="720"/>
          <w:jc w:val="center"/>
        </w:trPr>
        <w:tc>
          <w:tcPr>
            <w:tcW w:w="12955" w:type="dxa"/>
            <w:gridSpan w:val="7"/>
            <w:tcBorders>
              <w:top w:val="single" w:sz="4" w:space="0" w:color="auto"/>
              <w:left w:val="single" w:sz="4" w:space="0" w:color="auto"/>
              <w:bottom w:val="single" w:sz="4" w:space="0" w:color="auto"/>
              <w:right w:val="single" w:sz="4" w:space="0" w:color="auto"/>
            </w:tcBorders>
            <w:shd w:val="clear" w:color="auto" w:fill="FEE2B0"/>
            <w:noWrap/>
            <w:hideMark/>
          </w:tcPr>
          <w:p w14:paraId="1841D6C3" w14:textId="77777777" w:rsidR="0098418E" w:rsidRPr="00045235" w:rsidRDefault="0098418E" w:rsidP="004B1169">
            <w:pPr>
              <w:pStyle w:val="AbstractTitle"/>
              <w:spacing w:before="80" w:after="0"/>
              <w:rPr>
                <w:sz w:val="20"/>
                <w:szCs w:val="20"/>
              </w:rPr>
            </w:pPr>
            <w:r w:rsidRPr="00045235">
              <w:rPr>
                <w:sz w:val="20"/>
                <w:szCs w:val="20"/>
              </w:rPr>
              <w:t>Saturday 04 May 2024</w:t>
            </w:r>
          </w:p>
          <w:p w14:paraId="30D8B615" w14:textId="77777777" w:rsidR="0098418E" w:rsidRPr="00045235" w:rsidRDefault="0098418E" w:rsidP="004B1169">
            <w:pPr>
              <w:pStyle w:val="AbstractTitle"/>
              <w:rPr>
                <w:rFonts w:ascii="Calibri" w:hAnsi="Calibri" w:cs="Calibri"/>
                <w:bCs/>
                <w:color w:val="000000"/>
                <w:sz w:val="20"/>
                <w:szCs w:val="20"/>
              </w:rPr>
            </w:pPr>
            <w:r w:rsidRPr="00045235">
              <w:rPr>
                <w:sz w:val="20"/>
                <w:szCs w:val="20"/>
              </w:rPr>
              <w:t>Late Afternoon Talks</w:t>
            </w:r>
            <w:r w:rsidRPr="00045235">
              <w:rPr>
                <w:bCs/>
                <w:sz w:val="20"/>
                <w:szCs w:val="20"/>
              </w:rPr>
              <w:t>: 4:00 – 5:15</w:t>
            </w:r>
            <w:r>
              <w:rPr>
                <w:bCs/>
                <w:sz w:val="20"/>
                <w:szCs w:val="20"/>
              </w:rPr>
              <w:t xml:space="preserve"> </w:t>
            </w:r>
            <w:r w:rsidRPr="00045235">
              <w:rPr>
                <w:bCs/>
                <w:sz w:val="20"/>
                <w:szCs w:val="20"/>
              </w:rPr>
              <w:t>PM</w:t>
            </w:r>
          </w:p>
        </w:tc>
      </w:tr>
      <w:tr w:rsidR="0098418E" w:rsidRPr="00045235" w14:paraId="6DCD062C" w14:textId="77777777" w:rsidTr="00E11676">
        <w:trPr>
          <w:trHeight w:val="71"/>
          <w:jc w:val="center"/>
        </w:trPr>
        <w:tc>
          <w:tcPr>
            <w:tcW w:w="6154" w:type="dxa"/>
            <w:gridSpan w:val="3"/>
            <w:tcBorders>
              <w:top w:val="single" w:sz="4" w:space="0" w:color="auto"/>
              <w:left w:val="single" w:sz="4" w:space="0" w:color="auto"/>
              <w:bottom w:val="single" w:sz="4" w:space="0" w:color="auto"/>
              <w:right w:val="single" w:sz="4" w:space="0" w:color="auto"/>
            </w:tcBorders>
            <w:shd w:val="clear" w:color="auto" w:fill="FFF2D6"/>
            <w:noWrap/>
            <w:hideMark/>
          </w:tcPr>
          <w:p w14:paraId="6E4E044E" w14:textId="5A29BFF8" w:rsidR="0098418E" w:rsidRPr="00045235" w:rsidRDefault="0098418E" w:rsidP="004B1169">
            <w:pPr>
              <w:pStyle w:val="AuthorList"/>
              <w:spacing w:before="80" w:after="80"/>
              <w:rPr>
                <w:b/>
                <w:bCs/>
                <w:sz w:val="20"/>
                <w:szCs w:val="20"/>
              </w:rPr>
            </w:pPr>
            <w:r w:rsidRPr="00045235">
              <w:rPr>
                <w:b/>
                <w:bCs/>
                <w:sz w:val="20"/>
                <w:szCs w:val="20"/>
              </w:rPr>
              <w:t>Room 1</w:t>
            </w:r>
            <w:r w:rsidR="00C641B0">
              <w:rPr>
                <w:b/>
                <w:bCs/>
                <w:sz w:val="20"/>
                <w:szCs w:val="20"/>
              </w:rPr>
              <w:t xml:space="preserve"> (</w:t>
            </w:r>
            <w:r w:rsidR="00C641B0" w:rsidRPr="00C641B0">
              <w:rPr>
                <w:b/>
                <w:bCs/>
                <w:sz w:val="20"/>
                <w:szCs w:val="20"/>
              </w:rPr>
              <w:t>STC-0040</w:t>
            </w:r>
            <w:r w:rsidR="00C641B0">
              <w:rPr>
                <w:b/>
                <w:bCs/>
                <w:sz w:val="20"/>
                <w:szCs w:val="20"/>
              </w:rPr>
              <w:t>)</w:t>
            </w:r>
            <w:r w:rsidRPr="00045235">
              <w:rPr>
                <w:b/>
                <w:bCs/>
                <w:sz w:val="20"/>
                <w:szCs w:val="20"/>
              </w:rPr>
              <w:t>: Community Ecology</w:t>
            </w:r>
          </w:p>
        </w:tc>
        <w:tc>
          <w:tcPr>
            <w:tcW w:w="726" w:type="dxa"/>
            <w:tcBorders>
              <w:top w:val="nil"/>
              <w:left w:val="nil"/>
              <w:bottom w:val="single" w:sz="4" w:space="0" w:color="auto"/>
              <w:right w:val="single" w:sz="4" w:space="0" w:color="auto"/>
            </w:tcBorders>
            <w:shd w:val="clear" w:color="auto" w:fill="auto"/>
            <w:noWrap/>
            <w:hideMark/>
          </w:tcPr>
          <w:p w14:paraId="42080704" w14:textId="77777777" w:rsidR="0098418E" w:rsidRPr="00045235" w:rsidRDefault="0098418E" w:rsidP="004B1169">
            <w:pPr>
              <w:spacing w:before="80" w:after="80"/>
              <w:jc w:val="center"/>
              <w:rPr>
                <w:rFonts w:ascii="Calibri" w:hAnsi="Calibri" w:cs="Calibri"/>
                <w:b/>
                <w:bCs/>
                <w:color w:val="000000"/>
                <w:sz w:val="20"/>
                <w:szCs w:val="20"/>
              </w:rPr>
            </w:pPr>
          </w:p>
        </w:tc>
        <w:tc>
          <w:tcPr>
            <w:tcW w:w="6075" w:type="dxa"/>
            <w:gridSpan w:val="3"/>
            <w:tcBorders>
              <w:top w:val="single" w:sz="4" w:space="0" w:color="auto"/>
              <w:left w:val="nil"/>
              <w:bottom w:val="single" w:sz="4" w:space="0" w:color="auto"/>
              <w:right w:val="single" w:sz="4" w:space="0" w:color="auto"/>
            </w:tcBorders>
            <w:shd w:val="clear" w:color="auto" w:fill="FFF2D6"/>
            <w:noWrap/>
            <w:hideMark/>
          </w:tcPr>
          <w:p w14:paraId="490206D5" w14:textId="1A8BC153" w:rsidR="0098418E" w:rsidRPr="00045235" w:rsidRDefault="0098418E" w:rsidP="004B1169">
            <w:pPr>
              <w:pStyle w:val="AuthorList"/>
              <w:spacing w:before="80" w:after="80"/>
              <w:rPr>
                <w:b/>
                <w:bCs/>
                <w:sz w:val="20"/>
                <w:szCs w:val="20"/>
              </w:rPr>
            </w:pPr>
            <w:r w:rsidRPr="00045235">
              <w:rPr>
                <w:b/>
                <w:bCs/>
                <w:sz w:val="20"/>
                <w:szCs w:val="20"/>
              </w:rPr>
              <w:t>Room 2</w:t>
            </w:r>
            <w:r w:rsidR="00C641B0">
              <w:rPr>
                <w:b/>
                <w:bCs/>
                <w:sz w:val="20"/>
                <w:szCs w:val="20"/>
              </w:rPr>
              <w:t xml:space="preserve"> (</w:t>
            </w:r>
            <w:r w:rsidR="00C641B0" w:rsidRPr="00C641B0">
              <w:rPr>
                <w:b/>
                <w:bCs/>
                <w:sz w:val="20"/>
                <w:szCs w:val="20"/>
              </w:rPr>
              <w:t>STC-0010</w:t>
            </w:r>
            <w:r w:rsidR="00C641B0">
              <w:rPr>
                <w:b/>
                <w:bCs/>
                <w:sz w:val="20"/>
                <w:szCs w:val="20"/>
              </w:rPr>
              <w:t>)</w:t>
            </w:r>
            <w:r w:rsidRPr="00045235">
              <w:rPr>
                <w:b/>
                <w:bCs/>
                <w:sz w:val="20"/>
                <w:szCs w:val="20"/>
              </w:rPr>
              <w:t>: Reproduction 2</w:t>
            </w:r>
          </w:p>
        </w:tc>
      </w:tr>
      <w:tr w:rsidR="00BF3A3D" w:rsidRPr="00045235" w14:paraId="052F8273" w14:textId="77777777" w:rsidTr="002C03F6">
        <w:trPr>
          <w:trHeight w:val="458"/>
          <w:jc w:val="center"/>
        </w:trPr>
        <w:tc>
          <w:tcPr>
            <w:tcW w:w="1435" w:type="dxa"/>
            <w:tcBorders>
              <w:top w:val="nil"/>
              <w:left w:val="single" w:sz="4" w:space="0" w:color="auto"/>
              <w:bottom w:val="single" w:sz="4" w:space="0" w:color="auto"/>
              <w:right w:val="single" w:sz="4" w:space="0" w:color="auto"/>
            </w:tcBorders>
            <w:shd w:val="clear" w:color="auto" w:fill="FFFAEC"/>
            <w:noWrap/>
            <w:vAlign w:val="center"/>
            <w:hideMark/>
          </w:tcPr>
          <w:p w14:paraId="6D72BC4B" w14:textId="77777777" w:rsidR="0098418E" w:rsidRPr="00045235" w:rsidRDefault="0098418E" w:rsidP="00130026">
            <w:pPr>
              <w:pStyle w:val="AuthorList"/>
              <w:spacing w:after="0"/>
              <w:rPr>
                <w:b/>
                <w:bCs/>
                <w:sz w:val="20"/>
                <w:szCs w:val="20"/>
              </w:rPr>
            </w:pPr>
            <w:r w:rsidRPr="00045235">
              <w:rPr>
                <w:b/>
                <w:bCs/>
                <w:sz w:val="20"/>
                <w:szCs w:val="20"/>
              </w:rPr>
              <w:t>Presenter Name</w:t>
            </w:r>
          </w:p>
        </w:tc>
        <w:tc>
          <w:tcPr>
            <w:tcW w:w="4050" w:type="dxa"/>
            <w:tcBorders>
              <w:top w:val="nil"/>
              <w:left w:val="nil"/>
              <w:bottom w:val="single" w:sz="4" w:space="0" w:color="auto"/>
              <w:right w:val="single" w:sz="4" w:space="0" w:color="auto"/>
            </w:tcBorders>
            <w:shd w:val="clear" w:color="auto" w:fill="FFFAEC"/>
            <w:noWrap/>
            <w:vAlign w:val="center"/>
            <w:hideMark/>
          </w:tcPr>
          <w:p w14:paraId="65AE8241" w14:textId="77777777" w:rsidR="0098418E" w:rsidRPr="00045235" w:rsidRDefault="0098418E" w:rsidP="00130026">
            <w:pPr>
              <w:pStyle w:val="AuthorList"/>
              <w:spacing w:after="0"/>
              <w:rPr>
                <w:b/>
                <w:bCs/>
                <w:sz w:val="20"/>
                <w:szCs w:val="20"/>
              </w:rPr>
            </w:pPr>
            <w:r w:rsidRPr="00045235">
              <w:rPr>
                <w:b/>
                <w:bCs/>
                <w:sz w:val="20"/>
                <w:szCs w:val="20"/>
              </w:rPr>
              <w:t>Abstract Title</w:t>
            </w:r>
          </w:p>
        </w:tc>
        <w:tc>
          <w:tcPr>
            <w:tcW w:w="669" w:type="dxa"/>
            <w:tcBorders>
              <w:top w:val="nil"/>
              <w:left w:val="nil"/>
              <w:bottom w:val="single" w:sz="4" w:space="0" w:color="auto"/>
              <w:right w:val="single" w:sz="4" w:space="0" w:color="auto"/>
            </w:tcBorders>
            <w:shd w:val="clear" w:color="auto" w:fill="FFFAEC"/>
            <w:noWrap/>
            <w:vAlign w:val="center"/>
            <w:hideMark/>
          </w:tcPr>
          <w:p w14:paraId="72C7DEF0" w14:textId="77777777" w:rsidR="0098418E" w:rsidRPr="00045235" w:rsidRDefault="0098418E" w:rsidP="00130026">
            <w:pPr>
              <w:pStyle w:val="AuthorList"/>
              <w:spacing w:after="0"/>
              <w:rPr>
                <w:b/>
                <w:bCs/>
                <w:sz w:val="20"/>
                <w:szCs w:val="20"/>
              </w:rPr>
            </w:pPr>
            <w:r w:rsidRPr="00045235">
              <w:rPr>
                <w:b/>
                <w:bCs/>
                <w:sz w:val="20"/>
                <w:szCs w:val="20"/>
              </w:rPr>
              <w:t>Page</w:t>
            </w:r>
          </w:p>
        </w:tc>
        <w:tc>
          <w:tcPr>
            <w:tcW w:w="726" w:type="dxa"/>
            <w:tcBorders>
              <w:top w:val="nil"/>
              <w:left w:val="nil"/>
              <w:bottom w:val="single" w:sz="4" w:space="0" w:color="auto"/>
              <w:right w:val="single" w:sz="4" w:space="0" w:color="auto"/>
            </w:tcBorders>
            <w:shd w:val="clear" w:color="auto" w:fill="FFFAEC"/>
            <w:noWrap/>
            <w:vAlign w:val="center"/>
            <w:hideMark/>
          </w:tcPr>
          <w:p w14:paraId="78C08988" w14:textId="77777777" w:rsidR="0098418E" w:rsidRPr="00045235" w:rsidRDefault="0098418E" w:rsidP="00130026">
            <w:pPr>
              <w:pStyle w:val="AuthorList"/>
              <w:spacing w:after="0"/>
              <w:rPr>
                <w:b/>
                <w:bCs/>
                <w:sz w:val="20"/>
                <w:szCs w:val="20"/>
              </w:rPr>
            </w:pPr>
            <w:r w:rsidRPr="00045235">
              <w:rPr>
                <w:b/>
                <w:bCs/>
                <w:sz w:val="20"/>
                <w:szCs w:val="20"/>
              </w:rPr>
              <w:t>Time</w:t>
            </w:r>
          </w:p>
        </w:tc>
        <w:tc>
          <w:tcPr>
            <w:tcW w:w="1800" w:type="dxa"/>
            <w:tcBorders>
              <w:top w:val="nil"/>
              <w:left w:val="nil"/>
              <w:bottom w:val="single" w:sz="4" w:space="0" w:color="auto"/>
              <w:right w:val="single" w:sz="4" w:space="0" w:color="auto"/>
            </w:tcBorders>
            <w:shd w:val="clear" w:color="auto" w:fill="FFFAEC"/>
            <w:noWrap/>
            <w:vAlign w:val="center"/>
            <w:hideMark/>
          </w:tcPr>
          <w:p w14:paraId="0D691946" w14:textId="77777777" w:rsidR="0098418E" w:rsidRPr="00045235" w:rsidRDefault="0098418E" w:rsidP="00130026">
            <w:pPr>
              <w:pStyle w:val="AuthorList"/>
              <w:spacing w:after="0"/>
              <w:rPr>
                <w:b/>
                <w:bCs/>
                <w:sz w:val="20"/>
                <w:szCs w:val="20"/>
              </w:rPr>
            </w:pPr>
            <w:r w:rsidRPr="00045235">
              <w:rPr>
                <w:b/>
                <w:bCs/>
                <w:sz w:val="20"/>
                <w:szCs w:val="20"/>
              </w:rPr>
              <w:t>Presenter Name</w:t>
            </w:r>
          </w:p>
        </w:tc>
        <w:tc>
          <w:tcPr>
            <w:tcW w:w="3603" w:type="dxa"/>
            <w:tcBorders>
              <w:top w:val="nil"/>
              <w:left w:val="nil"/>
              <w:bottom w:val="single" w:sz="4" w:space="0" w:color="auto"/>
              <w:right w:val="single" w:sz="4" w:space="0" w:color="auto"/>
            </w:tcBorders>
            <w:shd w:val="clear" w:color="auto" w:fill="FFFAEC"/>
            <w:noWrap/>
            <w:vAlign w:val="center"/>
            <w:hideMark/>
          </w:tcPr>
          <w:p w14:paraId="13FB5771" w14:textId="77777777" w:rsidR="0098418E" w:rsidRPr="00045235" w:rsidRDefault="0098418E" w:rsidP="00130026">
            <w:pPr>
              <w:pStyle w:val="AuthorList"/>
              <w:spacing w:after="0"/>
              <w:rPr>
                <w:b/>
                <w:bCs/>
                <w:sz w:val="20"/>
                <w:szCs w:val="20"/>
              </w:rPr>
            </w:pPr>
            <w:r w:rsidRPr="00045235">
              <w:rPr>
                <w:b/>
                <w:bCs/>
                <w:sz w:val="20"/>
                <w:szCs w:val="20"/>
              </w:rPr>
              <w:t>Abstract Title</w:t>
            </w:r>
          </w:p>
        </w:tc>
        <w:tc>
          <w:tcPr>
            <w:tcW w:w="672" w:type="dxa"/>
            <w:tcBorders>
              <w:top w:val="nil"/>
              <w:left w:val="nil"/>
              <w:bottom w:val="single" w:sz="4" w:space="0" w:color="auto"/>
              <w:right w:val="single" w:sz="4" w:space="0" w:color="auto"/>
            </w:tcBorders>
            <w:shd w:val="clear" w:color="auto" w:fill="FFFAEC"/>
            <w:noWrap/>
            <w:vAlign w:val="center"/>
            <w:hideMark/>
          </w:tcPr>
          <w:p w14:paraId="2C5648B1" w14:textId="77777777" w:rsidR="0098418E" w:rsidRPr="00045235" w:rsidRDefault="0098418E" w:rsidP="00130026">
            <w:pPr>
              <w:pStyle w:val="AuthorList"/>
              <w:spacing w:after="0"/>
              <w:rPr>
                <w:b/>
                <w:bCs/>
                <w:sz w:val="20"/>
                <w:szCs w:val="20"/>
              </w:rPr>
            </w:pPr>
            <w:r w:rsidRPr="00045235">
              <w:rPr>
                <w:b/>
                <w:bCs/>
                <w:sz w:val="20"/>
                <w:szCs w:val="20"/>
              </w:rPr>
              <w:t>Page</w:t>
            </w:r>
          </w:p>
        </w:tc>
      </w:tr>
      <w:tr w:rsidR="0098418E" w:rsidRPr="00045235" w14:paraId="32504486" w14:textId="77777777" w:rsidTr="001549CD">
        <w:trPr>
          <w:trHeight w:val="1160"/>
          <w:jc w:val="center"/>
        </w:trPr>
        <w:tc>
          <w:tcPr>
            <w:tcW w:w="1435" w:type="dxa"/>
            <w:tcBorders>
              <w:top w:val="nil"/>
              <w:left w:val="single" w:sz="4" w:space="0" w:color="auto"/>
              <w:bottom w:val="single" w:sz="4" w:space="0" w:color="auto"/>
              <w:right w:val="single" w:sz="4" w:space="0" w:color="auto"/>
            </w:tcBorders>
            <w:shd w:val="clear" w:color="auto" w:fill="auto"/>
            <w:vAlign w:val="center"/>
            <w:hideMark/>
          </w:tcPr>
          <w:p w14:paraId="0AAC2895" w14:textId="77777777" w:rsidR="0098418E" w:rsidRPr="007356DD" w:rsidRDefault="0098418E" w:rsidP="00130026">
            <w:pPr>
              <w:pStyle w:val="AbstractBody"/>
              <w:jc w:val="center"/>
              <w:rPr>
                <w:sz w:val="18"/>
                <w:szCs w:val="18"/>
              </w:rPr>
            </w:pPr>
            <w:r w:rsidRPr="007356DD">
              <w:rPr>
                <w:sz w:val="18"/>
                <w:szCs w:val="18"/>
              </w:rPr>
              <w:t>Kira Henders</w:t>
            </w:r>
          </w:p>
        </w:tc>
        <w:tc>
          <w:tcPr>
            <w:tcW w:w="4050" w:type="dxa"/>
            <w:tcBorders>
              <w:top w:val="nil"/>
              <w:left w:val="nil"/>
              <w:bottom w:val="single" w:sz="4" w:space="0" w:color="auto"/>
              <w:right w:val="single" w:sz="4" w:space="0" w:color="auto"/>
            </w:tcBorders>
            <w:shd w:val="clear" w:color="auto" w:fill="auto"/>
            <w:vAlign w:val="center"/>
            <w:hideMark/>
          </w:tcPr>
          <w:p w14:paraId="099D9574" w14:textId="77777777" w:rsidR="0098418E" w:rsidRPr="00B67B68" w:rsidRDefault="0098418E" w:rsidP="00130026">
            <w:pPr>
              <w:pStyle w:val="AbstractBody"/>
              <w:spacing w:before="40" w:after="40" w:line="216" w:lineRule="auto"/>
              <w:jc w:val="center"/>
              <w:rPr>
                <w:spacing w:val="-2"/>
                <w:sz w:val="18"/>
                <w:szCs w:val="18"/>
              </w:rPr>
            </w:pPr>
            <w:r w:rsidRPr="00B67B68">
              <w:rPr>
                <w:spacing w:val="-2"/>
                <w:sz w:val="18"/>
                <w:szCs w:val="18"/>
              </w:rPr>
              <w:t>Soil Moisture and Nutrient Manipulations in a Temperate Mesic Old-Field Meadow: Which Exerts the Stronger Decadal Length Influence on Plant Community Structure and Production?</w:t>
            </w:r>
          </w:p>
        </w:tc>
        <w:tc>
          <w:tcPr>
            <w:tcW w:w="669" w:type="dxa"/>
            <w:tcBorders>
              <w:top w:val="nil"/>
              <w:left w:val="nil"/>
              <w:bottom w:val="single" w:sz="4" w:space="0" w:color="auto"/>
              <w:right w:val="single" w:sz="4" w:space="0" w:color="auto"/>
            </w:tcBorders>
            <w:shd w:val="clear" w:color="auto" w:fill="auto"/>
            <w:vAlign w:val="center"/>
            <w:hideMark/>
          </w:tcPr>
          <w:p w14:paraId="7D7B34E4" w14:textId="232F6557" w:rsidR="0098418E" w:rsidRPr="007356DD" w:rsidRDefault="006B284C" w:rsidP="00130026">
            <w:pPr>
              <w:pStyle w:val="AbstractBody"/>
              <w:jc w:val="center"/>
              <w:rPr>
                <w:rFonts w:ascii="Calibri" w:hAnsi="Calibri"/>
                <w:sz w:val="18"/>
                <w:szCs w:val="18"/>
              </w:rPr>
            </w:pPr>
            <w:r>
              <w:rPr>
                <w:rFonts w:ascii="Calibri" w:hAnsi="Calibri"/>
                <w:sz w:val="18"/>
                <w:szCs w:val="18"/>
              </w:rPr>
              <w:t>80</w:t>
            </w:r>
          </w:p>
        </w:tc>
        <w:tc>
          <w:tcPr>
            <w:tcW w:w="726" w:type="dxa"/>
            <w:tcBorders>
              <w:top w:val="nil"/>
              <w:left w:val="nil"/>
              <w:bottom w:val="single" w:sz="4" w:space="0" w:color="auto"/>
              <w:right w:val="single" w:sz="4" w:space="0" w:color="auto"/>
            </w:tcBorders>
            <w:shd w:val="clear" w:color="auto" w:fill="auto"/>
            <w:vAlign w:val="center"/>
            <w:hideMark/>
          </w:tcPr>
          <w:p w14:paraId="7AA9000B" w14:textId="77777777" w:rsidR="0098418E" w:rsidRPr="003B7A5D" w:rsidRDefault="0098418E" w:rsidP="00130026">
            <w:pPr>
              <w:pStyle w:val="AbstractBody"/>
              <w:jc w:val="center"/>
              <w:rPr>
                <w:b/>
                <w:bCs/>
                <w:sz w:val="18"/>
                <w:szCs w:val="18"/>
              </w:rPr>
            </w:pPr>
            <w:r w:rsidRPr="003B7A5D">
              <w:rPr>
                <w:b/>
                <w:bCs/>
                <w:sz w:val="18"/>
                <w:szCs w:val="18"/>
              </w:rPr>
              <w:t>4:00 PM</w:t>
            </w:r>
          </w:p>
        </w:tc>
        <w:tc>
          <w:tcPr>
            <w:tcW w:w="1800" w:type="dxa"/>
            <w:tcBorders>
              <w:top w:val="nil"/>
              <w:left w:val="nil"/>
              <w:bottom w:val="single" w:sz="4" w:space="0" w:color="auto"/>
              <w:right w:val="single" w:sz="4" w:space="0" w:color="auto"/>
            </w:tcBorders>
            <w:shd w:val="clear" w:color="auto" w:fill="auto"/>
            <w:vAlign w:val="center"/>
            <w:hideMark/>
          </w:tcPr>
          <w:p w14:paraId="40739185" w14:textId="77777777" w:rsidR="0098418E" w:rsidRPr="006C4E11" w:rsidRDefault="0098418E" w:rsidP="00130026">
            <w:pPr>
              <w:pStyle w:val="AbstractBody"/>
              <w:jc w:val="center"/>
              <w:rPr>
                <w:sz w:val="18"/>
                <w:szCs w:val="18"/>
              </w:rPr>
            </w:pPr>
            <w:r w:rsidRPr="006C4E11">
              <w:rPr>
                <w:sz w:val="18"/>
                <w:szCs w:val="18"/>
              </w:rPr>
              <w:t>Isaac Finkelstein</w:t>
            </w:r>
          </w:p>
        </w:tc>
        <w:tc>
          <w:tcPr>
            <w:tcW w:w="3603" w:type="dxa"/>
            <w:tcBorders>
              <w:top w:val="nil"/>
              <w:left w:val="nil"/>
              <w:bottom w:val="single" w:sz="4" w:space="0" w:color="auto"/>
              <w:right w:val="single" w:sz="4" w:space="0" w:color="auto"/>
            </w:tcBorders>
            <w:shd w:val="clear" w:color="auto" w:fill="auto"/>
            <w:vAlign w:val="center"/>
            <w:hideMark/>
          </w:tcPr>
          <w:p w14:paraId="2CA267F8" w14:textId="77777777" w:rsidR="0098418E" w:rsidRPr="007356DD" w:rsidRDefault="0098418E" w:rsidP="00130026">
            <w:pPr>
              <w:pStyle w:val="AbstractBody"/>
              <w:spacing w:before="40" w:after="40" w:line="216" w:lineRule="auto"/>
              <w:jc w:val="center"/>
              <w:rPr>
                <w:rFonts w:cs="Calibri"/>
                <w:color w:val="000000"/>
                <w:sz w:val="18"/>
                <w:szCs w:val="18"/>
              </w:rPr>
            </w:pPr>
            <w:r w:rsidRPr="007356DD">
              <w:rPr>
                <w:rFonts w:cs="Calibri"/>
                <w:color w:val="000000"/>
                <w:sz w:val="18"/>
                <w:szCs w:val="18"/>
              </w:rPr>
              <w:t xml:space="preserve">Territoriality in </w:t>
            </w:r>
            <w:r w:rsidRPr="007356DD">
              <w:rPr>
                <w:rFonts w:cs="Calibri"/>
                <w:i/>
                <w:iCs/>
                <w:color w:val="000000"/>
                <w:sz w:val="18"/>
                <w:szCs w:val="18"/>
              </w:rPr>
              <w:t>Odonata</w:t>
            </w:r>
            <w:r w:rsidRPr="007356DD">
              <w:rPr>
                <w:rFonts w:cs="Calibri"/>
                <w:color w:val="000000"/>
                <w:sz w:val="18"/>
                <w:szCs w:val="18"/>
              </w:rPr>
              <w:t xml:space="preserve"> and its Consequences on Behavioural Traits: A Phylogenetic Analysis</w:t>
            </w:r>
          </w:p>
        </w:tc>
        <w:tc>
          <w:tcPr>
            <w:tcW w:w="672" w:type="dxa"/>
            <w:tcBorders>
              <w:top w:val="nil"/>
              <w:left w:val="nil"/>
              <w:bottom w:val="single" w:sz="4" w:space="0" w:color="auto"/>
              <w:right w:val="single" w:sz="4" w:space="0" w:color="auto"/>
            </w:tcBorders>
            <w:shd w:val="clear" w:color="auto" w:fill="auto"/>
            <w:vAlign w:val="center"/>
            <w:hideMark/>
          </w:tcPr>
          <w:p w14:paraId="6D7B67F6" w14:textId="4168784E" w:rsidR="0098418E" w:rsidRPr="007356DD" w:rsidRDefault="0017746E" w:rsidP="00130026">
            <w:pPr>
              <w:pStyle w:val="AbstractBody"/>
              <w:jc w:val="center"/>
              <w:rPr>
                <w:rFonts w:ascii="Calibri" w:hAnsi="Calibri" w:cs="Calibri"/>
                <w:color w:val="000000"/>
                <w:sz w:val="18"/>
                <w:szCs w:val="18"/>
              </w:rPr>
            </w:pPr>
            <w:r>
              <w:rPr>
                <w:rFonts w:ascii="Calibri" w:hAnsi="Calibri" w:cs="Calibri"/>
                <w:color w:val="000000"/>
                <w:sz w:val="18"/>
                <w:szCs w:val="18"/>
              </w:rPr>
              <w:t>83</w:t>
            </w:r>
          </w:p>
        </w:tc>
      </w:tr>
      <w:tr w:rsidR="00BF3A3D" w:rsidRPr="00045235" w14:paraId="5FFCCC15" w14:textId="77777777" w:rsidTr="00362346">
        <w:trPr>
          <w:trHeight w:val="899"/>
          <w:jc w:val="center"/>
        </w:trPr>
        <w:tc>
          <w:tcPr>
            <w:tcW w:w="1435" w:type="dxa"/>
            <w:tcBorders>
              <w:top w:val="nil"/>
              <w:left w:val="single" w:sz="4" w:space="0" w:color="auto"/>
              <w:bottom w:val="single" w:sz="4" w:space="0" w:color="auto"/>
              <w:right w:val="single" w:sz="4" w:space="0" w:color="auto"/>
            </w:tcBorders>
            <w:shd w:val="clear" w:color="auto" w:fill="FFF9ED"/>
            <w:vAlign w:val="center"/>
            <w:hideMark/>
          </w:tcPr>
          <w:p w14:paraId="4C61A1C5" w14:textId="77777777" w:rsidR="0098418E" w:rsidRPr="007356DD" w:rsidRDefault="0098418E" w:rsidP="00130026">
            <w:pPr>
              <w:pStyle w:val="AbstractBody"/>
              <w:jc w:val="center"/>
              <w:rPr>
                <w:sz w:val="18"/>
                <w:szCs w:val="18"/>
              </w:rPr>
            </w:pPr>
            <w:r w:rsidRPr="007356DD">
              <w:rPr>
                <w:sz w:val="18"/>
                <w:szCs w:val="18"/>
              </w:rPr>
              <w:t>Rachel Beaver</w:t>
            </w:r>
          </w:p>
        </w:tc>
        <w:tc>
          <w:tcPr>
            <w:tcW w:w="4050" w:type="dxa"/>
            <w:tcBorders>
              <w:top w:val="nil"/>
              <w:left w:val="nil"/>
              <w:bottom w:val="single" w:sz="4" w:space="0" w:color="auto"/>
              <w:right w:val="single" w:sz="4" w:space="0" w:color="auto"/>
            </w:tcBorders>
            <w:shd w:val="clear" w:color="auto" w:fill="FFF9ED"/>
            <w:vAlign w:val="center"/>
            <w:hideMark/>
          </w:tcPr>
          <w:p w14:paraId="5887DB48" w14:textId="77777777" w:rsidR="0098418E" w:rsidRPr="00BC3CAB" w:rsidRDefault="0098418E" w:rsidP="00130026">
            <w:pPr>
              <w:pStyle w:val="AbstractBody"/>
              <w:spacing w:before="40" w:after="40" w:line="216" w:lineRule="auto"/>
              <w:jc w:val="center"/>
              <w:rPr>
                <w:spacing w:val="-3"/>
                <w:sz w:val="18"/>
                <w:szCs w:val="18"/>
              </w:rPr>
            </w:pPr>
            <w:r w:rsidRPr="00BC3CAB">
              <w:rPr>
                <w:spacing w:val="-3"/>
                <w:sz w:val="18"/>
                <w:szCs w:val="18"/>
              </w:rPr>
              <w:t>Microbial Analysis of Miocene-Era Bentonite Clay</w:t>
            </w:r>
          </w:p>
        </w:tc>
        <w:tc>
          <w:tcPr>
            <w:tcW w:w="669" w:type="dxa"/>
            <w:tcBorders>
              <w:top w:val="nil"/>
              <w:left w:val="nil"/>
              <w:bottom w:val="single" w:sz="4" w:space="0" w:color="auto"/>
              <w:right w:val="single" w:sz="4" w:space="0" w:color="auto"/>
            </w:tcBorders>
            <w:shd w:val="clear" w:color="auto" w:fill="FFF9ED"/>
            <w:vAlign w:val="center"/>
            <w:hideMark/>
          </w:tcPr>
          <w:p w14:paraId="6EF43564" w14:textId="4194A6E4" w:rsidR="0098418E" w:rsidRPr="007356DD" w:rsidRDefault="006B284C" w:rsidP="00130026">
            <w:pPr>
              <w:pStyle w:val="AbstractBody"/>
              <w:jc w:val="center"/>
              <w:rPr>
                <w:rFonts w:ascii="Calibri" w:hAnsi="Calibri"/>
                <w:sz w:val="18"/>
                <w:szCs w:val="18"/>
              </w:rPr>
            </w:pPr>
            <w:r>
              <w:rPr>
                <w:rFonts w:ascii="Calibri" w:hAnsi="Calibri"/>
                <w:sz w:val="18"/>
                <w:szCs w:val="18"/>
              </w:rPr>
              <w:t>80</w:t>
            </w:r>
          </w:p>
        </w:tc>
        <w:tc>
          <w:tcPr>
            <w:tcW w:w="726" w:type="dxa"/>
            <w:tcBorders>
              <w:top w:val="nil"/>
              <w:left w:val="nil"/>
              <w:bottom w:val="single" w:sz="4" w:space="0" w:color="auto"/>
              <w:right w:val="single" w:sz="4" w:space="0" w:color="auto"/>
            </w:tcBorders>
            <w:shd w:val="clear" w:color="auto" w:fill="FFF9ED"/>
            <w:vAlign w:val="center"/>
            <w:hideMark/>
          </w:tcPr>
          <w:p w14:paraId="29B12E2C" w14:textId="77777777" w:rsidR="0098418E" w:rsidRPr="003B7A5D" w:rsidRDefault="0098418E" w:rsidP="00130026">
            <w:pPr>
              <w:pStyle w:val="AbstractBody"/>
              <w:jc w:val="center"/>
              <w:rPr>
                <w:b/>
                <w:bCs/>
                <w:sz w:val="18"/>
                <w:szCs w:val="18"/>
              </w:rPr>
            </w:pPr>
            <w:r w:rsidRPr="003B7A5D">
              <w:rPr>
                <w:b/>
                <w:bCs/>
                <w:sz w:val="18"/>
                <w:szCs w:val="18"/>
              </w:rPr>
              <w:t>4:15 PM</w:t>
            </w:r>
          </w:p>
        </w:tc>
        <w:tc>
          <w:tcPr>
            <w:tcW w:w="1800" w:type="dxa"/>
            <w:tcBorders>
              <w:top w:val="nil"/>
              <w:left w:val="nil"/>
              <w:bottom w:val="single" w:sz="4" w:space="0" w:color="auto"/>
              <w:right w:val="single" w:sz="4" w:space="0" w:color="auto"/>
            </w:tcBorders>
            <w:shd w:val="clear" w:color="auto" w:fill="FFF9ED"/>
            <w:vAlign w:val="center"/>
            <w:hideMark/>
          </w:tcPr>
          <w:p w14:paraId="0D451698" w14:textId="77777777" w:rsidR="0098418E" w:rsidRPr="006C4E11" w:rsidRDefault="0098418E" w:rsidP="00130026">
            <w:pPr>
              <w:pStyle w:val="AbstractBody"/>
              <w:jc w:val="center"/>
              <w:rPr>
                <w:sz w:val="18"/>
                <w:szCs w:val="18"/>
              </w:rPr>
            </w:pPr>
            <w:r w:rsidRPr="006C4E11">
              <w:rPr>
                <w:sz w:val="18"/>
                <w:szCs w:val="18"/>
              </w:rPr>
              <w:t>Reyad Malakh</w:t>
            </w:r>
          </w:p>
        </w:tc>
        <w:tc>
          <w:tcPr>
            <w:tcW w:w="3603" w:type="dxa"/>
            <w:tcBorders>
              <w:top w:val="nil"/>
              <w:left w:val="nil"/>
              <w:bottom w:val="single" w:sz="4" w:space="0" w:color="auto"/>
              <w:right w:val="single" w:sz="4" w:space="0" w:color="auto"/>
            </w:tcBorders>
            <w:shd w:val="clear" w:color="auto" w:fill="FFF9ED"/>
            <w:vAlign w:val="center"/>
            <w:hideMark/>
          </w:tcPr>
          <w:p w14:paraId="2E807912" w14:textId="77777777" w:rsidR="0098418E" w:rsidRPr="007356DD" w:rsidRDefault="0098418E" w:rsidP="00130026">
            <w:pPr>
              <w:pStyle w:val="AbstractBody"/>
              <w:spacing w:before="40" w:after="40" w:line="216" w:lineRule="auto"/>
              <w:jc w:val="center"/>
              <w:rPr>
                <w:rFonts w:cs="Calibri"/>
                <w:color w:val="000000"/>
                <w:sz w:val="18"/>
                <w:szCs w:val="18"/>
              </w:rPr>
            </w:pPr>
            <w:r w:rsidRPr="007356DD">
              <w:rPr>
                <w:rFonts w:cs="Calibri"/>
                <w:color w:val="000000"/>
                <w:sz w:val="18"/>
                <w:szCs w:val="18"/>
              </w:rPr>
              <w:t>Exploring Mating Behaviours in an Invasive Fish: The Role of Alternative Reproductive Tactics</w:t>
            </w:r>
          </w:p>
        </w:tc>
        <w:tc>
          <w:tcPr>
            <w:tcW w:w="672" w:type="dxa"/>
            <w:tcBorders>
              <w:top w:val="nil"/>
              <w:left w:val="nil"/>
              <w:bottom w:val="single" w:sz="4" w:space="0" w:color="auto"/>
              <w:right w:val="single" w:sz="4" w:space="0" w:color="auto"/>
            </w:tcBorders>
            <w:shd w:val="clear" w:color="auto" w:fill="FFF9ED"/>
            <w:vAlign w:val="center"/>
            <w:hideMark/>
          </w:tcPr>
          <w:p w14:paraId="11B175B1" w14:textId="1C655B05" w:rsidR="0098418E" w:rsidRPr="007356DD" w:rsidRDefault="0017746E" w:rsidP="00130026">
            <w:pPr>
              <w:pStyle w:val="AbstractBody"/>
              <w:jc w:val="center"/>
              <w:rPr>
                <w:rFonts w:ascii="Calibri" w:hAnsi="Calibri" w:cs="Calibri"/>
                <w:color w:val="000000"/>
                <w:sz w:val="18"/>
                <w:szCs w:val="18"/>
              </w:rPr>
            </w:pPr>
            <w:r>
              <w:rPr>
                <w:rFonts w:ascii="Calibri" w:hAnsi="Calibri" w:cs="Calibri"/>
                <w:color w:val="000000"/>
                <w:sz w:val="18"/>
                <w:szCs w:val="18"/>
              </w:rPr>
              <w:t>83</w:t>
            </w:r>
          </w:p>
        </w:tc>
      </w:tr>
      <w:tr w:rsidR="0098418E" w:rsidRPr="00045235" w14:paraId="34274CBA" w14:textId="77777777" w:rsidTr="001549CD">
        <w:trPr>
          <w:trHeight w:val="872"/>
          <w:jc w:val="center"/>
        </w:trPr>
        <w:tc>
          <w:tcPr>
            <w:tcW w:w="1435" w:type="dxa"/>
            <w:tcBorders>
              <w:top w:val="nil"/>
              <w:left w:val="single" w:sz="4" w:space="0" w:color="auto"/>
              <w:bottom w:val="single" w:sz="4" w:space="0" w:color="auto"/>
              <w:right w:val="single" w:sz="4" w:space="0" w:color="auto"/>
            </w:tcBorders>
            <w:shd w:val="clear" w:color="auto" w:fill="auto"/>
            <w:vAlign w:val="center"/>
            <w:hideMark/>
          </w:tcPr>
          <w:p w14:paraId="002E3818" w14:textId="77777777" w:rsidR="0098418E" w:rsidRPr="007356DD" w:rsidRDefault="0098418E" w:rsidP="00130026">
            <w:pPr>
              <w:pStyle w:val="AbstractBody"/>
              <w:jc w:val="center"/>
              <w:rPr>
                <w:sz w:val="18"/>
                <w:szCs w:val="18"/>
              </w:rPr>
            </w:pPr>
            <w:r w:rsidRPr="007356DD">
              <w:rPr>
                <w:sz w:val="18"/>
                <w:szCs w:val="18"/>
              </w:rPr>
              <w:t>Owen</w:t>
            </w:r>
            <w:r>
              <w:rPr>
                <w:sz w:val="18"/>
                <w:szCs w:val="18"/>
              </w:rPr>
              <w:br/>
            </w:r>
            <w:r w:rsidRPr="007356DD">
              <w:rPr>
                <w:sz w:val="18"/>
                <w:szCs w:val="18"/>
              </w:rPr>
              <w:t>Tapia Daly</w:t>
            </w:r>
          </w:p>
        </w:tc>
        <w:tc>
          <w:tcPr>
            <w:tcW w:w="4050" w:type="dxa"/>
            <w:tcBorders>
              <w:top w:val="nil"/>
              <w:left w:val="nil"/>
              <w:bottom w:val="single" w:sz="4" w:space="0" w:color="auto"/>
              <w:right w:val="single" w:sz="4" w:space="0" w:color="auto"/>
            </w:tcBorders>
            <w:shd w:val="clear" w:color="auto" w:fill="auto"/>
            <w:vAlign w:val="center"/>
            <w:hideMark/>
          </w:tcPr>
          <w:p w14:paraId="082AAADE" w14:textId="77777777" w:rsidR="0098418E" w:rsidRPr="007356DD" w:rsidRDefault="0098418E" w:rsidP="00130026">
            <w:pPr>
              <w:pStyle w:val="AbstractBody"/>
              <w:spacing w:before="40" w:after="40" w:line="216" w:lineRule="auto"/>
              <w:jc w:val="center"/>
              <w:rPr>
                <w:rFonts w:ascii="Times New Roman" w:hAnsi="Times New Roman" w:cs="Times New Roman"/>
                <w:sz w:val="18"/>
                <w:szCs w:val="18"/>
              </w:rPr>
            </w:pPr>
            <w:r w:rsidRPr="007356DD">
              <w:rPr>
                <w:sz w:val="18"/>
                <w:szCs w:val="18"/>
              </w:rPr>
              <w:t>Does Community Composition Affect How Plants Respond to Mycorrhizal Networks</w:t>
            </w:r>
          </w:p>
        </w:tc>
        <w:tc>
          <w:tcPr>
            <w:tcW w:w="669" w:type="dxa"/>
            <w:tcBorders>
              <w:top w:val="nil"/>
              <w:left w:val="nil"/>
              <w:bottom w:val="single" w:sz="4" w:space="0" w:color="auto"/>
              <w:right w:val="single" w:sz="4" w:space="0" w:color="auto"/>
            </w:tcBorders>
            <w:shd w:val="clear" w:color="auto" w:fill="auto"/>
            <w:vAlign w:val="center"/>
            <w:hideMark/>
          </w:tcPr>
          <w:p w14:paraId="67E9B853" w14:textId="20F239DD" w:rsidR="0098418E" w:rsidRPr="007356DD" w:rsidRDefault="006B284C" w:rsidP="00130026">
            <w:pPr>
              <w:pStyle w:val="AbstractBody"/>
              <w:jc w:val="center"/>
              <w:rPr>
                <w:rFonts w:ascii="Calibri" w:hAnsi="Calibri"/>
                <w:sz w:val="18"/>
                <w:szCs w:val="18"/>
              </w:rPr>
            </w:pPr>
            <w:r>
              <w:rPr>
                <w:rFonts w:ascii="Calibri" w:hAnsi="Calibri"/>
                <w:sz w:val="18"/>
                <w:szCs w:val="18"/>
              </w:rPr>
              <w:t>81</w:t>
            </w:r>
          </w:p>
        </w:tc>
        <w:tc>
          <w:tcPr>
            <w:tcW w:w="726" w:type="dxa"/>
            <w:tcBorders>
              <w:top w:val="nil"/>
              <w:left w:val="nil"/>
              <w:bottom w:val="single" w:sz="4" w:space="0" w:color="auto"/>
              <w:right w:val="single" w:sz="4" w:space="0" w:color="auto"/>
            </w:tcBorders>
            <w:shd w:val="clear" w:color="auto" w:fill="auto"/>
            <w:vAlign w:val="center"/>
            <w:hideMark/>
          </w:tcPr>
          <w:p w14:paraId="0C5140C8" w14:textId="77777777" w:rsidR="0098418E" w:rsidRPr="003B7A5D" w:rsidRDefault="0098418E" w:rsidP="00130026">
            <w:pPr>
              <w:pStyle w:val="AbstractBody"/>
              <w:jc w:val="center"/>
              <w:rPr>
                <w:b/>
                <w:bCs/>
                <w:sz w:val="18"/>
                <w:szCs w:val="18"/>
              </w:rPr>
            </w:pPr>
            <w:r w:rsidRPr="003B7A5D">
              <w:rPr>
                <w:b/>
                <w:bCs/>
                <w:sz w:val="18"/>
                <w:szCs w:val="18"/>
              </w:rPr>
              <w:t>4:30 PM</w:t>
            </w:r>
          </w:p>
        </w:tc>
        <w:tc>
          <w:tcPr>
            <w:tcW w:w="1800" w:type="dxa"/>
            <w:tcBorders>
              <w:top w:val="nil"/>
              <w:left w:val="nil"/>
              <w:bottom w:val="single" w:sz="4" w:space="0" w:color="auto"/>
              <w:right w:val="single" w:sz="4" w:space="0" w:color="auto"/>
            </w:tcBorders>
            <w:shd w:val="clear" w:color="auto" w:fill="auto"/>
            <w:vAlign w:val="center"/>
            <w:hideMark/>
          </w:tcPr>
          <w:p w14:paraId="242EEDC8" w14:textId="77777777" w:rsidR="0098418E" w:rsidRPr="006C4E11" w:rsidRDefault="0098418E" w:rsidP="00130026">
            <w:pPr>
              <w:pStyle w:val="AbstractBody"/>
              <w:jc w:val="center"/>
              <w:rPr>
                <w:sz w:val="18"/>
                <w:szCs w:val="18"/>
              </w:rPr>
            </w:pPr>
            <w:r w:rsidRPr="006C4E11">
              <w:rPr>
                <w:sz w:val="18"/>
                <w:szCs w:val="18"/>
              </w:rPr>
              <w:t>Ainsley</w:t>
            </w:r>
            <w:r>
              <w:rPr>
                <w:sz w:val="18"/>
                <w:szCs w:val="18"/>
              </w:rPr>
              <w:br/>
            </w:r>
            <w:r w:rsidRPr="006C4E11">
              <w:rPr>
                <w:sz w:val="18"/>
                <w:szCs w:val="18"/>
              </w:rPr>
              <w:t>Harrison-Weiss</w:t>
            </w:r>
          </w:p>
        </w:tc>
        <w:tc>
          <w:tcPr>
            <w:tcW w:w="3603" w:type="dxa"/>
            <w:tcBorders>
              <w:top w:val="nil"/>
              <w:left w:val="nil"/>
              <w:bottom w:val="single" w:sz="4" w:space="0" w:color="auto"/>
              <w:right w:val="single" w:sz="4" w:space="0" w:color="auto"/>
            </w:tcBorders>
            <w:shd w:val="clear" w:color="auto" w:fill="auto"/>
            <w:vAlign w:val="center"/>
            <w:hideMark/>
          </w:tcPr>
          <w:p w14:paraId="3764E32E" w14:textId="77777777" w:rsidR="0098418E" w:rsidRPr="007356DD" w:rsidRDefault="0098418E" w:rsidP="00130026">
            <w:pPr>
              <w:pStyle w:val="AbstractBody"/>
              <w:spacing w:before="40" w:after="40" w:line="216" w:lineRule="auto"/>
              <w:jc w:val="center"/>
              <w:rPr>
                <w:rFonts w:cs="Calibri"/>
                <w:color w:val="000000"/>
                <w:sz w:val="18"/>
                <w:szCs w:val="18"/>
              </w:rPr>
            </w:pPr>
            <w:r w:rsidRPr="007356DD">
              <w:rPr>
                <w:rFonts w:cs="Calibri"/>
                <w:color w:val="000000"/>
                <w:sz w:val="18"/>
                <w:szCs w:val="18"/>
              </w:rPr>
              <w:t>Sneaker Male Nest Preferences: Do Females Know Best?</w:t>
            </w:r>
          </w:p>
        </w:tc>
        <w:tc>
          <w:tcPr>
            <w:tcW w:w="672" w:type="dxa"/>
            <w:tcBorders>
              <w:top w:val="nil"/>
              <w:left w:val="nil"/>
              <w:bottom w:val="single" w:sz="4" w:space="0" w:color="auto"/>
              <w:right w:val="single" w:sz="4" w:space="0" w:color="auto"/>
            </w:tcBorders>
            <w:shd w:val="clear" w:color="auto" w:fill="auto"/>
            <w:vAlign w:val="center"/>
            <w:hideMark/>
          </w:tcPr>
          <w:p w14:paraId="346C272A" w14:textId="75D865FF" w:rsidR="0098418E" w:rsidRPr="007356DD" w:rsidRDefault="0017746E" w:rsidP="00130026">
            <w:pPr>
              <w:pStyle w:val="AbstractBody"/>
              <w:jc w:val="center"/>
              <w:rPr>
                <w:rFonts w:ascii="Calibri" w:hAnsi="Calibri" w:cs="Calibri"/>
                <w:color w:val="000000"/>
                <w:sz w:val="18"/>
                <w:szCs w:val="18"/>
              </w:rPr>
            </w:pPr>
            <w:r>
              <w:rPr>
                <w:rFonts w:ascii="Calibri" w:hAnsi="Calibri" w:cs="Calibri"/>
                <w:color w:val="000000"/>
                <w:sz w:val="18"/>
                <w:szCs w:val="18"/>
              </w:rPr>
              <w:t>84</w:t>
            </w:r>
          </w:p>
        </w:tc>
      </w:tr>
      <w:tr w:rsidR="00BF3A3D" w:rsidRPr="00045235" w14:paraId="7DB5D73E" w14:textId="77777777" w:rsidTr="00362346">
        <w:trPr>
          <w:trHeight w:val="944"/>
          <w:jc w:val="center"/>
        </w:trPr>
        <w:tc>
          <w:tcPr>
            <w:tcW w:w="1435" w:type="dxa"/>
            <w:tcBorders>
              <w:top w:val="nil"/>
              <w:left w:val="single" w:sz="4" w:space="0" w:color="auto"/>
              <w:bottom w:val="single" w:sz="4" w:space="0" w:color="auto"/>
              <w:right w:val="single" w:sz="4" w:space="0" w:color="auto"/>
            </w:tcBorders>
            <w:shd w:val="clear" w:color="auto" w:fill="FFF9ED"/>
            <w:vAlign w:val="center"/>
            <w:hideMark/>
          </w:tcPr>
          <w:p w14:paraId="62B74692" w14:textId="77777777" w:rsidR="0098418E" w:rsidRPr="007356DD" w:rsidRDefault="0098418E" w:rsidP="00130026">
            <w:pPr>
              <w:pStyle w:val="AbstractBody"/>
              <w:jc w:val="center"/>
              <w:rPr>
                <w:sz w:val="18"/>
                <w:szCs w:val="18"/>
              </w:rPr>
            </w:pPr>
            <w:r w:rsidRPr="007356DD">
              <w:rPr>
                <w:sz w:val="18"/>
                <w:szCs w:val="18"/>
              </w:rPr>
              <w:t>Jessica Mero</w:t>
            </w:r>
          </w:p>
        </w:tc>
        <w:tc>
          <w:tcPr>
            <w:tcW w:w="4050" w:type="dxa"/>
            <w:tcBorders>
              <w:top w:val="nil"/>
              <w:left w:val="nil"/>
              <w:bottom w:val="single" w:sz="4" w:space="0" w:color="auto"/>
              <w:right w:val="single" w:sz="4" w:space="0" w:color="auto"/>
            </w:tcBorders>
            <w:shd w:val="clear" w:color="auto" w:fill="FFF9ED"/>
            <w:vAlign w:val="center"/>
            <w:hideMark/>
          </w:tcPr>
          <w:p w14:paraId="2C1B486D" w14:textId="77777777" w:rsidR="0098418E" w:rsidRPr="007356DD" w:rsidRDefault="0098418E" w:rsidP="00130026">
            <w:pPr>
              <w:pStyle w:val="AbstractBody"/>
              <w:spacing w:before="40" w:after="40" w:line="216" w:lineRule="auto"/>
              <w:jc w:val="center"/>
              <w:rPr>
                <w:sz w:val="18"/>
                <w:szCs w:val="18"/>
              </w:rPr>
            </w:pPr>
            <w:r w:rsidRPr="007356DD">
              <w:rPr>
                <w:sz w:val="18"/>
                <w:szCs w:val="18"/>
              </w:rPr>
              <w:t>Are Forage Crops Over-Represented in Biodiversity-Productivity Studies?</w:t>
            </w:r>
          </w:p>
        </w:tc>
        <w:tc>
          <w:tcPr>
            <w:tcW w:w="669" w:type="dxa"/>
            <w:tcBorders>
              <w:top w:val="nil"/>
              <w:left w:val="nil"/>
              <w:bottom w:val="single" w:sz="4" w:space="0" w:color="auto"/>
              <w:right w:val="single" w:sz="4" w:space="0" w:color="auto"/>
            </w:tcBorders>
            <w:shd w:val="clear" w:color="auto" w:fill="FFF9ED"/>
            <w:vAlign w:val="center"/>
            <w:hideMark/>
          </w:tcPr>
          <w:p w14:paraId="2DB63AF7" w14:textId="04829133" w:rsidR="0098418E" w:rsidRPr="007356DD" w:rsidRDefault="006B284C" w:rsidP="00130026">
            <w:pPr>
              <w:pStyle w:val="AbstractBody"/>
              <w:jc w:val="center"/>
              <w:rPr>
                <w:rFonts w:ascii="Calibri" w:hAnsi="Calibri"/>
                <w:sz w:val="18"/>
                <w:szCs w:val="18"/>
              </w:rPr>
            </w:pPr>
            <w:r>
              <w:rPr>
                <w:rFonts w:ascii="Calibri" w:hAnsi="Calibri"/>
                <w:sz w:val="18"/>
                <w:szCs w:val="18"/>
              </w:rPr>
              <w:t>81</w:t>
            </w:r>
          </w:p>
        </w:tc>
        <w:tc>
          <w:tcPr>
            <w:tcW w:w="726" w:type="dxa"/>
            <w:tcBorders>
              <w:top w:val="nil"/>
              <w:left w:val="nil"/>
              <w:bottom w:val="single" w:sz="4" w:space="0" w:color="auto"/>
              <w:right w:val="single" w:sz="4" w:space="0" w:color="auto"/>
            </w:tcBorders>
            <w:shd w:val="clear" w:color="auto" w:fill="FFF9ED"/>
            <w:vAlign w:val="center"/>
            <w:hideMark/>
          </w:tcPr>
          <w:p w14:paraId="4300E681" w14:textId="77777777" w:rsidR="0098418E" w:rsidRPr="003B7A5D" w:rsidRDefault="0098418E" w:rsidP="00130026">
            <w:pPr>
              <w:pStyle w:val="AbstractBody"/>
              <w:jc w:val="center"/>
              <w:rPr>
                <w:b/>
                <w:bCs/>
                <w:sz w:val="18"/>
                <w:szCs w:val="18"/>
              </w:rPr>
            </w:pPr>
            <w:r w:rsidRPr="003B7A5D">
              <w:rPr>
                <w:b/>
                <w:bCs/>
                <w:sz w:val="18"/>
                <w:szCs w:val="18"/>
              </w:rPr>
              <w:t>4:45 PM</w:t>
            </w:r>
          </w:p>
        </w:tc>
        <w:tc>
          <w:tcPr>
            <w:tcW w:w="1800" w:type="dxa"/>
            <w:tcBorders>
              <w:top w:val="nil"/>
              <w:left w:val="nil"/>
              <w:bottom w:val="single" w:sz="4" w:space="0" w:color="auto"/>
              <w:right w:val="single" w:sz="4" w:space="0" w:color="auto"/>
            </w:tcBorders>
            <w:shd w:val="clear" w:color="auto" w:fill="FFF9ED"/>
            <w:vAlign w:val="center"/>
            <w:hideMark/>
          </w:tcPr>
          <w:p w14:paraId="1497B55D" w14:textId="77777777" w:rsidR="0098418E" w:rsidRPr="006C4E11" w:rsidRDefault="0098418E" w:rsidP="00130026">
            <w:pPr>
              <w:pStyle w:val="AbstractBody"/>
              <w:jc w:val="center"/>
              <w:rPr>
                <w:sz w:val="18"/>
                <w:szCs w:val="18"/>
              </w:rPr>
            </w:pPr>
            <w:r w:rsidRPr="006C4E11">
              <w:rPr>
                <w:sz w:val="18"/>
                <w:szCs w:val="18"/>
              </w:rPr>
              <w:t>Susheen Mahmood</w:t>
            </w:r>
          </w:p>
        </w:tc>
        <w:tc>
          <w:tcPr>
            <w:tcW w:w="3603" w:type="dxa"/>
            <w:tcBorders>
              <w:top w:val="nil"/>
              <w:left w:val="nil"/>
              <w:bottom w:val="single" w:sz="4" w:space="0" w:color="auto"/>
              <w:right w:val="single" w:sz="4" w:space="0" w:color="auto"/>
            </w:tcBorders>
            <w:shd w:val="clear" w:color="auto" w:fill="FFF9ED"/>
            <w:vAlign w:val="center"/>
            <w:hideMark/>
          </w:tcPr>
          <w:p w14:paraId="1B1563BD" w14:textId="77777777" w:rsidR="0098418E" w:rsidRPr="007356DD" w:rsidRDefault="0098418E" w:rsidP="00130026">
            <w:pPr>
              <w:pStyle w:val="AbstractBody"/>
              <w:spacing w:before="40" w:after="40" w:line="216" w:lineRule="auto"/>
              <w:jc w:val="center"/>
              <w:rPr>
                <w:rFonts w:cs="Calibri"/>
                <w:color w:val="000000"/>
                <w:sz w:val="18"/>
                <w:szCs w:val="18"/>
              </w:rPr>
            </w:pPr>
            <w:r w:rsidRPr="007356DD">
              <w:rPr>
                <w:rFonts w:cs="Calibri"/>
                <w:color w:val="000000"/>
                <w:sz w:val="18"/>
                <w:szCs w:val="18"/>
              </w:rPr>
              <w:t>Effect of Female Mating Status on Male Willingness to Fight in the Noble False Widow Spider</w:t>
            </w:r>
          </w:p>
        </w:tc>
        <w:tc>
          <w:tcPr>
            <w:tcW w:w="672" w:type="dxa"/>
            <w:tcBorders>
              <w:top w:val="nil"/>
              <w:left w:val="nil"/>
              <w:bottom w:val="single" w:sz="4" w:space="0" w:color="auto"/>
              <w:right w:val="single" w:sz="4" w:space="0" w:color="auto"/>
            </w:tcBorders>
            <w:shd w:val="clear" w:color="auto" w:fill="FFF9ED"/>
            <w:vAlign w:val="center"/>
            <w:hideMark/>
          </w:tcPr>
          <w:p w14:paraId="1EA010EB" w14:textId="3B2CF5E3" w:rsidR="0098418E" w:rsidRPr="007356DD" w:rsidRDefault="0017746E" w:rsidP="00130026">
            <w:pPr>
              <w:pStyle w:val="AbstractBody"/>
              <w:jc w:val="center"/>
              <w:rPr>
                <w:rFonts w:ascii="Calibri" w:hAnsi="Calibri" w:cs="Calibri"/>
                <w:color w:val="000000"/>
                <w:sz w:val="18"/>
                <w:szCs w:val="18"/>
              </w:rPr>
            </w:pPr>
            <w:r>
              <w:rPr>
                <w:rFonts w:ascii="Calibri" w:hAnsi="Calibri" w:cs="Calibri"/>
                <w:color w:val="000000"/>
                <w:sz w:val="18"/>
                <w:szCs w:val="18"/>
              </w:rPr>
              <w:t>84</w:t>
            </w:r>
          </w:p>
        </w:tc>
      </w:tr>
      <w:tr w:rsidR="0098418E" w:rsidRPr="00045235" w14:paraId="1C0D344D" w14:textId="77777777" w:rsidTr="001549CD">
        <w:trPr>
          <w:trHeight w:val="908"/>
          <w:jc w:val="center"/>
        </w:trPr>
        <w:tc>
          <w:tcPr>
            <w:tcW w:w="1435" w:type="dxa"/>
            <w:tcBorders>
              <w:top w:val="nil"/>
              <w:left w:val="single" w:sz="4" w:space="0" w:color="auto"/>
              <w:bottom w:val="single" w:sz="4" w:space="0" w:color="auto"/>
              <w:right w:val="single" w:sz="4" w:space="0" w:color="auto"/>
            </w:tcBorders>
            <w:shd w:val="clear" w:color="auto" w:fill="auto"/>
            <w:vAlign w:val="center"/>
            <w:hideMark/>
          </w:tcPr>
          <w:p w14:paraId="440F577D" w14:textId="77777777" w:rsidR="0098418E" w:rsidRPr="007356DD" w:rsidRDefault="0098418E" w:rsidP="00130026">
            <w:pPr>
              <w:pStyle w:val="AbstractBody"/>
              <w:jc w:val="center"/>
              <w:rPr>
                <w:sz w:val="18"/>
                <w:szCs w:val="18"/>
              </w:rPr>
            </w:pPr>
            <w:r w:rsidRPr="007356DD">
              <w:rPr>
                <w:sz w:val="18"/>
                <w:szCs w:val="18"/>
              </w:rPr>
              <w:t>Jersey Allyson Fontz</w:t>
            </w:r>
          </w:p>
        </w:tc>
        <w:tc>
          <w:tcPr>
            <w:tcW w:w="4050" w:type="dxa"/>
            <w:tcBorders>
              <w:top w:val="nil"/>
              <w:left w:val="nil"/>
              <w:bottom w:val="single" w:sz="4" w:space="0" w:color="auto"/>
              <w:right w:val="single" w:sz="4" w:space="0" w:color="auto"/>
            </w:tcBorders>
            <w:shd w:val="clear" w:color="auto" w:fill="auto"/>
            <w:vAlign w:val="center"/>
            <w:hideMark/>
          </w:tcPr>
          <w:p w14:paraId="1B9C3AE4" w14:textId="77777777" w:rsidR="0098418E" w:rsidRPr="007356DD" w:rsidRDefault="0098418E" w:rsidP="00130026">
            <w:pPr>
              <w:pStyle w:val="AbstractBody"/>
              <w:spacing w:before="40" w:after="40" w:line="216" w:lineRule="auto"/>
              <w:jc w:val="center"/>
              <w:rPr>
                <w:sz w:val="18"/>
                <w:szCs w:val="18"/>
              </w:rPr>
            </w:pPr>
            <w:r w:rsidRPr="007356DD">
              <w:rPr>
                <w:sz w:val="18"/>
                <w:szCs w:val="18"/>
              </w:rPr>
              <w:t>Tracking Wetland Regeneration: A Long-term Assessment of Vegetation Dynamics Post-</w:t>
            </w:r>
            <w:r w:rsidRPr="007356DD">
              <w:rPr>
                <w:i/>
                <w:iCs/>
                <w:sz w:val="18"/>
                <w:szCs w:val="18"/>
              </w:rPr>
              <w:t>Phragmites australis</w:t>
            </w:r>
            <w:r w:rsidRPr="007356DD">
              <w:rPr>
                <w:sz w:val="18"/>
                <w:szCs w:val="18"/>
              </w:rPr>
              <w:t xml:space="preserve"> Suppression</w:t>
            </w:r>
          </w:p>
        </w:tc>
        <w:tc>
          <w:tcPr>
            <w:tcW w:w="669" w:type="dxa"/>
            <w:tcBorders>
              <w:top w:val="nil"/>
              <w:left w:val="nil"/>
              <w:bottom w:val="single" w:sz="4" w:space="0" w:color="auto"/>
              <w:right w:val="single" w:sz="4" w:space="0" w:color="auto"/>
            </w:tcBorders>
            <w:shd w:val="clear" w:color="auto" w:fill="auto"/>
            <w:vAlign w:val="center"/>
            <w:hideMark/>
          </w:tcPr>
          <w:p w14:paraId="538C068F" w14:textId="5EC35F17" w:rsidR="0098418E" w:rsidRPr="007356DD" w:rsidRDefault="006B284C" w:rsidP="00130026">
            <w:pPr>
              <w:pStyle w:val="AbstractBody"/>
              <w:jc w:val="center"/>
              <w:rPr>
                <w:rFonts w:ascii="Calibri" w:hAnsi="Calibri"/>
                <w:sz w:val="18"/>
                <w:szCs w:val="18"/>
              </w:rPr>
            </w:pPr>
            <w:r>
              <w:rPr>
                <w:rFonts w:ascii="Calibri" w:hAnsi="Calibri"/>
                <w:sz w:val="18"/>
                <w:szCs w:val="18"/>
              </w:rPr>
              <w:t>82</w:t>
            </w:r>
          </w:p>
        </w:tc>
        <w:tc>
          <w:tcPr>
            <w:tcW w:w="726" w:type="dxa"/>
            <w:tcBorders>
              <w:top w:val="nil"/>
              <w:left w:val="nil"/>
              <w:bottom w:val="single" w:sz="4" w:space="0" w:color="auto"/>
              <w:right w:val="single" w:sz="4" w:space="0" w:color="auto"/>
            </w:tcBorders>
            <w:shd w:val="clear" w:color="auto" w:fill="auto"/>
            <w:vAlign w:val="center"/>
            <w:hideMark/>
          </w:tcPr>
          <w:p w14:paraId="3DE46B99" w14:textId="77777777" w:rsidR="0098418E" w:rsidRPr="003B7A5D" w:rsidRDefault="0098418E" w:rsidP="00130026">
            <w:pPr>
              <w:pStyle w:val="AbstractBody"/>
              <w:jc w:val="center"/>
              <w:rPr>
                <w:b/>
                <w:bCs/>
                <w:sz w:val="18"/>
                <w:szCs w:val="18"/>
              </w:rPr>
            </w:pPr>
            <w:r w:rsidRPr="003B7A5D">
              <w:rPr>
                <w:b/>
                <w:bCs/>
                <w:sz w:val="18"/>
                <w:szCs w:val="18"/>
              </w:rPr>
              <w:t>5:00 PM</w:t>
            </w:r>
          </w:p>
        </w:tc>
        <w:tc>
          <w:tcPr>
            <w:tcW w:w="1800" w:type="dxa"/>
            <w:tcBorders>
              <w:top w:val="nil"/>
              <w:left w:val="nil"/>
              <w:bottom w:val="single" w:sz="4" w:space="0" w:color="auto"/>
              <w:right w:val="single" w:sz="4" w:space="0" w:color="auto"/>
            </w:tcBorders>
            <w:shd w:val="clear" w:color="auto" w:fill="auto"/>
            <w:vAlign w:val="center"/>
            <w:hideMark/>
          </w:tcPr>
          <w:p w14:paraId="7F00A9A4" w14:textId="77777777" w:rsidR="0098418E" w:rsidRPr="006C4E11" w:rsidRDefault="0098418E" w:rsidP="00130026">
            <w:pPr>
              <w:pStyle w:val="AbstractBody"/>
              <w:jc w:val="center"/>
              <w:rPr>
                <w:sz w:val="18"/>
                <w:szCs w:val="18"/>
              </w:rPr>
            </w:pPr>
            <w:r w:rsidRPr="006C4E11">
              <w:rPr>
                <w:sz w:val="18"/>
                <w:szCs w:val="18"/>
              </w:rPr>
              <w:t>Lyllian Corbin</w:t>
            </w:r>
          </w:p>
        </w:tc>
        <w:tc>
          <w:tcPr>
            <w:tcW w:w="3603" w:type="dxa"/>
            <w:tcBorders>
              <w:top w:val="nil"/>
              <w:left w:val="nil"/>
              <w:bottom w:val="single" w:sz="4" w:space="0" w:color="auto"/>
              <w:right w:val="single" w:sz="4" w:space="0" w:color="auto"/>
            </w:tcBorders>
            <w:shd w:val="clear" w:color="auto" w:fill="auto"/>
            <w:vAlign w:val="center"/>
            <w:hideMark/>
          </w:tcPr>
          <w:p w14:paraId="5778E958" w14:textId="77777777" w:rsidR="0098418E" w:rsidRPr="007356DD" w:rsidRDefault="0098418E" w:rsidP="00130026">
            <w:pPr>
              <w:pStyle w:val="AbstractBody"/>
              <w:spacing w:before="40" w:after="40" w:line="216" w:lineRule="auto"/>
              <w:jc w:val="center"/>
              <w:rPr>
                <w:rFonts w:cs="Calibri"/>
                <w:color w:val="000000"/>
                <w:sz w:val="18"/>
                <w:szCs w:val="18"/>
              </w:rPr>
            </w:pPr>
            <w:r w:rsidRPr="007356DD">
              <w:rPr>
                <w:rFonts w:cs="Calibri"/>
                <w:color w:val="000000"/>
                <w:sz w:val="18"/>
                <w:szCs w:val="18"/>
              </w:rPr>
              <w:t>Alternative Reproductive Strategies in Male Eastern Carpenter Bees</w:t>
            </w:r>
          </w:p>
        </w:tc>
        <w:tc>
          <w:tcPr>
            <w:tcW w:w="672" w:type="dxa"/>
            <w:tcBorders>
              <w:top w:val="nil"/>
              <w:left w:val="nil"/>
              <w:bottom w:val="single" w:sz="4" w:space="0" w:color="auto"/>
              <w:right w:val="single" w:sz="4" w:space="0" w:color="auto"/>
            </w:tcBorders>
            <w:shd w:val="clear" w:color="auto" w:fill="auto"/>
            <w:vAlign w:val="center"/>
            <w:hideMark/>
          </w:tcPr>
          <w:p w14:paraId="549CBD0B" w14:textId="626BA311" w:rsidR="0098418E" w:rsidRPr="007356DD" w:rsidRDefault="0017746E" w:rsidP="00130026">
            <w:pPr>
              <w:pStyle w:val="AbstractBody"/>
              <w:jc w:val="center"/>
              <w:rPr>
                <w:rFonts w:ascii="Calibri" w:hAnsi="Calibri" w:cs="Calibri"/>
                <w:color w:val="000000"/>
                <w:sz w:val="18"/>
                <w:szCs w:val="18"/>
              </w:rPr>
            </w:pPr>
            <w:r>
              <w:rPr>
                <w:rFonts w:ascii="Calibri" w:hAnsi="Calibri" w:cs="Calibri"/>
                <w:color w:val="000000"/>
                <w:sz w:val="18"/>
                <w:szCs w:val="18"/>
              </w:rPr>
              <w:t>85</w:t>
            </w:r>
          </w:p>
        </w:tc>
      </w:tr>
    </w:tbl>
    <w:p w14:paraId="72770251" w14:textId="66BCAE2B" w:rsidR="00114046" w:rsidRPr="00544CEA" w:rsidRDefault="00114046" w:rsidP="00114046">
      <w:pPr>
        <w:sectPr w:rsidR="00114046" w:rsidRPr="00544CEA" w:rsidSect="00B14B71">
          <w:pgSz w:w="15840" w:h="12240" w:orient="landscape"/>
          <w:pgMar w:top="1440" w:right="1440" w:bottom="1440" w:left="1440" w:header="432" w:footer="432" w:gutter="0"/>
          <w:cols w:space="708"/>
          <w:docGrid w:linePitch="360"/>
        </w:sectPr>
      </w:pPr>
    </w:p>
    <w:p w14:paraId="5E4C56FD" w14:textId="47AC12DC" w:rsidR="00F75416" w:rsidRPr="00544CEA" w:rsidRDefault="00F75416" w:rsidP="00F75416">
      <w:pPr>
        <w:pStyle w:val="AbstractTitle"/>
        <w:rPr>
          <w:spacing w:val="-7"/>
        </w:rPr>
      </w:pPr>
      <w:r w:rsidRPr="00544CEA">
        <w:rPr>
          <w:spacing w:val="-7"/>
        </w:rPr>
        <w:t>The Influence of Habitat and Prey Availability on Female Bat Foraging Behaviour During Reproduction</w:t>
      </w:r>
    </w:p>
    <w:p w14:paraId="31B20CFD" w14:textId="60DB6AE1" w:rsidR="00F75416" w:rsidRPr="00544CEA" w:rsidRDefault="00F75416" w:rsidP="00F75416">
      <w:pPr>
        <w:pStyle w:val="AuthorList"/>
      </w:pPr>
      <w:r w:rsidRPr="00544CEA">
        <w:t>Alexandria E</w:t>
      </w:r>
      <w:r w:rsidR="008E4945">
        <w:t>.</w:t>
      </w:r>
      <w:r w:rsidRPr="00544CEA">
        <w:t xml:space="preserve"> Cosby</w:t>
      </w:r>
      <w:r w:rsidRPr="00544CEA">
        <w:rPr>
          <w:vertAlign w:val="superscript"/>
        </w:rPr>
        <w:t>1</w:t>
      </w:r>
      <w:r w:rsidR="00AD7C4A" w:rsidRPr="00544CEA">
        <w:t xml:space="preserve"> and</w:t>
      </w:r>
      <w:r w:rsidRPr="00544CEA">
        <w:t xml:space="preserve"> Quinn M</w:t>
      </w:r>
      <w:r w:rsidR="008E4945">
        <w:t>.</w:t>
      </w:r>
      <w:r w:rsidRPr="00544CEA">
        <w:t xml:space="preserve"> Webber</w:t>
      </w:r>
      <w:r w:rsidRPr="00544CEA">
        <w:rPr>
          <w:vertAlign w:val="superscript"/>
        </w:rPr>
        <w:t>1</w:t>
      </w:r>
    </w:p>
    <w:p w14:paraId="7164B838" w14:textId="52E2B904" w:rsidR="00F75416" w:rsidRPr="00544CEA" w:rsidRDefault="00F75416" w:rsidP="00F75416">
      <w:pPr>
        <w:pStyle w:val="Affiliation"/>
        <w:rPr>
          <w:rFonts w:eastAsia="Arial"/>
        </w:rPr>
      </w:pPr>
      <w:r w:rsidRPr="00544CEA">
        <w:rPr>
          <w:rFonts w:eastAsia="Arial"/>
          <w:vertAlign w:val="superscript"/>
        </w:rPr>
        <w:t>1</w:t>
      </w:r>
      <w:r w:rsidRPr="00544CEA">
        <w:rPr>
          <w:rFonts w:eastAsia="Arial"/>
        </w:rPr>
        <w:t>Department of Integrative Biology, University of Guelph, Guelph</w:t>
      </w:r>
      <w:r w:rsidR="00E0523C">
        <w:rPr>
          <w:rFonts w:eastAsia="Arial"/>
        </w:rPr>
        <w:t>, Ontario</w:t>
      </w:r>
    </w:p>
    <w:p w14:paraId="56BDD61F" w14:textId="77777777" w:rsidR="00AF7843" w:rsidRPr="00544CEA" w:rsidRDefault="00AF7843" w:rsidP="00FF474B">
      <w:pPr>
        <w:pStyle w:val="AbstractBody"/>
      </w:pPr>
      <w:r w:rsidRPr="00544CEA">
        <w:t>Understanding predator foraging patterns in relation to prey and environmental features is crucial for unravelling links between species and the habitat they live in. A significant knowledge gap exists regarding the foraging behaviour of cryptic and endangered species such as little brown bats (</w:t>
      </w:r>
      <w:r w:rsidRPr="00544CEA">
        <w:rPr>
          <w:i/>
          <w:iCs/>
        </w:rPr>
        <w:t>Myotis lucifugus</w:t>
      </w:r>
      <w:r w:rsidRPr="00544CEA">
        <w:t xml:space="preserve">). Once abundant in the Great Lakes region of Ontario, little brown bats were listed provincially as endangered in 2014. The key question I will answer is how bat foraging behaviour varies over time and space as a function of habitat and prey availability throughout the reproductive season. My research has two primary objectives: 1) evaluate how spatiotemporal variables influence prey species assemblages and nutritional quality of nocturnal flying insects; 2) quantify shifts in little brown bat diet and foraging behaviour over the reproductive season. By using a suite of methods including DNA Bar Coding of guano and insect trapping, I will identify little brown bat critical foraging habitat and measure prey selection, helping to identify what insect species are essential for population recovery and long-term health. My research will provide a holistic view of how environmental variation, predator-prey dynamics, and reproduction influences the foraging behaviour of an endangered species. </w:t>
      </w:r>
    </w:p>
    <w:p w14:paraId="74DBC7B8" w14:textId="77777777" w:rsidR="00F75416" w:rsidRPr="00544CEA" w:rsidRDefault="00F75416" w:rsidP="00F75416">
      <w:pPr>
        <w:spacing w:after="0"/>
        <w:rPr>
          <w:rFonts w:ascii="Arial" w:eastAsia="Arial" w:hAnsi="Arial" w:cs="Arial"/>
          <w:b/>
          <w:bCs/>
        </w:rPr>
      </w:pPr>
    </w:p>
    <w:p w14:paraId="7503B478" w14:textId="77777777" w:rsidR="0052173D" w:rsidRPr="00544CEA" w:rsidRDefault="0052173D" w:rsidP="00F75416">
      <w:pPr>
        <w:spacing w:after="0"/>
        <w:rPr>
          <w:rFonts w:ascii="Arial" w:eastAsia="Arial" w:hAnsi="Arial" w:cs="Arial"/>
          <w:b/>
          <w:bCs/>
        </w:rPr>
      </w:pPr>
    </w:p>
    <w:p w14:paraId="72D790C1" w14:textId="77777777" w:rsidR="0052173D" w:rsidRPr="00544CEA" w:rsidRDefault="0052173D" w:rsidP="00F75416">
      <w:pPr>
        <w:spacing w:after="0"/>
        <w:rPr>
          <w:rFonts w:ascii="Arial" w:eastAsia="Arial" w:hAnsi="Arial" w:cs="Arial"/>
          <w:b/>
          <w:bCs/>
        </w:rPr>
      </w:pPr>
    </w:p>
    <w:p w14:paraId="7743E4B1" w14:textId="25A718AD" w:rsidR="00F75416" w:rsidRPr="00544CEA" w:rsidRDefault="00F75416" w:rsidP="00411273">
      <w:pPr>
        <w:pStyle w:val="AbstractTitle"/>
        <w:rPr>
          <w:spacing w:val="-2"/>
        </w:rPr>
      </w:pPr>
      <w:r w:rsidRPr="00544CEA">
        <w:rPr>
          <w:spacing w:val="-2"/>
        </w:rPr>
        <w:t>Lighting Environment and Body Size Influence Activity and Risk Behaviour in a Poison Frog Mimic</w:t>
      </w:r>
    </w:p>
    <w:p w14:paraId="02A963B9" w14:textId="1A1DEDAD" w:rsidR="00F75416" w:rsidRPr="00544CEA" w:rsidRDefault="00F75416" w:rsidP="00411273">
      <w:pPr>
        <w:pStyle w:val="AuthorList"/>
      </w:pPr>
      <w:r w:rsidRPr="00544CEA">
        <w:t>Ana Veneat</w:t>
      </w:r>
      <w:r w:rsidRPr="00544CEA">
        <w:rPr>
          <w:vertAlign w:val="superscript"/>
        </w:rPr>
        <w:t>1</w:t>
      </w:r>
      <w:r w:rsidRPr="00544CEA">
        <w:t>, Brendan McEwen</w:t>
      </w:r>
      <w:r w:rsidRPr="00544CEA">
        <w:rPr>
          <w:vertAlign w:val="superscript"/>
        </w:rPr>
        <w:t>1</w:t>
      </w:r>
      <w:r w:rsidRPr="00544CEA">
        <w:t xml:space="preserve">, </w:t>
      </w:r>
      <w:r w:rsidR="00AD7C4A" w:rsidRPr="00544CEA">
        <w:t xml:space="preserve">and </w:t>
      </w:r>
      <w:r w:rsidRPr="00544CEA">
        <w:t>Reuvan Dukas</w:t>
      </w:r>
      <w:r w:rsidRPr="00544CEA">
        <w:rPr>
          <w:vertAlign w:val="superscript"/>
        </w:rPr>
        <w:t>1</w:t>
      </w:r>
    </w:p>
    <w:p w14:paraId="376368A1" w14:textId="536930ED" w:rsidR="00F75416" w:rsidRPr="00544CEA" w:rsidRDefault="00F75416" w:rsidP="00411273">
      <w:pPr>
        <w:pStyle w:val="Affiliation"/>
        <w:rPr>
          <w:rFonts w:eastAsia="Arial"/>
        </w:rPr>
      </w:pPr>
      <w:r w:rsidRPr="00544CEA">
        <w:rPr>
          <w:rFonts w:eastAsia="Arial"/>
          <w:vertAlign w:val="superscript"/>
        </w:rPr>
        <w:t>1</w:t>
      </w:r>
      <w:r w:rsidR="004402D5">
        <w:rPr>
          <w:rFonts w:eastAsia="Arial"/>
        </w:rPr>
        <w:t>Department of P</w:t>
      </w:r>
      <w:r w:rsidRPr="00544CEA">
        <w:rPr>
          <w:rFonts w:eastAsia="Arial"/>
        </w:rPr>
        <w:t>sychology, Neuroscience &amp; Behaviour, McMaster University, Hamilton</w:t>
      </w:r>
      <w:r w:rsidR="00E0523C">
        <w:rPr>
          <w:rFonts w:eastAsia="Arial"/>
        </w:rPr>
        <w:t>, Ontario</w:t>
      </w:r>
    </w:p>
    <w:p w14:paraId="72678201" w14:textId="77777777" w:rsidR="00E709A4" w:rsidRPr="00544CEA" w:rsidRDefault="00E709A4" w:rsidP="00E709A4">
      <w:pPr>
        <w:pStyle w:val="AbstractBody"/>
        <w:rPr>
          <w:iCs/>
          <w:spacing w:val="-2"/>
        </w:rPr>
      </w:pPr>
      <w:r w:rsidRPr="00544CEA">
        <w:rPr>
          <w:iCs/>
          <w:spacing w:val="-2"/>
        </w:rPr>
        <w:t xml:space="preserve">Antipredator colour strategies are often thought of as fixed traits, but ontogenetic shifts in colouration are common. A transition in colour strategy may be met with a complementary shift in behavioural phenotypes, but this remains under-explored. Similarly under-explored is how light environment perturbations affect behaviour in diurnal animals. To address these questions, we conducted a field experiment using the non-toxic Amazonian frog </w:t>
      </w:r>
      <w:r w:rsidRPr="00544CEA">
        <w:rPr>
          <w:i/>
          <w:spacing w:val="-2"/>
        </w:rPr>
        <w:t>Allobates zaparo</w:t>
      </w:r>
      <w:r w:rsidRPr="00544CEA">
        <w:rPr>
          <w:iCs/>
          <w:spacing w:val="-2"/>
        </w:rPr>
        <w:t xml:space="preserve"> which mimics a sympatric poison frog species. </w:t>
      </w:r>
      <w:r w:rsidRPr="00544CEA">
        <w:rPr>
          <w:i/>
          <w:spacing w:val="-2"/>
        </w:rPr>
        <w:t>Allobates zaparo</w:t>
      </w:r>
      <w:r w:rsidRPr="00544CEA">
        <w:rPr>
          <w:iCs/>
          <w:spacing w:val="-2"/>
        </w:rPr>
        <w:t xml:space="preserve"> metamorphoses into a cryptic phenotype, becoming aposematic and improving mimetic resemblance across development. Human activity exposes </w:t>
      </w:r>
      <w:r w:rsidRPr="00544CEA">
        <w:rPr>
          <w:i/>
          <w:spacing w:val="-2"/>
        </w:rPr>
        <w:t>Al. zaparo</w:t>
      </w:r>
      <w:r w:rsidRPr="00544CEA">
        <w:rPr>
          <w:iCs/>
          <w:spacing w:val="-2"/>
        </w:rPr>
        <w:t xml:space="preserve"> to elevated light intensity through canopy disruption. We used a field arena assay and calibrated photography to evaluate the effects that colour development and elevated light intensity have on exploration and boldness. We find that </w:t>
      </w:r>
      <w:r w:rsidRPr="00544CEA">
        <w:rPr>
          <w:i/>
          <w:spacing w:val="-2"/>
        </w:rPr>
        <w:t>Al. zaparo</w:t>
      </w:r>
      <w:r w:rsidRPr="00544CEA">
        <w:rPr>
          <w:iCs/>
          <w:spacing w:val="-2"/>
        </w:rPr>
        <w:t xml:space="preserve"> improves its mimetic resemblance across development, but that colouration alone does not impact behavioural phenotypes. We find that larger frogs exhibit less-bold behaviour, and that high light intensity reduces frog activity. These results suggest the presence of reproductive-stage based behaviour, and that human activity may impose a novel selection pressure in the species.</w:t>
      </w:r>
    </w:p>
    <w:p w14:paraId="706A0FF5" w14:textId="130F03B0" w:rsidR="00F75416" w:rsidRPr="00544CEA" w:rsidRDefault="00411273" w:rsidP="007A042E">
      <w:pPr>
        <w:pStyle w:val="AbstractBody"/>
        <w:jc w:val="center"/>
        <w:rPr>
          <w:b/>
        </w:rPr>
      </w:pPr>
      <w:r w:rsidRPr="00544CEA">
        <w:rPr>
          <w:b/>
        </w:rPr>
        <w:br w:type="page"/>
      </w:r>
      <w:r w:rsidR="00F75416" w:rsidRPr="00544CEA">
        <w:rPr>
          <w:b/>
        </w:rPr>
        <w:t>How Can Thermal Image-Detection and Reflectance Determine the Moisture Content in Rockwool Cubes?</w:t>
      </w:r>
    </w:p>
    <w:p w14:paraId="1F537D3E" w14:textId="167E7488" w:rsidR="00F75416" w:rsidRPr="00544CEA" w:rsidRDefault="00F75416" w:rsidP="00411273">
      <w:pPr>
        <w:pStyle w:val="AuthorList"/>
        <w:rPr>
          <w:spacing w:val="-5"/>
        </w:rPr>
      </w:pPr>
      <w:r w:rsidRPr="00544CEA">
        <w:rPr>
          <w:spacing w:val="-5"/>
        </w:rPr>
        <w:t>Anna S. Bazangeya</w:t>
      </w:r>
      <w:r w:rsidRPr="00544CEA">
        <w:rPr>
          <w:spacing w:val="-5"/>
          <w:vertAlign w:val="superscript"/>
        </w:rPr>
        <w:t>1</w:t>
      </w:r>
      <w:r w:rsidRPr="00544CEA">
        <w:rPr>
          <w:spacing w:val="-5"/>
        </w:rPr>
        <w:t>, Michelle Pham</w:t>
      </w:r>
      <w:r w:rsidRPr="00544CEA">
        <w:rPr>
          <w:spacing w:val="-5"/>
          <w:vertAlign w:val="superscript"/>
        </w:rPr>
        <w:t>2</w:t>
      </w:r>
      <w:r w:rsidRPr="00544CEA">
        <w:rPr>
          <w:spacing w:val="-5"/>
        </w:rPr>
        <w:t>, Parham Jafary</w:t>
      </w:r>
      <w:r w:rsidRPr="00544CEA">
        <w:rPr>
          <w:spacing w:val="-5"/>
          <w:vertAlign w:val="superscript"/>
        </w:rPr>
        <w:t>2</w:t>
      </w:r>
      <w:r w:rsidRPr="00544CEA">
        <w:rPr>
          <w:spacing w:val="-5"/>
        </w:rPr>
        <w:t>, Lesley G. Campbell</w:t>
      </w:r>
      <w:r w:rsidRPr="00544CEA">
        <w:rPr>
          <w:spacing w:val="-5"/>
          <w:vertAlign w:val="superscript"/>
        </w:rPr>
        <w:t>1</w:t>
      </w:r>
      <w:r w:rsidRPr="00544CEA">
        <w:rPr>
          <w:spacing w:val="-5"/>
        </w:rPr>
        <w:t xml:space="preserve">, </w:t>
      </w:r>
      <w:r w:rsidR="00AD7C4A" w:rsidRPr="00544CEA">
        <w:rPr>
          <w:spacing w:val="-5"/>
        </w:rPr>
        <w:t xml:space="preserve">and </w:t>
      </w:r>
      <w:r w:rsidRPr="00544CEA">
        <w:rPr>
          <w:spacing w:val="-5"/>
        </w:rPr>
        <w:t>Habiba Bougherara</w:t>
      </w:r>
      <w:r w:rsidRPr="00544CEA">
        <w:rPr>
          <w:spacing w:val="-5"/>
          <w:vertAlign w:val="superscript"/>
        </w:rPr>
        <w:t>2</w:t>
      </w:r>
    </w:p>
    <w:p w14:paraId="38BEACB1" w14:textId="0E81752E" w:rsidR="00F75416" w:rsidRPr="00544CEA" w:rsidRDefault="00F75416" w:rsidP="00411273">
      <w:pPr>
        <w:pStyle w:val="Affiliation"/>
        <w:rPr>
          <w:rFonts w:eastAsia="Arial"/>
        </w:rPr>
      </w:pPr>
      <w:r w:rsidRPr="00544CEA">
        <w:rPr>
          <w:rFonts w:eastAsia="Arial"/>
          <w:vertAlign w:val="superscript"/>
        </w:rPr>
        <w:t>1</w:t>
      </w:r>
      <w:r w:rsidRPr="00544CEA">
        <w:rPr>
          <w:rFonts w:eastAsia="Arial"/>
        </w:rPr>
        <w:t>Department of Chemistry and Biology, Toronto Metropolitan University, Toronto</w:t>
      </w:r>
      <w:r w:rsidR="00E0523C">
        <w:rPr>
          <w:rFonts w:eastAsia="Arial"/>
        </w:rPr>
        <w:t>, Ontario;</w:t>
      </w:r>
      <w:r w:rsidRPr="00544CEA">
        <w:rPr>
          <w:rFonts w:eastAsia="Arial"/>
        </w:rPr>
        <w:t xml:space="preserve"> </w:t>
      </w:r>
      <w:r w:rsidRPr="00544CEA">
        <w:rPr>
          <w:rFonts w:eastAsia="Arial"/>
          <w:vertAlign w:val="superscript"/>
        </w:rPr>
        <w:t>2</w:t>
      </w:r>
      <w:r w:rsidRPr="00544CEA">
        <w:rPr>
          <w:rFonts w:eastAsia="Arial"/>
        </w:rPr>
        <w:t>Department of Mechanical and Industrial Engineering, Toronto Metropolitan University, Toronto</w:t>
      </w:r>
      <w:r w:rsidR="00E0523C">
        <w:rPr>
          <w:rFonts w:eastAsia="Arial"/>
        </w:rPr>
        <w:t>, Ontario</w:t>
      </w:r>
    </w:p>
    <w:p w14:paraId="2D68F9D9" w14:textId="77777777" w:rsidR="005371AC" w:rsidRPr="00544CEA" w:rsidRDefault="005371AC" w:rsidP="005371AC">
      <w:pPr>
        <w:pStyle w:val="AbstractBody"/>
      </w:pPr>
      <w:r w:rsidRPr="00544CEA">
        <w:t>Rockwool is a widely used medium in soilless protected cultivation, where water deficit stress can pose a challenge to plant health and productivity. Substrate moisture content influences various factors including crop nutrient absorption, and plant stress responses. Due to rockwool’s limited water retention capacity, precise moisture management is crucial for optimal crop growth. We hope to develop an imaging moisture monitoring tool that can estimate how much moisture is contained in a rockwool block at any given time. We aimed to determine the spectral reflectance signatures of rockwool cubes at varying levels of moisture for the development of a spectral library. In turn, drought conditions can be detected before visible signs manifest in plants, allowing for proactive irrigation management. A CARY 5000 UV/Vis-NIR spectrophotometer was used to capture spectral readings of rockwool cubes at varying moisture levels by incrementally adding known volumes of water. Additionally, we plan to use infrared thermal detection via an IR camera to monitor water flow characteristics within rockwool cubes under different watering conditions. The results of the study will be presented, providing insights into the physical properties of rockwool as a medium and elucidating water movement dynamics within it.</w:t>
      </w:r>
    </w:p>
    <w:p w14:paraId="781779D3" w14:textId="77777777" w:rsidR="00F75416" w:rsidRPr="00544CEA" w:rsidRDefault="00F75416" w:rsidP="00F75416">
      <w:pPr>
        <w:rPr>
          <w:rFonts w:ascii="Arial" w:eastAsia="Arial" w:hAnsi="Arial" w:cs="Arial"/>
        </w:rPr>
      </w:pPr>
    </w:p>
    <w:p w14:paraId="37A98399" w14:textId="77777777" w:rsidR="00F75416" w:rsidRPr="00544CEA" w:rsidRDefault="00F75416" w:rsidP="00F75416">
      <w:pPr>
        <w:rPr>
          <w:rFonts w:ascii="Arial" w:eastAsia="Arial" w:hAnsi="Arial" w:cs="Arial"/>
        </w:rPr>
      </w:pPr>
    </w:p>
    <w:p w14:paraId="7D2A464A" w14:textId="77777777" w:rsidR="00F75416" w:rsidRPr="00544CEA" w:rsidRDefault="00F75416" w:rsidP="004D569E">
      <w:pPr>
        <w:pStyle w:val="AbstractTitle"/>
      </w:pPr>
      <w:r w:rsidRPr="00544CEA">
        <w:t>Investigating the Evolution and Genetic correlates of Sleep Consolidation across Cichlid Fish</w:t>
      </w:r>
    </w:p>
    <w:p w14:paraId="3DD13AE1" w14:textId="5C24664D" w:rsidR="00F75416" w:rsidRPr="00544CEA" w:rsidRDefault="00F75416" w:rsidP="004D569E">
      <w:pPr>
        <w:pStyle w:val="AuthorList"/>
        <w:rPr>
          <w:rFonts w:eastAsia="Arial"/>
        </w:rPr>
      </w:pPr>
      <w:r w:rsidRPr="00544CEA">
        <w:rPr>
          <w:rFonts w:eastAsia="Arial"/>
        </w:rPr>
        <w:t>Ayasha Abdalla-Wyse</w:t>
      </w:r>
      <w:r w:rsidRPr="00544CEA">
        <w:rPr>
          <w:rFonts w:eastAsia="Arial"/>
          <w:vertAlign w:val="superscript"/>
        </w:rPr>
        <w:t>1</w:t>
      </w:r>
      <w:r w:rsidR="00AD7C4A" w:rsidRPr="00544CEA">
        <w:rPr>
          <w:rFonts w:eastAsia="Arial"/>
        </w:rPr>
        <w:t xml:space="preserve"> and</w:t>
      </w:r>
      <w:r w:rsidRPr="00544CEA">
        <w:rPr>
          <w:rFonts w:eastAsia="Arial"/>
        </w:rPr>
        <w:t xml:space="preserve"> Maxwell E</w:t>
      </w:r>
      <w:r w:rsidR="008E4945">
        <w:rPr>
          <w:rFonts w:eastAsia="Arial"/>
        </w:rPr>
        <w:t>.R.</w:t>
      </w:r>
      <w:r w:rsidRPr="00544CEA">
        <w:rPr>
          <w:rFonts w:eastAsia="Arial"/>
        </w:rPr>
        <w:t xml:space="preserve"> Shafer</w:t>
      </w:r>
      <w:r w:rsidRPr="00544CEA">
        <w:rPr>
          <w:rFonts w:eastAsia="Arial"/>
          <w:vertAlign w:val="superscript"/>
        </w:rPr>
        <w:t>1</w:t>
      </w:r>
    </w:p>
    <w:p w14:paraId="1ECC926C" w14:textId="17792028" w:rsidR="00F75416" w:rsidRPr="00544CEA" w:rsidRDefault="00F75416" w:rsidP="004D569E">
      <w:pPr>
        <w:pStyle w:val="Affiliation"/>
        <w:rPr>
          <w:rFonts w:eastAsia="Arial"/>
        </w:rPr>
      </w:pPr>
      <w:r w:rsidRPr="00544CEA">
        <w:rPr>
          <w:rFonts w:eastAsia="Arial"/>
          <w:vertAlign w:val="superscript"/>
        </w:rPr>
        <w:t>1</w:t>
      </w:r>
      <w:r w:rsidRPr="00544CEA">
        <w:rPr>
          <w:rFonts w:eastAsia="Arial"/>
        </w:rPr>
        <w:t>Department of Cell and Systems Biology, The University of Toronto, Toronto</w:t>
      </w:r>
      <w:r w:rsidR="00E0523C">
        <w:rPr>
          <w:rFonts w:eastAsia="Arial"/>
        </w:rPr>
        <w:t>, Ontario</w:t>
      </w:r>
    </w:p>
    <w:p w14:paraId="63B4871D" w14:textId="109C6044" w:rsidR="0065151A" w:rsidRPr="00544CEA" w:rsidRDefault="0052173D" w:rsidP="00FF474B">
      <w:pPr>
        <w:pStyle w:val="AbstractBody"/>
      </w:pPr>
      <w:r w:rsidRPr="00544CEA">
        <w:t>Sleep is essential to every animal studied; but sleep structure varies extensively across the animal kingdom. Sleep may be consolidated all at once (monophasic) or split into multiple bouts throughout the day (polyphasic). Interpreting behavioural diversity of sleep behaviours is difficult due to confounding variation between taxa. As such, I used the model clade of cichlids to understand the evolution of differences in consolidation and identify the genetic signatures associated. I took a comparative approach, integrating behavioural variability, evolutionary histories, and genomic analyses. Our previous work on cichlids has identified that they display high inter-species variation in sleep behaviours, including total duration and circadian timing (during the day or night). My project defined variation in sleep consolidation across cichlids by re-analyzing their activity patterns using 150,000 hours of video from 60 species and calculating metrics I have devised to quantify consolidation. Our analysis suggests that cichlids vary from highly fragmented sleep patterns to very consolidated patterns, and display differences across the circadian cycle. I will use this information to perform genome-wide association studies (GWAS) to identify genetic correlates of sleep consolidation. This will lay the foundation for future research that can investigate how consolidation affects sleep functions.</w:t>
      </w:r>
    </w:p>
    <w:p w14:paraId="7663D419" w14:textId="77777777" w:rsidR="00B07E50" w:rsidRPr="00544CEA" w:rsidRDefault="0065151A" w:rsidP="00B07E50">
      <w:pPr>
        <w:pStyle w:val="AbstractTitle"/>
      </w:pPr>
      <w:r w:rsidRPr="00544CEA">
        <w:br w:type="page"/>
      </w:r>
      <w:r w:rsidR="00B07E50" w:rsidRPr="00544CEA">
        <w:t>Sounds of the Water: Studying the Influence of Macrophyte Removal on the Underwater Soundscape in Lake Scugog, Ontario</w:t>
      </w:r>
    </w:p>
    <w:p w14:paraId="6ECCC95A" w14:textId="77777777" w:rsidR="00B07E50" w:rsidRPr="00544CEA" w:rsidRDefault="00B07E50" w:rsidP="00B07E50">
      <w:pPr>
        <w:pStyle w:val="AuthorList"/>
        <w:rPr>
          <w:rFonts w:eastAsia="Arial"/>
        </w:rPr>
      </w:pPr>
      <w:r w:rsidRPr="00544CEA">
        <w:rPr>
          <w:rFonts w:eastAsia="Arial"/>
        </w:rPr>
        <w:t>Husnah Azmi</w:t>
      </w:r>
      <w:r w:rsidRPr="00544CEA">
        <w:rPr>
          <w:rFonts w:eastAsia="Arial"/>
          <w:vertAlign w:val="superscript"/>
        </w:rPr>
        <w:t>1</w:t>
      </w:r>
      <w:r w:rsidRPr="00544CEA">
        <w:rPr>
          <w:rFonts w:eastAsia="Arial"/>
        </w:rPr>
        <w:t xml:space="preserve"> and Stephanie </w:t>
      </w:r>
      <w:r>
        <w:rPr>
          <w:rFonts w:eastAsia="Arial"/>
        </w:rPr>
        <w:t>J.</w:t>
      </w:r>
      <w:r w:rsidRPr="00544CEA">
        <w:rPr>
          <w:rFonts w:eastAsia="Arial"/>
        </w:rPr>
        <w:t xml:space="preserve"> Melles</w:t>
      </w:r>
      <w:r w:rsidRPr="00544CEA">
        <w:rPr>
          <w:rFonts w:eastAsia="Arial"/>
          <w:vertAlign w:val="superscript"/>
        </w:rPr>
        <w:t>1</w:t>
      </w:r>
    </w:p>
    <w:p w14:paraId="41556EB7" w14:textId="77777777" w:rsidR="00B07E50" w:rsidRPr="00544CEA" w:rsidRDefault="00B07E50" w:rsidP="00B07E50">
      <w:pPr>
        <w:pStyle w:val="Affiliation"/>
        <w:rPr>
          <w:rFonts w:eastAsia="Arial"/>
        </w:rPr>
      </w:pPr>
      <w:r w:rsidRPr="00544CEA">
        <w:rPr>
          <w:rFonts w:eastAsia="Arial"/>
          <w:vertAlign w:val="superscript"/>
        </w:rPr>
        <w:t>1</w:t>
      </w:r>
      <w:r w:rsidRPr="00544CEA">
        <w:rPr>
          <w:rFonts w:eastAsia="Arial"/>
        </w:rPr>
        <w:t>Department of Chemistry and Biology, Toronto Metropolitan University, Toronto</w:t>
      </w:r>
      <w:r>
        <w:rPr>
          <w:rFonts w:eastAsia="Arial"/>
        </w:rPr>
        <w:t>, Ontario</w:t>
      </w:r>
    </w:p>
    <w:p w14:paraId="53A436A3" w14:textId="39212E2D" w:rsidR="00F75416" w:rsidRPr="00B07E50" w:rsidRDefault="00B07E50" w:rsidP="00B07E50">
      <w:pPr>
        <w:pStyle w:val="AbstractBody"/>
        <w:rPr>
          <w:color w:val="000000"/>
        </w:rPr>
      </w:pPr>
      <w:r w:rsidRPr="00544CEA">
        <w:t xml:space="preserve">Freshwater lakes provide an array of ecosystem services like fishing, drinking, and swimming opportunities, and lakes can support highly diverse aquatic communities that are surprisingly rich in </w:t>
      </w:r>
      <w:r w:rsidRPr="00544CEA">
        <w:rPr>
          <w:i/>
          <w:iCs/>
        </w:rPr>
        <w:t>sound</w:t>
      </w:r>
      <w:r w:rsidRPr="00544CEA">
        <w:t xml:space="preserve"> producing organisms. Passive acoustic monitoring (PAM), a technology using hydrophones, provides a non-invasive approach to studying underwater ecosystems, and there are many unanswered questions about aquatic bioacoustics – particularly in the ultrasonic frequency range. In the face of declining aquatic biodiversity, it is imperative to thoroughly document and comprehend biotic sound sources and assess any anthropogenic induced alterations. In this ongoing study, I utilize a wide range of sound data (2Hz – 250 kHz) collected from Lake Scugog, a lake in Southern Ontario with abundant macrophyte growth, to investigate the influence of macrophyte removal on the abundance of sounds produced by soniferous aquatic organisms. Biweekly measurements were taken 3 times before and after an aquatic macrophyte removal event using a hydrophone (SM4 Song Meter from Wildlife Acoustics) for acoustic recordings and an EXO2 Multiparameter Sonde for water quality measurements. Preliminary spectral analyses showing the abundance of varying sound frequencies across recordings before and after macrophyte removal indicate a slight decrease in sounds produced, but these results are inconclusive and require further data analysis.</w:t>
      </w:r>
    </w:p>
    <w:p w14:paraId="61D56B5E" w14:textId="77777777" w:rsidR="0044391F" w:rsidRPr="00544CEA" w:rsidRDefault="0044391F" w:rsidP="00F75416">
      <w:pPr>
        <w:rPr>
          <w:rFonts w:ascii="Arial" w:eastAsia="Arial" w:hAnsi="Arial" w:cs="Arial"/>
        </w:rPr>
      </w:pPr>
    </w:p>
    <w:p w14:paraId="34518057" w14:textId="394BFFDB" w:rsidR="00F75416" w:rsidRPr="00544CEA" w:rsidRDefault="00F75416" w:rsidP="004D569E">
      <w:pPr>
        <w:pStyle w:val="AbstractTitle"/>
      </w:pPr>
      <w:r w:rsidRPr="00544CEA">
        <w:t xml:space="preserve">Has Mating Behaviour Diverged Across an Invasion Front of the </w:t>
      </w:r>
      <w:r w:rsidR="0026342C" w:rsidRPr="00544CEA">
        <w:t>N</w:t>
      </w:r>
      <w:r w:rsidRPr="00544CEA">
        <w:t>oble</w:t>
      </w:r>
      <w:r w:rsidR="0026342C" w:rsidRPr="00544CEA">
        <w:t xml:space="preserve"> F</w:t>
      </w:r>
      <w:r w:rsidRPr="00544CEA">
        <w:t xml:space="preserve">alse </w:t>
      </w:r>
      <w:r w:rsidR="0026342C" w:rsidRPr="00544CEA">
        <w:t>W</w:t>
      </w:r>
      <w:r w:rsidRPr="00544CEA">
        <w:t xml:space="preserve">idow </w:t>
      </w:r>
      <w:r w:rsidR="0026342C" w:rsidRPr="00544CEA">
        <w:t>S</w:t>
      </w:r>
      <w:r w:rsidRPr="00544CEA">
        <w:t>pider?</w:t>
      </w:r>
    </w:p>
    <w:p w14:paraId="0BF10FDD" w14:textId="0F05AEBF" w:rsidR="00F75416" w:rsidRPr="00544CEA" w:rsidRDefault="00F75416" w:rsidP="004D569E">
      <w:pPr>
        <w:pStyle w:val="AuthorList"/>
        <w:rPr>
          <w:rFonts w:eastAsia="Arial"/>
        </w:rPr>
      </w:pPr>
      <w:r w:rsidRPr="00544CEA">
        <w:rPr>
          <w:rFonts w:eastAsia="Arial"/>
        </w:rPr>
        <w:t>Shiying Zhang</w:t>
      </w:r>
      <w:r w:rsidRPr="00544CEA">
        <w:rPr>
          <w:rFonts w:eastAsia="Arial"/>
          <w:vertAlign w:val="superscript"/>
        </w:rPr>
        <w:t>1</w:t>
      </w:r>
      <w:r w:rsidRPr="00544CEA">
        <w:rPr>
          <w:rFonts w:eastAsia="Arial"/>
        </w:rPr>
        <w:t>, Phutadol Boontem</w:t>
      </w:r>
      <w:r w:rsidRPr="00544CEA">
        <w:rPr>
          <w:rFonts w:eastAsia="Arial"/>
          <w:vertAlign w:val="superscript"/>
        </w:rPr>
        <w:t>1</w:t>
      </w:r>
      <w:r w:rsidRPr="00544CEA">
        <w:rPr>
          <w:rFonts w:eastAsia="Arial"/>
        </w:rPr>
        <w:t>, Maydianne C.B. Andrade</w:t>
      </w:r>
      <w:r w:rsidRPr="00544CEA">
        <w:rPr>
          <w:rFonts w:eastAsia="Arial"/>
          <w:vertAlign w:val="superscript"/>
        </w:rPr>
        <w:t>1</w:t>
      </w:r>
      <w:r w:rsidRPr="00544CEA">
        <w:rPr>
          <w:rFonts w:eastAsia="Arial"/>
        </w:rPr>
        <w:t>, Susheen Mahmood</w:t>
      </w:r>
      <w:r w:rsidRPr="00544CEA">
        <w:rPr>
          <w:rFonts w:eastAsia="Arial"/>
          <w:vertAlign w:val="superscript"/>
        </w:rPr>
        <w:t>1</w:t>
      </w:r>
      <w:r w:rsidRPr="00544CEA">
        <w:rPr>
          <w:rFonts w:eastAsia="Arial"/>
        </w:rPr>
        <w:t xml:space="preserve">, </w:t>
      </w:r>
      <w:r w:rsidR="00F60080" w:rsidRPr="00544CEA">
        <w:rPr>
          <w:rFonts w:eastAsia="Arial"/>
        </w:rPr>
        <w:t xml:space="preserve">and </w:t>
      </w:r>
      <w:r w:rsidRPr="00544CEA">
        <w:rPr>
          <w:rFonts w:eastAsia="Arial"/>
        </w:rPr>
        <w:t>Luciana Baruffaldi</w:t>
      </w:r>
      <w:r w:rsidRPr="00544CEA">
        <w:rPr>
          <w:rFonts w:eastAsia="Arial"/>
          <w:vertAlign w:val="superscript"/>
        </w:rPr>
        <w:t>1</w:t>
      </w:r>
    </w:p>
    <w:p w14:paraId="39FA4B5B" w14:textId="35A33065" w:rsidR="00F75416" w:rsidRPr="00544CEA" w:rsidRDefault="00F75416" w:rsidP="004D569E">
      <w:pPr>
        <w:pStyle w:val="Affiliation"/>
        <w:rPr>
          <w:rFonts w:eastAsia="Arial"/>
        </w:rPr>
      </w:pPr>
      <w:r w:rsidRPr="00544CEA">
        <w:rPr>
          <w:rFonts w:eastAsia="Arial"/>
          <w:vertAlign w:val="superscript"/>
        </w:rPr>
        <w:t>1</w:t>
      </w:r>
      <w:r w:rsidRPr="00544CEA">
        <w:rPr>
          <w:rFonts w:eastAsia="Arial"/>
        </w:rPr>
        <w:t>Department of Biological Sciences, University of Toronto Scarborough, Toronto</w:t>
      </w:r>
      <w:r w:rsidR="00E0523C">
        <w:rPr>
          <w:rFonts w:eastAsia="Arial"/>
        </w:rPr>
        <w:t>, Ontario</w:t>
      </w:r>
    </w:p>
    <w:p w14:paraId="24C9E75C" w14:textId="45BCA7DF" w:rsidR="00F75416" w:rsidRPr="00544CEA" w:rsidRDefault="00F60080" w:rsidP="00FF474B">
      <w:pPr>
        <w:pStyle w:val="AbstractBody"/>
      </w:pPr>
      <w:r w:rsidRPr="00544CEA">
        <w:t xml:space="preserve">Understanding how invasive species establish and spread is a key goal of invasion biology. As invasive populations mature, a range of shifts in demography are expected to affect sexual selection, and thus mating behaviours. In this project we compared mating behaviours across an invasion front of the noble false widow spider, </w:t>
      </w:r>
      <w:r w:rsidRPr="00544CEA">
        <w:rPr>
          <w:i/>
          <w:iCs/>
        </w:rPr>
        <w:t>Steatoda</w:t>
      </w:r>
      <w:r w:rsidRPr="00544CEA">
        <w:t xml:space="preserve"> </w:t>
      </w:r>
      <w:r w:rsidRPr="00544CEA">
        <w:rPr>
          <w:i/>
        </w:rPr>
        <w:t>nobilis</w:t>
      </w:r>
      <w:r w:rsidRPr="00544CEA">
        <w:t>. Using lab reared offspring of mated spiders collected in England, we characterized mating behaviours within and across two populations. One population is from the northern invasion front in England (Nottingham, England), first reported in 2016. The other population is older (Portsmouth, England) and was first reported in 1978. Recent studies suggest divergence, however, mating behaviour, has not been examined yet. Here, we pair males and females within and across populations in standard lab mating trials to test the hypothesis of mating behaviour divergence. We predict lower courtship rates, mating rates, but increased reproductive output (arising from increased genetic diversity of offspring) in inter-population pairings compared to intra-population pairings. We discuss our findings in the context of population divergence and invasiveness</w:t>
      </w:r>
      <w:r w:rsidR="00F75416" w:rsidRPr="00544CEA">
        <w:t>.</w:t>
      </w:r>
    </w:p>
    <w:p w14:paraId="773DD15F" w14:textId="5C35DBB9" w:rsidR="00F75416" w:rsidRPr="00544CEA" w:rsidRDefault="005A5A5D" w:rsidP="005A5A5D">
      <w:pPr>
        <w:pStyle w:val="AbstractTitle"/>
      </w:pPr>
      <w:r w:rsidRPr="00544CEA">
        <w:br w:type="page"/>
      </w:r>
      <w:r w:rsidR="00F75416" w:rsidRPr="00544CEA">
        <w:t>Population Dynamics and Distribution of Methanotrophs in Landfill Cover Soils</w:t>
      </w:r>
    </w:p>
    <w:p w14:paraId="19961CC1" w14:textId="639F5092" w:rsidR="00F75416" w:rsidRPr="00544CEA" w:rsidRDefault="00F75416" w:rsidP="004D569E">
      <w:pPr>
        <w:pStyle w:val="AuthorList"/>
      </w:pPr>
      <w:r w:rsidRPr="00544CEA">
        <w:t>Emmanuelle Roy</w:t>
      </w:r>
      <w:r w:rsidRPr="00544CEA">
        <w:rPr>
          <w:vertAlign w:val="superscript"/>
        </w:rPr>
        <w:t>1</w:t>
      </w:r>
      <w:r w:rsidR="00ED5806" w:rsidRPr="00544CEA">
        <w:t xml:space="preserve"> and</w:t>
      </w:r>
      <w:r w:rsidRPr="00544CEA">
        <w:t xml:space="preserve"> Laura A</w:t>
      </w:r>
      <w:r w:rsidR="008E4945">
        <w:t>.</w:t>
      </w:r>
      <w:r w:rsidRPr="00544CEA">
        <w:t xml:space="preserve"> Hug</w:t>
      </w:r>
      <w:r w:rsidRPr="00544CEA">
        <w:rPr>
          <w:vertAlign w:val="superscript"/>
        </w:rPr>
        <w:t>1</w:t>
      </w:r>
    </w:p>
    <w:p w14:paraId="2ED9D987" w14:textId="16D7C938" w:rsidR="00F75416" w:rsidRPr="00544CEA" w:rsidRDefault="00F75416" w:rsidP="004D569E">
      <w:pPr>
        <w:pStyle w:val="Affiliation"/>
      </w:pPr>
      <w:r w:rsidRPr="00544CEA">
        <w:rPr>
          <w:vertAlign w:val="superscript"/>
        </w:rPr>
        <w:t>1</w:t>
      </w:r>
      <w:r w:rsidRPr="00544CEA">
        <w:t>Department of Biology, University of Waterloo, Waterloo</w:t>
      </w:r>
      <w:r w:rsidR="00A90B43">
        <w:rPr>
          <w:rFonts w:eastAsia="Arial"/>
        </w:rPr>
        <w:t>, Ontario</w:t>
      </w:r>
    </w:p>
    <w:p w14:paraId="61F5D118" w14:textId="54919C4D" w:rsidR="00F75416" w:rsidRPr="00544CEA" w:rsidRDefault="00C71052" w:rsidP="00FF474B">
      <w:pPr>
        <w:pStyle w:val="AbstractBody"/>
        <w:rPr>
          <w:spacing w:val="-2"/>
        </w:rPr>
      </w:pPr>
      <w:r w:rsidRPr="00544CEA">
        <w:rPr>
          <w:spacing w:val="-2"/>
        </w:rPr>
        <w:t xml:space="preserve">Landfills are large contributors to global methane emissions. Methanotrophs living in landfill cover soils can reduce these methane emissions. The objectives of this work are to investigate the microbial diversity and community interactions with varying environmental conditions in landfill cover soils to further our knowledge towards mitigating methane emissions. To evaluate the community composition and correlations with specific environmental conditions, we sampled the cover soils of landfills and took measurements of methane flux, and other environmental variables. Sampling sites were distinguished based on the levels of methane flux. The results indicated high relative abundances of methanotrophs at sites with high methane flux values, dominated by the genus </w:t>
      </w:r>
      <w:r w:rsidRPr="00544CEA">
        <w:rPr>
          <w:i/>
          <w:iCs/>
          <w:spacing w:val="-2"/>
        </w:rPr>
        <w:t>Methylomicrobium</w:t>
      </w:r>
      <w:r w:rsidRPr="00544CEA">
        <w:rPr>
          <w:spacing w:val="-2"/>
        </w:rPr>
        <w:t>. Sites were also distinguishable based on several environmental conditions measured, with differing pH values and soil chemistry. The distribution of methanotrophs in samples across landfills and sites differed significantly when considering community evenness. Microbial community diversity correlated most strongly to methane flux and to nitrate and nitrite concentrations, of the environmental factors examined. The present results strengthen our understanding of methanotroph dynamics across different methane exposures and geochemical conditions within landfill cover soils. This will inform the use of designer cover soils and/or methanotroph amendments in efforts toward mitigating methane emissions</w:t>
      </w:r>
      <w:r w:rsidR="00F75416" w:rsidRPr="00544CEA">
        <w:rPr>
          <w:spacing w:val="-2"/>
        </w:rPr>
        <w:t xml:space="preserve">. </w:t>
      </w:r>
    </w:p>
    <w:p w14:paraId="2E637357" w14:textId="77777777" w:rsidR="00F75416" w:rsidRPr="00544CEA" w:rsidRDefault="00F75416" w:rsidP="00F75416">
      <w:pPr>
        <w:rPr>
          <w:rFonts w:ascii="Arial" w:eastAsia="Arial" w:hAnsi="Arial" w:cs="Arial"/>
        </w:rPr>
      </w:pPr>
    </w:p>
    <w:p w14:paraId="6EB55A49" w14:textId="5D66145B" w:rsidR="00F75416" w:rsidRPr="00544CEA" w:rsidRDefault="00F75416" w:rsidP="004D569E">
      <w:pPr>
        <w:pStyle w:val="AbstractTitle"/>
        <w:rPr>
          <w:i/>
          <w:iCs/>
        </w:rPr>
      </w:pPr>
      <w:r w:rsidRPr="00544CEA">
        <w:t xml:space="preserve">Expression of the Protein Assembly </w:t>
      </w:r>
      <w:r w:rsidR="00E8360E" w:rsidRPr="00544CEA">
        <w:t>A</w:t>
      </w:r>
      <w:r w:rsidRPr="00544CEA">
        <w:t>ssociated with Excitation-Contraction Coupling in Different Life Stages of the Unicellular Choanoflagellate,</w:t>
      </w:r>
      <w:r w:rsidR="004D569E" w:rsidRPr="00544CEA">
        <w:t xml:space="preserve"> </w:t>
      </w:r>
      <w:r w:rsidRPr="00544CEA">
        <w:rPr>
          <w:i/>
          <w:iCs/>
        </w:rPr>
        <w:t xml:space="preserve">Salpingoeca </w:t>
      </w:r>
      <w:r w:rsidR="004D569E" w:rsidRPr="00544CEA">
        <w:rPr>
          <w:i/>
          <w:iCs/>
        </w:rPr>
        <w:t>r</w:t>
      </w:r>
      <w:r w:rsidRPr="00544CEA">
        <w:rPr>
          <w:i/>
          <w:iCs/>
        </w:rPr>
        <w:t>osetta</w:t>
      </w:r>
    </w:p>
    <w:p w14:paraId="7225F4DB" w14:textId="77777777" w:rsidR="00F75416" w:rsidRPr="00544CEA" w:rsidRDefault="00F75416" w:rsidP="004D569E">
      <w:pPr>
        <w:pStyle w:val="AuthorList"/>
      </w:pPr>
      <w:r w:rsidRPr="00544CEA">
        <w:t>Hannah Li</w:t>
      </w:r>
      <w:r w:rsidRPr="00544CEA">
        <w:rPr>
          <w:vertAlign w:val="superscript"/>
        </w:rPr>
        <w:t>1</w:t>
      </w:r>
    </w:p>
    <w:p w14:paraId="352F6FB1" w14:textId="098F577B" w:rsidR="00F75416" w:rsidRPr="00544CEA" w:rsidRDefault="00F75416" w:rsidP="004D569E">
      <w:pPr>
        <w:pStyle w:val="Affiliation"/>
      </w:pPr>
      <w:r w:rsidRPr="00544CEA">
        <w:rPr>
          <w:vertAlign w:val="superscript"/>
        </w:rPr>
        <w:t>1</w:t>
      </w:r>
      <w:r w:rsidRPr="00544CEA">
        <w:t>Department</w:t>
      </w:r>
      <w:r w:rsidR="004402D5">
        <w:t xml:space="preserve"> of Biology</w:t>
      </w:r>
      <w:r w:rsidRPr="00544CEA">
        <w:t>, University of Waterloo, Waterloo</w:t>
      </w:r>
      <w:r w:rsidR="00A90B43">
        <w:rPr>
          <w:rFonts w:eastAsia="Arial"/>
        </w:rPr>
        <w:t>, Ontario</w:t>
      </w:r>
    </w:p>
    <w:p w14:paraId="693E78D5" w14:textId="3C52BCE7" w:rsidR="005A5A5D" w:rsidRPr="00544CEA" w:rsidRDefault="0032010C" w:rsidP="00FF474B">
      <w:pPr>
        <w:pStyle w:val="AbstractBody"/>
        <w:rPr>
          <w:spacing w:val="-3"/>
        </w:rPr>
      </w:pPr>
      <w:r w:rsidRPr="00544CEA">
        <w:rPr>
          <w:iCs/>
          <w:spacing w:val="-3"/>
        </w:rPr>
        <w:t>This project aimed to investigate the protein assembly associated with excitation-contraction coupling in different life stages of the unicellular choanoflagellate, Salpingoeca rosetta, a unicellular eukaryote closely related to animals. Custom polyclonal antibodies targeted against choanoflagellate homologs of key animal excitation-contraction coupling proteins, including SroCav1, SroRYR (Ryanodine Receptor), SroJPH (Junctophilin), SroSTAC (cysteine-rich domain-containing protein), SroMHC11 (major histocompatibility complex), SroBIN (bridging Integrator), and SroSERCA (Sarco(endo)plasmic Calcium ATPase), were employed to investigate their expression patterns. Preliminary data from immunolabelling indicates specific localization and co-localization patterns of these proteins, suggesting a complex and highly specific interaction network that parallels excitation-contraction coupling mechanism found in animals. Through Western blot analysis, it was found that SroSERCA, an essential gene involved in maintaining calcium homeostasis, was only detectable in thecates but not in rosettes, while SroSTAC was present in the cell membrane of starved chains. The protein density of SroMHC11 was found to be within less than a micron of SERCA of the sarcoplasmic reticulum. Additionally, JPH was found to be expressed only in the cell membrane of chains, while RyR was not. Future directions include carrying out Western blotting of SroVAMPa, SroCava2d, and SroRIMbp (Rab3-interacting molecule (RIM)-binding protein) in transfected HEK-293T cells, as well as focusing on triple co-immunolabelling of key proteins</w:t>
      </w:r>
      <w:r w:rsidR="00F75416" w:rsidRPr="00544CEA">
        <w:rPr>
          <w:spacing w:val="-3"/>
        </w:rPr>
        <w:t>.</w:t>
      </w:r>
    </w:p>
    <w:p w14:paraId="19F6031D" w14:textId="171632DD" w:rsidR="00F75416" w:rsidRPr="00544CEA" w:rsidRDefault="005A5A5D" w:rsidP="005A5A5D">
      <w:pPr>
        <w:pStyle w:val="AbstractTitle"/>
      </w:pPr>
      <w:r w:rsidRPr="00544CEA">
        <w:rPr>
          <w:spacing w:val="-4"/>
        </w:rPr>
        <w:br w:type="page"/>
      </w:r>
      <w:r w:rsidR="00F75416" w:rsidRPr="00544CEA">
        <w:t>Climate and Commerce Convergence for Optimal Strawberry Farming Decisions</w:t>
      </w:r>
    </w:p>
    <w:p w14:paraId="38B92C81" w14:textId="14029A71" w:rsidR="00F75416" w:rsidRPr="00544CEA" w:rsidRDefault="00F75416" w:rsidP="0015651E">
      <w:pPr>
        <w:pStyle w:val="AuthorList"/>
      </w:pPr>
      <w:r w:rsidRPr="00544CEA">
        <w:t>Huzaifa Almohimed</w:t>
      </w:r>
      <w:r w:rsidRPr="00544CEA">
        <w:rPr>
          <w:vertAlign w:val="superscript"/>
        </w:rPr>
        <w:t>1</w:t>
      </w:r>
      <w:r w:rsidRPr="00544CEA">
        <w:t>, Lesley G</w:t>
      </w:r>
      <w:r w:rsidR="008E4945">
        <w:t>.</w:t>
      </w:r>
      <w:r w:rsidRPr="00544CEA">
        <w:t xml:space="preserve"> Campbell</w:t>
      </w:r>
      <w:r w:rsidRPr="00544CEA">
        <w:rPr>
          <w:vertAlign w:val="superscript"/>
        </w:rPr>
        <w:t>1</w:t>
      </w:r>
      <w:r w:rsidRPr="00544CEA">
        <w:t xml:space="preserve">, </w:t>
      </w:r>
      <w:r w:rsidR="00ED5806" w:rsidRPr="00544CEA">
        <w:t xml:space="preserve">and </w:t>
      </w:r>
      <w:r w:rsidRPr="00544CEA">
        <w:t>Habiba Bougherara</w:t>
      </w:r>
      <w:r w:rsidRPr="00544CEA">
        <w:rPr>
          <w:vertAlign w:val="superscript"/>
        </w:rPr>
        <w:t>1</w:t>
      </w:r>
    </w:p>
    <w:p w14:paraId="32ED1054" w14:textId="1DE56CEF" w:rsidR="00F75416" w:rsidRPr="00544CEA" w:rsidRDefault="00F75416" w:rsidP="0015651E">
      <w:pPr>
        <w:pStyle w:val="Affiliation"/>
      </w:pPr>
      <w:r w:rsidRPr="00544CEA">
        <w:rPr>
          <w:vertAlign w:val="superscript"/>
        </w:rPr>
        <w:t>1</w:t>
      </w:r>
      <w:r w:rsidRPr="00544CEA">
        <w:t>Department of Chemistry and Biology, Toronto Metropolitan University, Toronto</w:t>
      </w:r>
      <w:r w:rsidR="00A90B43">
        <w:rPr>
          <w:rFonts w:eastAsia="Arial"/>
        </w:rPr>
        <w:t>, Ontario</w:t>
      </w:r>
    </w:p>
    <w:p w14:paraId="2A0C5EB1" w14:textId="3333A29D" w:rsidR="00F75416" w:rsidRPr="00544CEA" w:rsidRDefault="00AE05A8" w:rsidP="00FF474B">
      <w:pPr>
        <w:pStyle w:val="AbstractBody"/>
      </w:pPr>
      <w:r w:rsidRPr="00544CEA">
        <w:t>Ever wonder why the price of strawberries fluctuates at the grocery store? We predict the answer is a complex mix of factors including the cost of fuel and fertilizers, the annual variation in seasonal availability of locally produced vs imported fruits that may be grown either conventionally or organically, indoors or outside, as well as more recent challenges. Mounting evidence indicates large-scale climatic phenomena such as El Niño Southern Oscillation (ENSO) can overwhelm endogenous factors that govern the population (and thus price) dynamics of wild species - we wondered if this would also influence cropped species. We contribute to the evidence by documenting an ENSO-related impact on strawberry wholesale prices at 3 food terminals across Canada. Time series of daily prices (2017-2023) were evaluated for common patterns of response to dramatic ENSO related events. We will share our preliminary results that describe the relative impact of ENSO relative to endogenous factors. Our findings may prove to be symptomatic of geographically broad impacts of large-scale climate on the dynamics of food security, even in global markets. Our findings reinforce the growing recognition that we should not overlook global-scale causal agents on food security practices</w:t>
      </w:r>
      <w:r w:rsidR="00F75416" w:rsidRPr="00544CEA">
        <w:t>.</w:t>
      </w:r>
    </w:p>
    <w:p w14:paraId="379969BE" w14:textId="77777777" w:rsidR="00F75416" w:rsidRPr="00544CEA" w:rsidRDefault="00F75416" w:rsidP="00F75416">
      <w:pPr>
        <w:rPr>
          <w:rFonts w:ascii="Arial" w:eastAsia="Arial" w:hAnsi="Arial" w:cs="Arial"/>
        </w:rPr>
      </w:pPr>
    </w:p>
    <w:p w14:paraId="137A75C4" w14:textId="77777777" w:rsidR="00F75416" w:rsidRPr="00544CEA" w:rsidRDefault="00F75416" w:rsidP="00F75416">
      <w:pPr>
        <w:rPr>
          <w:rFonts w:ascii="Arial" w:eastAsia="Arial" w:hAnsi="Arial" w:cs="Arial"/>
        </w:rPr>
      </w:pPr>
    </w:p>
    <w:p w14:paraId="5C04AE94" w14:textId="77777777" w:rsidR="00F75416" w:rsidRPr="00544CEA" w:rsidRDefault="00F75416" w:rsidP="0015651E">
      <w:pPr>
        <w:pStyle w:val="AbstractTitle"/>
      </w:pPr>
      <w:r w:rsidRPr="00544CEA">
        <w:t>Are Shorter Species in Herbaceous Vegetation More Shade-Tolerant?</w:t>
      </w:r>
    </w:p>
    <w:p w14:paraId="3004753E" w14:textId="38552C44" w:rsidR="00F75416" w:rsidRPr="00544CEA" w:rsidRDefault="00F75416" w:rsidP="0015651E">
      <w:pPr>
        <w:pStyle w:val="AuthorList"/>
        <w:rPr>
          <w:rFonts w:eastAsia="Arial"/>
          <w:vertAlign w:val="superscript"/>
        </w:rPr>
      </w:pPr>
      <w:r w:rsidRPr="00544CEA">
        <w:rPr>
          <w:rFonts w:eastAsia="Arial"/>
        </w:rPr>
        <w:t>Kelly C</w:t>
      </w:r>
      <w:r w:rsidR="008E4945">
        <w:rPr>
          <w:rFonts w:eastAsia="Arial"/>
        </w:rPr>
        <w:t>.</w:t>
      </w:r>
      <w:r w:rsidRPr="00544CEA">
        <w:rPr>
          <w:rFonts w:eastAsia="Arial"/>
        </w:rPr>
        <w:t xml:space="preserve"> Balfour</w:t>
      </w:r>
      <w:r w:rsidRPr="00544CEA">
        <w:rPr>
          <w:rFonts w:eastAsia="Arial"/>
          <w:vertAlign w:val="superscript"/>
        </w:rPr>
        <w:t>1</w:t>
      </w:r>
      <w:r w:rsidRPr="00544CEA">
        <w:rPr>
          <w:rFonts w:eastAsia="Arial"/>
        </w:rPr>
        <w:t>, Brandon S</w:t>
      </w:r>
      <w:r w:rsidR="008E4945">
        <w:rPr>
          <w:rFonts w:eastAsia="Arial"/>
        </w:rPr>
        <w:t xml:space="preserve">. </w:t>
      </w:r>
      <w:r w:rsidRPr="00544CEA">
        <w:rPr>
          <w:rFonts w:eastAsia="Arial"/>
        </w:rPr>
        <w:t>Schamp</w:t>
      </w:r>
      <w:r w:rsidRPr="00544CEA">
        <w:rPr>
          <w:rFonts w:eastAsia="Arial"/>
          <w:vertAlign w:val="superscript"/>
        </w:rPr>
        <w:t>2</w:t>
      </w:r>
      <w:r w:rsidRPr="00544CEA">
        <w:rPr>
          <w:rFonts w:eastAsia="Arial"/>
        </w:rPr>
        <w:t>,</w:t>
      </w:r>
      <w:r w:rsidR="00ED5806" w:rsidRPr="00544CEA">
        <w:rPr>
          <w:rFonts w:eastAsia="Arial"/>
        </w:rPr>
        <w:t xml:space="preserve"> and</w:t>
      </w:r>
      <w:r w:rsidRPr="00544CEA">
        <w:rPr>
          <w:rFonts w:eastAsia="Arial"/>
        </w:rPr>
        <w:t xml:space="preserve"> Lonnie W</w:t>
      </w:r>
      <w:r w:rsidR="008E4945">
        <w:rPr>
          <w:rFonts w:eastAsia="Arial"/>
        </w:rPr>
        <w:t xml:space="preserve">. </w:t>
      </w:r>
      <w:r w:rsidRPr="00544CEA">
        <w:rPr>
          <w:rFonts w:eastAsia="Arial"/>
        </w:rPr>
        <w:t>Aarssen</w:t>
      </w:r>
      <w:r w:rsidRPr="00544CEA">
        <w:rPr>
          <w:rFonts w:eastAsia="Arial"/>
          <w:vertAlign w:val="superscript"/>
        </w:rPr>
        <w:t>1</w:t>
      </w:r>
    </w:p>
    <w:p w14:paraId="7FC9E738" w14:textId="7B29B96F" w:rsidR="00F75416" w:rsidRPr="00544CEA" w:rsidRDefault="00F75416" w:rsidP="0015651E">
      <w:pPr>
        <w:pStyle w:val="Affiliation"/>
        <w:rPr>
          <w:rFonts w:eastAsia="Arial"/>
        </w:rPr>
      </w:pPr>
      <w:r w:rsidRPr="00544CEA">
        <w:rPr>
          <w:rFonts w:eastAsia="Arial"/>
          <w:vertAlign w:val="superscript"/>
        </w:rPr>
        <w:t>1</w:t>
      </w:r>
      <w:r w:rsidRPr="00544CEA">
        <w:rPr>
          <w:rFonts w:eastAsia="Arial"/>
        </w:rPr>
        <w:t>Department of Biology, Queen’s University, Kingston</w:t>
      </w:r>
      <w:r w:rsidR="00A90B43">
        <w:rPr>
          <w:rFonts w:eastAsia="Arial"/>
        </w:rPr>
        <w:t>, Ontario</w:t>
      </w:r>
      <w:r w:rsidR="0015651E" w:rsidRPr="00544CEA">
        <w:rPr>
          <w:rFonts w:eastAsia="Arial"/>
        </w:rPr>
        <w:t xml:space="preserve">; </w:t>
      </w:r>
      <w:r w:rsidRPr="00544CEA">
        <w:rPr>
          <w:rFonts w:eastAsia="Arial"/>
          <w:vertAlign w:val="superscript"/>
        </w:rPr>
        <w:t>2</w:t>
      </w:r>
      <w:r w:rsidRPr="00544CEA">
        <w:rPr>
          <w:rFonts w:eastAsia="Arial"/>
        </w:rPr>
        <w:t>Department of Biology, Algoma University, Sault Sainte Marie</w:t>
      </w:r>
      <w:r w:rsidR="00A90B43">
        <w:rPr>
          <w:rFonts w:eastAsia="Arial"/>
        </w:rPr>
        <w:t>, Ontario</w:t>
      </w:r>
    </w:p>
    <w:p w14:paraId="5BC24BC3" w14:textId="0F83F7BB" w:rsidR="00F75416" w:rsidRPr="00544CEA" w:rsidRDefault="00AE05A8" w:rsidP="00FF474B">
      <w:pPr>
        <w:pStyle w:val="AbstractBody"/>
      </w:pPr>
      <w:r w:rsidRPr="00544CEA">
        <w:t>Competitive advantages are attributed to taller plants, especially regarding their ability to intercept more sunlight while also shading shorter plants. However, evidence has not clearly linked this “size-advantage” to light competition. Shorter plants are often the most shaded individuals within natural vegetation yet remain abundant and ubiquitous across community datasets and reach reproduction under high shade. Within forests, herbaceous plant survival is attributed to shade tolerance, but this adaptation has not been investigated within natural herbaceous vegetation, like old-fields, where shade conditions are comparable to some forests. We evaluated the incidence of shade tolerance adaptation, and 17 relevant functional traits (e.g., large leaf area, low chlorophyll a:b ratio), for 81 herbaceous species in a non-experimental old-field. We tested the hypothesis that short maximum height is predictive of trait values consistent with shade tolerance and found that 11 of 17 trait regressions were consistent. By assessing a broad scope of plant physiological performance, we provide a novel account of shade tolerance adaptation at the community-level, while also addressing two generalized assumptions in existing literature (i.e., a size-advantage in light competition, and the absence of shade tolerance within herbaceous vegetation), which have lacked robust supporting or opposing evidence</w:t>
      </w:r>
      <w:r w:rsidR="00F75416" w:rsidRPr="00544CEA">
        <w:t>.</w:t>
      </w:r>
    </w:p>
    <w:p w14:paraId="67D23967" w14:textId="4B165008" w:rsidR="00F75416" w:rsidRPr="00544CEA" w:rsidRDefault="0049498C" w:rsidP="009279E0">
      <w:pPr>
        <w:pStyle w:val="AbstractTitle"/>
      </w:pPr>
      <w:r w:rsidRPr="00544CEA">
        <w:br w:type="page"/>
      </w:r>
      <w:r w:rsidR="00F75416" w:rsidRPr="00544CEA">
        <w:t>Attentional Character Displacement: How Search Images Limit Competition</w:t>
      </w:r>
    </w:p>
    <w:p w14:paraId="669918AC" w14:textId="2B6DAD11" w:rsidR="00F75416" w:rsidRPr="00544CEA" w:rsidRDefault="00F75416" w:rsidP="0015651E">
      <w:pPr>
        <w:pStyle w:val="AuthorList"/>
      </w:pPr>
      <w:r w:rsidRPr="00544CEA">
        <w:t>Keren Ighalo</w:t>
      </w:r>
      <w:r w:rsidRPr="00544CEA">
        <w:rPr>
          <w:vertAlign w:val="superscript"/>
        </w:rPr>
        <w:t>1</w:t>
      </w:r>
      <w:r w:rsidR="00ED5806" w:rsidRPr="00544CEA">
        <w:t xml:space="preserve"> and </w:t>
      </w:r>
      <w:r w:rsidRPr="00544CEA">
        <w:t>Noam Miller</w:t>
      </w:r>
      <w:r w:rsidRPr="00544CEA">
        <w:rPr>
          <w:vertAlign w:val="superscript"/>
        </w:rPr>
        <w:t>1</w:t>
      </w:r>
    </w:p>
    <w:p w14:paraId="1A546C2F" w14:textId="618A9BC2" w:rsidR="00F75416" w:rsidRPr="00544CEA" w:rsidRDefault="00F75416" w:rsidP="0015651E">
      <w:pPr>
        <w:pStyle w:val="Affiliation"/>
        <w:rPr>
          <w:rFonts w:eastAsia="Arial"/>
          <w:lang w:eastAsia="en-CA"/>
        </w:rPr>
      </w:pPr>
      <w:r w:rsidRPr="00544CEA">
        <w:rPr>
          <w:rFonts w:eastAsia="Arial"/>
          <w:vertAlign w:val="superscript"/>
          <w:lang w:eastAsia="en-CA"/>
        </w:rPr>
        <w:t>1</w:t>
      </w:r>
      <w:r w:rsidRPr="00544CEA">
        <w:rPr>
          <w:rFonts w:eastAsia="Arial"/>
          <w:lang w:eastAsia="en-CA"/>
        </w:rPr>
        <w:t>Department of Psychology, Wilfrid Laurier University, Waterloo</w:t>
      </w:r>
      <w:r w:rsidR="00A90B43">
        <w:rPr>
          <w:rFonts w:eastAsia="Arial"/>
        </w:rPr>
        <w:t>, Ontario</w:t>
      </w:r>
    </w:p>
    <w:p w14:paraId="7313CA11" w14:textId="4A6121D2" w:rsidR="00F75416" w:rsidRPr="00544CEA" w:rsidRDefault="00222051" w:rsidP="00FF474B">
      <w:pPr>
        <w:pStyle w:val="AbstractBody"/>
      </w:pPr>
      <w:r w:rsidRPr="00544CEA">
        <w:t xml:space="preserve">Numerous studies in cognitive psychology and behavioural ecology have examined visual search and how foraging animals form search images, almost all </w:t>
      </w:r>
      <w:r w:rsidR="008E4945" w:rsidRPr="00544CEA">
        <w:t>focused-on</w:t>
      </w:r>
      <w:r w:rsidRPr="00544CEA">
        <w:t xml:space="preserve"> individuals. Here, we present an agent-based model simulating collective foraging on cryptic prey in agents that either do or do not form search images. Agents focused on one prey type reduce its local density, biasing other agents to form search images for other prey types, which may reduce competition. We report agents’ success rates as well as their positions and movements across attention-space. We also varied prey crypticity and the proportion of a population that could modulate their attention. We find that the ability to modulate attention increases distance in attention-space and reduces competition, improving success rates. Agents that cannot modulate their attention also benefit from foraging with those that can. These effects are sensitive to prey crypticity. By incorporating the cognition of visual search into a model of collective foraging, our data suggest that competition is a critical driver of the evolution of search images</w:t>
      </w:r>
      <w:r w:rsidR="00F75416" w:rsidRPr="00544CEA">
        <w:t>.</w:t>
      </w:r>
    </w:p>
    <w:p w14:paraId="593BD2F4" w14:textId="77777777" w:rsidR="00F75416" w:rsidRPr="00544CEA" w:rsidRDefault="00F75416" w:rsidP="00F75416">
      <w:pPr>
        <w:rPr>
          <w:rFonts w:ascii="Arial" w:eastAsia="Arial" w:hAnsi="Arial" w:cs="Arial"/>
        </w:rPr>
      </w:pPr>
    </w:p>
    <w:p w14:paraId="6718C051" w14:textId="77777777" w:rsidR="00F75416" w:rsidRPr="00544CEA" w:rsidRDefault="00F75416" w:rsidP="00F75416">
      <w:pPr>
        <w:rPr>
          <w:rFonts w:ascii="Arial" w:eastAsia="Arial" w:hAnsi="Arial" w:cs="Arial"/>
        </w:rPr>
      </w:pPr>
    </w:p>
    <w:p w14:paraId="3B96CFEC" w14:textId="77777777" w:rsidR="00F75416" w:rsidRPr="00544CEA" w:rsidRDefault="00F75416" w:rsidP="0015651E">
      <w:pPr>
        <w:pStyle w:val="AbstractTitle"/>
      </w:pPr>
      <w:r w:rsidRPr="00544CEA">
        <w:t>The Good, the Bad, and the Low-abundant: A Review of eDNA Metabarcoding Data Analysis and Curation</w:t>
      </w:r>
    </w:p>
    <w:p w14:paraId="35235A0A" w14:textId="77CEA54B" w:rsidR="00F75416" w:rsidRPr="00544CEA" w:rsidRDefault="00F75416" w:rsidP="0015651E">
      <w:pPr>
        <w:pStyle w:val="AuthorList"/>
        <w:rPr>
          <w:rFonts w:eastAsia="Arial"/>
          <w:vertAlign w:val="superscript"/>
        </w:rPr>
      </w:pPr>
      <w:r w:rsidRPr="00544CEA">
        <w:rPr>
          <w:rFonts w:eastAsia="Arial"/>
        </w:rPr>
        <w:t>Lauren M</w:t>
      </w:r>
      <w:r w:rsidR="008E4945">
        <w:rPr>
          <w:rFonts w:eastAsia="Arial"/>
        </w:rPr>
        <w:t>.</w:t>
      </w:r>
      <w:r w:rsidRPr="00544CEA">
        <w:rPr>
          <w:rFonts w:eastAsia="Arial"/>
        </w:rPr>
        <w:t xml:space="preserve"> Weeks</w:t>
      </w:r>
      <w:r w:rsidRPr="00544CEA">
        <w:rPr>
          <w:rFonts w:eastAsia="Arial"/>
          <w:vertAlign w:val="superscript"/>
        </w:rPr>
        <w:t>1</w:t>
      </w:r>
      <w:r w:rsidRPr="00544CEA">
        <w:rPr>
          <w:rFonts w:eastAsia="Arial"/>
        </w:rPr>
        <w:t>, Rachel Morris</w:t>
      </w:r>
      <w:r w:rsidRPr="00544CEA">
        <w:rPr>
          <w:rFonts w:eastAsia="Arial"/>
          <w:vertAlign w:val="superscript"/>
        </w:rPr>
        <w:t>1</w:t>
      </w:r>
      <w:r w:rsidRPr="00544CEA">
        <w:rPr>
          <w:rFonts w:eastAsia="Arial"/>
        </w:rPr>
        <w:t>, Brooke Walker</w:t>
      </w:r>
      <w:r w:rsidRPr="00544CEA">
        <w:rPr>
          <w:rFonts w:eastAsia="Arial"/>
          <w:vertAlign w:val="superscript"/>
        </w:rPr>
        <w:t>1</w:t>
      </w:r>
      <w:r w:rsidRPr="00544CEA">
        <w:rPr>
          <w:rFonts w:eastAsia="Arial"/>
        </w:rPr>
        <w:t>, Mariana Blanco</w:t>
      </w:r>
      <w:r w:rsidRPr="00544CEA">
        <w:rPr>
          <w:rFonts w:eastAsia="Arial"/>
          <w:vertAlign w:val="superscript"/>
        </w:rPr>
        <w:t>1</w:t>
      </w:r>
      <w:r w:rsidRPr="00544CEA">
        <w:rPr>
          <w:rFonts w:eastAsia="Arial"/>
        </w:rPr>
        <w:t>, Mark Duchene</w:t>
      </w:r>
      <w:r w:rsidRPr="00544CEA">
        <w:rPr>
          <w:rFonts w:eastAsia="Arial"/>
          <w:vertAlign w:val="superscript"/>
        </w:rPr>
        <w:t>1</w:t>
      </w:r>
      <w:r w:rsidRPr="00544CEA">
        <w:rPr>
          <w:rFonts w:eastAsia="Arial"/>
        </w:rPr>
        <w:t>, Evelyn Denomme-Brown</w:t>
      </w:r>
      <w:r w:rsidRPr="00544CEA">
        <w:rPr>
          <w:rFonts w:eastAsia="Arial"/>
          <w:vertAlign w:val="superscript"/>
        </w:rPr>
        <w:t>1</w:t>
      </w:r>
      <w:r w:rsidR="00ED5806" w:rsidRPr="00544CEA">
        <w:rPr>
          <w:rFonts w:eastAsia="Arial"/>
        </w:rPr>
        <w:t xml:space="preserve"> and</w:t>
      </w:r>
      <w:r w:rsidRPr="00544CEA">
        <w:rPr>
          <w:rFonts w:eastAsia="Arial"/>
        </w:rPr>
        <w:t xml:space="preserve"> Robert Hanner</w:t>
      </w:r>
      <w:r w:rsidRPr="00544CEA">
        <w:rPr>
          <w:rFonts w:eastAsia="Arial"/>
          <w:vertAlign w:val="superscript"/>
        </w:rPr>
        <w:t>1</w:t>
      </w:r>
    </w:p>
    <w:p w14:paraId="2842106B" w14:textId="454A59CF" w:rsidR="00F75416" w:rsidRPr="00544CEA" w:rsidRDefault="00F75416" w:rsidP="0015651E">
      <w:pPr>
        <w:pStyle w:val="Affiliation"/>
      </w:pPr>
      <w:r w:rsidRPr="00544CEA">
        <w:rPr>
          <w:vertAlign w:val="superscript"/>
        </w:rPr>
        <w:t>1</w:t>
      </w:r>
      <w:r w:rsidRPr="00544CEA">
        <w:t>Department of Integrative Biology, University of Guelph, Guelph</w:t>
      </w:r>
      <w:r w:rsidR="00A90B43">
        <w:rPr>
          <w:rFonts w:eastAsia="Arial"/>
        </w:rPr>
        <w:t>, Ontario</w:t>
      </w:r>
    </w:p>
    <w:p w14:paraId="0E9630AA" w14:textId="6F9CF31F" w:rsidR="00F75416" w:rsidRPr="00544CEA" w:rsidRDefault="00C07587" w:rsidP="00FF474B">
      <w:pPr>
        <w:pStyle w:val="AbstractBody"/>
      </w:pPr>
      <w:r w:rsidRPr="00544CEA">
        <w:t>Environmental DNA (eDNA) metabarcoding is a valuable tool for assessing fish communities and informing environmental management strategies. Given this, well-defined and informed methodologies are necessary to increase repeatability and accuracy of results. This review evaluates 87 eDNA metabarcoding studies with a focus on controls, replicates, and low abundance-read filtration methods. A rubric of 29 criteria was developed to standardize the evaluation process and assess the studies under review. While negative controls were common, their implementation and reporting varied, with limited use of positive controls and replicates throughout studies. Additionally, diverse approaches to low abundance sequence filtration underscore a lack of standardization and justification for threshold selection. Recommendations include the adoption of numerous practices: (1) increasing the application of controls and replicates, (2) providing the rationale behind low-abundance filtering criteria, (3) implementing benchmark studies, (4) improving communication of methods and results, (5) making raw sequence data publicly available, and (6) unifying terminology across the field.  Refined methodologies in eDNA metabarcoding research are imperative to ensure the reproducibility and accuracy of fish community assessment and environmental management practices as this tool continues to integrate into conservation and management efforts</w:t>
      </w:r>
      <w:r w:rsidR="00F75416" w:rsidRPr="00544CEA">
        <w:t>.</w:t>
      </w:r>
    </w:p>
    <w:p w14:paraId="5288AFD9" w14:textId="249D064F" w:rsidR="00F75416" w:rsidRPr="00544CEA" w:rsidRDefault="006301C7" w:rsidP="006301C7">
      <w:pPr>
        <w:pStyle w:val="AbstractTitle"/>
        <w:rPr>
          <w:rFonts w:ascii="Arial" w:eastAsia="Arial" w:hAnsi="Arial"/>
        </w:rPr>
      </w:pPr>
      <w:r w:rsidRPr="00544CEA">
        <w:rPr>
          <w:rFonts w:ascii="Arial" w:eastAsia="Arial" w:hAnsi="Arial"/>
        </w:rPr>
        <w:br w:type="page"/>
      </w:r>
      <w:r w:rsidR="00F75416" w:rsidRPr="00544CEA">
        <w:t xml:space="preserve">Exploring the Role of Frequency-Modulated Bout (FMB) Calls in </w:t>
      </w:r>
      <w:r w:rsidR="00E8360E" w:rsidRPr="00544CEA">
        <w:t>B</w:t>
      </w:r>
      <w:r w:rsidR="00F75416" w:rsidRPr="00544CEA">
        <w:t xml:space="preserve">ig </w:t>
      </w:r>
      <w:r w:rsidR="00E8360E" w:rsidRPr="00544CEA">
        <w:t>B</w:t>
      </w:r>
      <w:r w:rsidR="00F75416" w:rsidRPr="00544CEA">
        <w:t xml:space="preserve">rown </w:t>
      </w:r>
      <w:r w:rsidR="00E8360E" w:rsidRPr="00544CEA">
        <w:t>B</w:t>
      </w:r>
      <w:r w:rsidR="00F75416" w:rsidRPr="00544CEA">
        <w:t>at Mate Attraction</w:t>
      </w:r>
    </w:p>
    <w:p w14:paraId="00700A43" w14:textId="428C3DB1" w:rsidR="00F75416" w:rsidRPr="00544CEA" w:rsidRDefault="00F75416" w:rsidP="0015651E">
      <w:pPr>
        <w:pStyle w:val="AuthorList"/>
        <w:rPr>
          <w:rFonts w:eastAsia="Arial"/>
          <w:b/>
          <w:bCs/>
        </w:rPr>
      </w:pPr>
      <w:r w:rsidRPr="00544CEA">
        <w:rPr>
          <w:rFonts w:eastAsia="Arial"/>
        </w:rPr>
        <w:t>Marta L</w:t>
      </w:r>
      <w:r w:rsidR="008E4945">
        <w:rPr>
          <w:rFonts w:eastAsia="Arial"/>
        </w:rPr>
        <w:t>.</w:t>
      </w:r>
      <w:r w:rsidRPr="00544CEA">
        <w:rPr>
          <w:rFonts w:eastAsia="Arial"/>
        </w:rPr>
        <w:t xml:space="preserve"> Kanne</w:t>
      </w:r>
      <w:r w:rsidRPr="00544CEA">
        <w:rPr>
          <w:rFonts w:eastAsia="Arial"/>
          <w:vertAlign w:val="superscript"/>
        </w:rPr>
        <w:t>1</w:t>
      </w:r>
      <w:r w:rsidR="00ED5806" w:rsidRPr="00544CEA">
        <w:rPr>
          <w:rFonts w:eastAsia="Arial"/>
        </w:rPr>
        <w:t xml:space="preserve"> and</w:t>
      </w:r>
      <w:r w:rsidRPr="00544CEA">
        <w:rPr>
          <w:rFonts w:eastAsia="Arial"/>
        </w:rPr>
        <w:t xml:space="preserve"> Paul A</w:t>
      </w:r>
      <w:r w:rsidR="008E4945">
        <w:rPr>
          <w:rFonts w:eastAsia="Arial"/>
        </w:rPr>
        <w:t>.</w:t>
      </w:r>
      <w:r w:rsidRPr="00544CEA">
        <w:rPr>
          <w:rFonts w:eastAsia="Arial"/>
        </w:rPr>
        <w:t xml:space="preserve"> Faure</w:t>
      </w:r>
      <w:r w:rsidRPr="00544CEA">
        <w:rPr>
          <w:rFonts w:eastAsia="Arial"/>
          <w:vertAlign w:val="superscript"/>
        </w:rPr>
        <w:t>1</w:t>
      </w:r>
    </w:p>
    <w:p w14:paraId="6546522D" w14:textId="34C6EBE8" w:rsidR="00F75416" w:rsidRPr="00544CEA" w:rsidRDefault="00F75416" w:rsidP="0015651E">
      <w:pPr>
        <w:pStyle w:val="Affiliation"/>
        <w:rPr>
          <w:rFonts w:eastAsia="Arial"/>
        </w:rPr>
      </w:pPr>
      <w:r w:rsidRPr="00544CEA">
        <w:rPr>
          <w:rFonts w:eastAsia="Arial"/>
          <w:vertAlign w:val="superscript"/>
        </w:rPr>
        <w:t>1</w:t>
      </w:r>
      <w:r w:rsidRPr="00544CEA">
        <w:rPr>
          <w:rFonts w:eastAsia="Arial"/>
        </w:rPr>
        <w:t>Department of Psychology, Neuroscience &amp; Behaviour, McMaster University, Hamilton</w:t>
      </w:r>
      <w:r w:rsidR="00A90B43">
        <w:rPr>
          <w:rFonts w:eastAsia="Arial"/>
        </w:rPr>
        <w:t>, Ontario</w:t>
      </w:r>
    </w:p>
    <w:p w14:paraId="7AB2D855" w14:textId="099A21A6" w:rsidR="00F75416" w:rsidRPr="00544CEA" w:rsidRDefault="00C008C2" w:rsidP="00FF474B">
      <w:pPr>
        <w:pStyle w:val="AbstractBody"/>
      </w:pPr>
      <w:r w:rsidRPr="00544CEA">
        <w:t>The male big brown bat (</w:t>
      </w:r>
      <w:r w:rsidRPr="00544CEA">
        <w:rPr>
          <w:i/>
          <w:iCs/>
        </w:rPr>
        <w:t>Eptesicus fuscus</w:t>
      </w:r>
      <w:r w:rsidRPr="00544CEA">
        <w:t>) emits a unique call consisting of 3-4 frequency-modulated sweeps – the frequency-modulated bout (FMB). The FMB has a demonstrated role in food competition, but its exclusivity to males suggests a further function in mate attraction. This is congruent with the ‘songflight’ or ‘social call’ of two other male Vespertilionids, which has a role in both mate attraction and food competition and shares spectro-temporal characteristics with the FMB. In my presentation, I delve into these similarities across the family and outline my proposed procedure for investigating the role of FMBs in mate attraction, a two-alternative forced choice paradigm to test female big brown bats’ responses to a synthetic FMB call during mating and non-mating seasons</w:t>
      </w:r>
      <w:r w:rsidR="00F75416" w:rsidRPr="00544CEA">
        <w:t xml:space="preserve">. </w:t>
      </w:r>
    </w:p>
    <w:p w14:paraId="3A2229FE" w14:textId="77777777" w:rsidR="00F75416" w:rsidRPr="00544CEA" w:rsidRDefault="00F75416" w:rsidP="00F75416">
      <w:pPr>
        <w:rPr>
          <w:rFonts w:ascii="Arial" w:eastAsia="Arial" w:hAnsi="Arial" w:cs="Arial"/>
        </w:rPr>
      </w:pPr>
    </w:p>
    <w:p w14:paraId="496BB088" w14:textId="77777777" w:rsidR="0044391F" w:rsidRPr="00544CEA" w:rsidRDefault="0044391F" w:rsidP="00F75416">
      <w:pPr>
        <w:rPr>
          <w:rFonts w:ascii="Arial" w:eastAsia="Arial" w:hAnsi="Arial" w:cs="Arial"/>
        </w:rPr>
      </w:pPr>
    </w:p>
    <w:p w14:paraId="4BB1CB84" w14:textId="77777777" w:rsidR="00F75416" w:rsidRPr="00544CEA" w:rsidRDefault="00F75416" w:rsidP="00F75416">
      <w:pPr>
        <w:rPr>
          <w:rFonts w:ascii="Arial" w:eastAsia="Arial" w:hAnsi="Arial" w:cs="Arial"/>
        </w:rPr>
      </w:pPr>
    </w:p>
    <w:p w14:paraId="74C7B8E3" w14:textId="041BCE88" w:rsidR="00F75416" w:rsidRPr="00544CEA" w:rsidRDefault="00F75416" w:rsidP="0015651E">
      <w:pPr>
        <w:pStyle w:val="AbstractTitle"/>
      </w:pPr>
      <w:r w:rsidRPr="00544CEA">
        <w:t>Classification of Red Raspberry Fruit Development via Spectral Imaging &amp; AI Learning</w:t>
      </w:r>
    </w:p>
    <w:p w14:paraId="0F78CA9D" w14:textId="4264F872" w:rsidR="0015651E" w:rsidRPr="00544CEA" w:rsidRDefault="00F75416" w:rsidP="0015651E">
      <w:pPr>
        <w:pStyle w:val="AuthorList"/>
        <w:rPr>
          <w:rFonts w:eastAsia="Arial"/>
          <w:spacing w:val="-3"/>
        </w:rPr>
      </w:pPr>
      <w:r w:rsidRPr="00544CEA">
        <w:rPr>
          <w:rFonts w:eastAsia="Arial"/>
          <w:spacing w:val="-3"/>
        </w:rPr>
        <w:t xml:space="preserve">Michelle Pham¹, Anna Bazangeya¹, Parham Jafary², Lesley G. Campbell¹, </w:t>
      </w:r>
      <w:r w:rsidR="00293834" w:rsidRPr="00544CEA">
        <w:rPr>
          <w:rFonts w:eastAsia="Arial"/>
          <w:spacing w:val="-3"/>
        </w:rPr>
        <w:t xml:space="preserve">and </w:t>
      </w:r>
      <w:r w:rsidRPr="00544CEA">
        <w:rPr>
          <w:rFonts w:eastAsia="Arial"/>
          <w:spacing w:val="-3"/>
        </w:rPr>
        <w:t xml:space="preserve">Habiba Bougherara² </w:t>
      </w:r>
    </w:p>
    <w:p w14:paraId="2D0CE583" w14:textId="53954505" w:rsidR="00F75416" w:rsidRPr="00544CEA" w:rsidRDefault="00F75416" w:rsidP="0015651E">
      <w:pPr>
        <w:pStyle w:val="Affiliation"/>
        <w:rPr>
          <w:rFonts w:eastAsia="Arial"/>
        </w:rPr>
      </w:pPr>
      <w:r w:rsidRPr="00544CEA">
        <w:rPr>
          <w:rFonts w:eastAsia="Arial"/>
        </w:rPr>
        <w:t>¹Department of Chemistry &amp; Biology, Toronto Metropolitan University, Toronto</w:t>
      </w:r>
      <w:r w:rsidR="00404885">
        <w:rPr>
          <w:rFonts w:eastAsia="Arial"/>
        </w:rPr>
        <w:t>, Ontario</w:t>
      </w:r>
      <w:r w:rsidRPr="00544CEA">
        <w:rPr>
          <w:rFonts w:eastAsia="Arial"/>
        </w:rPr>
        <w:t xml:space="preserve">; </w:t>
      </w:r>
      <w:r w:rsidRPr="00544CEA">
        <w:br/>
      </w:r>
      <w:r w:rsidRPr="00544CEA">
        <w:rPr>
          <w:rFonts w:eastAsia="Arial"/>
        </w:rPr>
        <w:t>²Department of Mechanical &amp; Industrial Engineering, Toronto Metropolitan University, Toronto</w:t>
      </w:r>
      <w:r w:rsidR="00404885">
        <w:rPr>
          <w:rFonts w:eastAsia="Arial"/>
        </w:rPr>
        <w:t>, Ontario</w:t>
      </w:r>
    </w:p>
    <w:p w14:paraId="18ECD90D" w14:textId="673CC213" w:rsidR="00F75416" w:rsidRPr="00544CEA" w:rsidRDefault="00107956" w:rsidP="00107956">
      <w:pPr>
        <w:pStyle w:val="AbstractBody"/>
      </w:pPr>
      <w:r w:rsidRPr="00544CEA">
        <w:t>Scheduled deliveries of fresh fruits and vegetables requires communication between farmers and grocery retailers. Raspberry plants undergo multiple growth stages before their final fruit form, with each developmental stage occurring on a predictable schedule. The use of an AI-trained mechanical eye capable of predicting raspberry harvest dates and quantities requires additional research. We aimed to create a hyperspectral signature database of raspberry developmental stages. With phenology data and machine learning, this database can be used to create an automated system capable of distinguishing raspberry stages within the complex agricultural setting.</w:t>
      </w:r>
      <w:r w:rsidR="006230D0" w:rsidRPr="00544CEA">
        <w:t xml:space="preserve"> </w:t>
      </w:r>
      <w:r w:rsidRPr="00544CEA">
        <w:t>Individual buds were marked on plants from 2 raspberry cultivars and tracked through developmental stages. Development was classified into 7 phenologies to create a reference standard (bud, flower, green fruit, yellow fruit, transition-stage fruit, ripe fruit, and overripe fruit). The spectral reflectance of each stage was measured using a CARY 5000 UV/Vis-NIR spectrophotometer. Of the 7 phenological stages, the average spectral signatures of 4 stages have been observed: yellow fruit, transition-stage fruit, ripe fruit, and overripe fruit. Data showed each stage with distinct reflectance value readings, with unique peaks along the measured wavelength range. The AI annotation suite has also been able to recognize several phenologies</w:t>
      </w:r>
      <w:r w:rsidR="00F75416" w:rsidRPr="00544CEA">
        <w:t xml:space="preserve">. </w:t>
      </w:r>
    </w:p>
    <w:p w14:paraId="0F567DF3" w14:textId="30744A28" w:rsidR="00F75416" w:rsidRPr="00544CEA" w:rsidRDefault="004601E7" w:rsidP="004601E7">
      <w:pPr>
        <w:pStyle w:val="AbstractTitle"/>
      </w:pPr>
      <w:r w:rsidRPr="00544CEA">
        <w:br w:type="page"/>
      </w:r>
      <w:r w:rsidR="00F75416" w:rsidRPr="00544CEA">
        <w:t>Mathematical Approaches for Simulating Epidemic Progression: Addressing Limitations of the Linear Chain Trick in ODE Models</w:t>
      </w:r>
    </w:p>
    <w:p w14:paraId="71940859" w14:textId="03D0E8A9" w:rsidR="00F75416" w:rsidRPr="00544CEA" w:rsidRDefault="00F75416" w:rsidP="0015651E">
      <w:pPr>
        <w:pStyle w:val="AuthorList"/>
      </w:pPr>
      <w:r w:rsidRPr="00544CEA">
        <w:t>Ningrui Xie</w:t>
      </w:r>
      <w:r w:rsidRPr="00544CEA">
        <w:rPr>
          <w:vertAlign w:val="superscript"/>
        </w:rPr>
        <w:t>1,2</w:t>
      </w:r>
      <w:r w:rsidR="00293834" w:rsidRPr="00544CEA">
        <w:t xml:space="preserve"> and</w:t>
      </w:r>
      <w:r w:rsidRPr="00544CEA">
        <w:t xml:space="preserve"> Jonathan Dushoff</w:t>
      </w:r>
      <w:r w:rsidRPr="00544CEA">
        <w:rPr>
          <w:vertAlign w:val="superscript"/>
        </w:rPr>
        <w:t>1,2,3</w:t>
      </w:r>
    </w:p>
    <w:p w14:paraId="0C0D5C3E" w14:textId="3733198F" w:rsidR="00F75416" w:rsidRPr="00544CEA" w:rsidRDefault="00F75416" w:rsidP="0015651E">
      <w:pPr>
        <w:pStyle w:val="Affiliation"/>
        <w:rPr>
          <w:rFonts w:eastAsia="Arial"/>
        </w:rPr>
      </w:pPr>
      <w:r w:rsidRPr="00544CEA">
        <w:rPr>
          <w:rFonts w:eastAsia="Arial"/>
          <w:vertAlign w:val="superscript"/>
        </w:rPr>
        <w:t>1</w:t>
      </w:r>
      <w:r w:rsidRPr="00544CEA">
        <w:rPr>
          <w:rFonts w:eastAsia="Arial"/>
        </w:rPr>
        <w:t>Department of Biology, McMaster University, Hamilton, Ontario, Canada</w:t>
      </w:r>
      <w:r w:rsidR="0015651E" w:rsidRPr="00544CEA">
        <w:rPr>
          <w:rFonts w:eastAsia="Arial"/>
        </w:rPr>
        <w:t xml:space="preserve">; </w:t>
      </w:r>
      <w:r w:rsidRPr="00544CEA">
        <w:rPr>
          <w:rFonts w:eastAsia="Arial"/>
          <w:vertAlign w:val="superscript"/>
        </w:rPr>
        <w:t>2</w:t>
      </w:r>
      <w:r w:rsidRPr="00544CEA">
        <w:rPr>
          <w:rFonts w:eastAsia="Arial"/>
        </w:rPr>
        <w:t>Department of Mathematics and Statistics, McMaster University, Hamilton, Ontario</w:t>
      </w:r>
      <w:r w:rsidR="0015651E" w:rsidRPr="00544CEA">
        <w:rPr>
          <w:rFonts w:eastAsia="Arial"/>
        </w:rPr>
        <w:t xml:space="preserve">; </w:t>
      </w:r>
      <w:r w:rsidRPr="00544CEA">
        <w:rPr>
          <w:rFonts w:eastAsia="Arial"/>
          <w:vertAlign w:val="superscript"/>
        </w:rPr>
        <w:t>3</w:t>
      </w:r>
      <w:r w:rsidRPr="00544CEA">
        <w:rPr>
          <w:rFonts w:eastAsia="Arial"/>
        </w:rPr>
        <w:t>M.G. DeGroote Institute for Infectious Disease Research, McMaster University, Hamilton, Ontari</w:t>
      </w:r>
      <w:r w:rsidR="008C16C3">
        <w:rPr>
          <w:rFonts w:eastAsia="Arial"/>
        </w:rPr>
        <w:t>o</w:t>
      </w:r>
    </w:p>
    <w:p w14:paraId="2F3DFB9E" w14:textId="6840D169" w:rsidR="00F75416" w:rsidRPr="00544CEA" w:rsidRDefault="008E59BC" w:rsidP="00FF474B">
      <w:pPr>
        <w:pStyle w:val="AbstractBody"/>
        <w:rPr>
          <w:i/>
        </w:rPr>
      </w:pPr>
      <w:r w:rsidRPr="00544CEA">
        <w:rPr>
          <w:iCs/>
        </w:rPr>
        <w:t>Simple dynamical models based on Ordinary Differential Equations (ODE) are widely used to forecast infectious disease spread. One issue with this framework is that it implicitly assumes that the residence time in any given state (e.g., the infectious state) is exponentially distributed. This assumption is often unrealistic. A common solution is the application of the Linear Chain Trick (LCT), where the infectious stage is divided into several substages, each following an identical exponential distribution, resulting in a more realistic Erlang-distributed duration. However, the LCT introduces challenges; it limits parametric flexibility and may require comparisons between models with different structures (i.e., different numbers of substages). Here, we propose using a fixed number of substages, but with varying substage transition rates in a geometric sequence. This approach keeps the key advantages of the LCT, while offering greater flexibility and easier fitting to data. We focus here on discussing the SIR (susceptible-infectious-recovered) model, but the potential applications of this approach extend to a wide range of dynamical models, of infectious diseases and other biological systems, offering advantages in terms of computational efficiency, ease of parameter estimation, and flexible time distributions</w:t>
      </w:r>
      <w:r w:rsidR="00F75416" w:rsidRPr="00544CEA">
        <w:t xml:space="preserve">. </w:t>
      </w:r>
    </w:p>
    <w:p w14:paraId="77EAB689" w14:textId="77777777" w:rsidR="00F75416" w:rsidRPr="00544CEA" w:rsidRDefault="00F75416" w:rsidP="00F75416">
      <w:pPr>
        <w:rPr>
          <w:rFonts w:ascii="Arial" w:eastAsia="Arial" w:hAnsi="Arial" w:cs="Arial"/>
        </w:rPr>
      </w:pPr>
    </w:p>
    <w:p w14:paraId="02699352" w14:textId="77777777" w:rsidR="00F75416" w:rsidRPr="00544CEA" w:rsidRDefault="00F75416" w:rsidP="00F75416">
      <w:pPr>
        <w:rPr>
          <w:rFonts w:ascii="Arial" w:eastAsia="Arial" w:hAnsi="Arial" w:cs="Arial"/>
        </w:rPr>
      </w:pPr>
    </w:p>
    <w:p w14:paraId="27455355" w14:textId="77777777" w:rsidR="00F75416" w:rsidRPr="00544CEA" w:rsidRDefault="00F75416" w:rsidP="0015651E">
      <w:pPr>
        <w:pStyle w:val="AbstractTitle"/>
      </w:pPr>
      <w:r w:rsidRPr="00544CEA">
        <w:t>Investigating Freshwater Cyanophage Thermal Stability Within the Context of Climate Change</w:t>
      </w:r>
    </w:p>
    <w:p w14:paraId="2EE915FB" w14:textId="412AEDAB" w:rsidR="00F75416" w:rsidRPr="00544CEA" w:rsidRDefault="00F75416" w:rsidP="0015651E">
      <w:pPr>
        <w:pStyle w:val="AuthorList"/>
      </w:pPr>
      <w:r w:rsidRPr="00544CEA">
        <w:t>Rachel I</w:t>
      </w:r>
      <w:r w:rsidR="008E4945">
        <w:t xml:space="preserve">. </w:t>
      </w:r>
      <w:r w:rsidRPr="00544CEA">
        <w:t>Regier</w:t>
      </w:r>
      <w:r w:rsidRPr="00544CEA">
        <w:rPr>
          <w:vertAlign w:val="superscript"/>
        </w:rPr>
        <w:t>1</w:t>
      </w:r>
      <w:r w:rsidR="00293834" w:rsidRPr="00544CEA">
        <w:t xml:space="preserve"> and</w:t>
      </w:r>
      <w:r w:rsidRPr="00544CEA">
        <w:t xml:space="preserve"> Jozef Nissimov</w:t>
      </w:r>
      <w:r w:rsidRPr="00544CEA">
        <w:rPr>
          <w:vertAlign w:val="superscript"/>
        </w:rPr>
        <w:t>1</w:t>
      </w:r>
    </w:p>
    <w:p w14:paraId="3EFCFB67" w14:textId="77777777" w:rsidR="00F75416" w:rsidRPr="00544CEA" w:rsidRDefault="00F75416" w:rsidP="0015651E">
      <w:pPr>
        <w:pStyle w:val="Affiliation"/>
      </w:pPr>
      <w:r w:rsidRPr="00544CEA">
        <w:rPr>
          <w:vertAlign w:val="superscript"/>
        </w:rPr>
        <w:t>1</w:t>
      </w:r>
      <w:r w:rsidRPr="00544CEA">
        <w:t>Department of Biology, University of Waterloo, Waterloo, Ontario</w:t>
      </w:r>
    </w:p>
    <w:p w14:paraId="22B0D55B" w14:textId="210C0317" w:rsidR="00F75416" w:rsidRPr="00544CEA" w:rsidRDefault="008E59BC" w:rsidP="00FF474B">
      <w:pPr>
        <w:pStyle w:val="AbstractBody"/>
      </w:pPr>
      <w:r w:rsidRPr="00544CEA">
        <w:t>Viruses infecting primary producers such as cyanobacteria play a critical role in shaping aquatic ecosystems. Cyanobacteria thrive in warm surface waters, however, the impact that rising surface water temperatures due to climate change plays specifically on cyanophages, and within host-virus dynamics, remains unclear. This project investigated the thermal stability of two freshwater cyanophages (CrV and Ma-LMM01), which infect two species of invasive cyanobacteria (</w:t>
      </w:r>
      <w:r w:rsidRPr="00544CEA">
        <w:rPr>
          <w:i/>
          <w:iCs/>
        </w:rPr>
        <w:t>Raphidiopsis raciborskii</w:t>
      </w:r>
      <w:r w:rsidRPr="00544CEA">
        <w:t xml:space="preserve"> and </w:t>
      </w:r>
      <w:r w:rsidRPr="00544CEA">
        <w:rPr>
          <w:i/>
          <w:iCs/>
        </w:rPr>
        <w:t>Microcystis aeruginosa</w:t>
      </w:r>
      <w:r w:rsidRPr="00544CEA">
        <w:t xml:space="preserve"> respectively). Cyanophages were subjected to 4-hour temperature exposures ranging from 31</w:t>
      </w:r>
      <w:r w:rsidR="0001629B" w:rsidRPr="00544CEA">
        <w:t>°C</w:t>
      </w:r>
      <w:r w:rsidRPr="00544CEA">
        <w:t xml:space="preserve"> to 45</w:t>
      </w:r>
      <w:r w:rsidR="0001629B" w:rsidRPr="00544CEA">
        <w:t>°C</w:t>
      </w:r>
      <w:r w:rsidRPr="00544CEA">
        <w:t xml:space="preserve"> before triplicate MPN (most probable number) infection experiments were conducted, to determine infectious viral particle titer. Both cyanophages remained highly infectious up to 45</w:t>
      </w:r>
      <w:r w:rsidR="0001629B" w:rsidRPr="00544CEA">
        <w:t>°C</w:t>
      </w:r>
      <w:r w:rsidRPr="00544CEA">
        <w:t>, since there was no significant difference in the CrV viral titer between the control (25</w:t>
      </w:r>
      <w:r w:rsidR="0001629B" w:rsidRPr="00544CEA">
        <w:t>°C</w:t>
      </w:r>
      <w:r w:rsidRPr="00544CEA">
        <w:t xml:space="preserve"> exposure) compared to any of the increased temperatures in the CrV experiments, and only a significant decrease in the Ma-LMM01 titer at 45</w:t>
      </w:r>
      <w:r w:rsidR="0001629B" w:rsidRPr="00544CEA">
        <w:t>°C</w:t>
      </w:r>
      <w:r w:rsidRPr="00544CEA">
        <w:t>. This indicates that like their hosts, cyanophages may have adapted to be stable at warm temperatures, avoiding viral decay. It is likely that these cyanophages will remain stable and infectious for the foreseeable future, since surface water temperatures on average are not predicted to surpass 45</w:t>
      </w:r>
      <w:r w:rsidR="0001629B" w:rsidRPr="00544CEA">
        <w:t>°C</w:t>
      </w:r>
      <w:r w:rsidRPr="00544CEA">
        <w:t xml:space="preserve"> for over a century</w:t>
      </w:r>
      <w:r w:rsidR="00F75416" w:rsidRPr="00544CEA">
        <w:t>.</w:t>
      </w:r>
    </w:p>
    <w:p w14:paraId="5CCBC45F" w14:textId="44FD4D62" w:rsidR="00F75416" w:rsidRPr="00544CEA" w:rsidRDefault="008530AC" w:rsidP="008530AC">
      <w:pPr>
        <w:pStyle w:val="AbstractTitle"/>
        <w:rPr>
          <w:rFonts w:ascii="Arial" w:eastAsia="Arial" w:hAnsi="Arial"/>
          <w:spacing w:val="-8"/>
        </w:rPr>
      </w:pPr>
      <w:r w:rsidRPr="00544CEA">
        <w:rPr>
          <w:rFonts w:ascii="Arial" w:eastAsia="Arial" w:hAnsi="Arial"/>
        </w:rPr>
        <w:br w:type="page"/>
      </w:r>
      <w:r w:rsidR="00F75416" w:rsidRPr="00544CEA">
        <w:rPr>
          <w:spacing w:val="-8"/>
        </w:rPr>
        <w:t>Nutrient-Rich Solutions: Characterizing Compost and Compost Tea for Applications in Vertical Farming</w:t>
      </w:r>
    </w:p>
    <w:p w14:paraId="04FF612B" w14:textId="771585D4" w:rsidR="00F75416" w:rsidRPr="00544CEA" w:rsidRDefault="00F75416" w:rsidP="0015651E">
      <w:pPr>
        <w:pStyle w:val="AuthorList"/>
      </w:pPr>
      <w:r w:rsidRPr="00544CEA">
        <w:t>Samuel K</w:t>
      </w:r>
      <w:r w:rsidR="008E4945">
        <w:t>.</w:t>
      </w:r>
      <w:r w:rsidRPr="00544CEA">
        <w:t>P</w:t>
      </w:r>
      <w:r w:rsidR="008E4945">
        <w:t>.</w:t>
      </w:r>
      <w:r w:rsidRPr="00544CEA">
        <w:t xml:space="preserve"> Druif</w:t>
      </w:r>
      <w:r w:rsidRPr="00544CEA">
        <w:rPr>
          <w:vertAlign w:val="superscript"/>
        </w:rPr>
        <w:t>1</w:t>
      </w:r>
      <w:r w:rsidR="00293834" w:rsidRPr="00544CEA">
        <w:t xml:space="preserve"> and</w:t>
      </w:r>
      <w:r w:rsidRPr="00544CEA">
        <w:t xml:space="preserve"> Lesley G. Campbell</w:t>
      </w:r>
      <w:r w:rsidRPr="00544CEA">
        <w:rPr>
          <w:vertAlign w:val="superscript"/>
        </w:rPr>
        <w:t>1</w:t>
      </w:r>
    </w:p>
    <w:p w14:paraId="543F59A1" w14:textId="1080C5DB" w:rsidR="00F75416" w:rsidRPr="00544CEA" w:rsidRDefault="00F75416" w:rsidP="0015651E">
      <w:pPr>
        <w:pStyle w:val="Affiliation"/>
      </w:pPr>
      <w:r w:rsidRPr="00544CEA">
        <w:rPr>
          <w:vertAlign w:val="superscript"/>
        </w:rPr>
        <w:t>1</w:t>
      </w:r>
      <w:r w:rsidR="004402D5">
        <w:t>Department of B</w:t>
      </w:r>
      <w:r w:rsidRPr="00544CEA">
        <w:t>iology, Toronto Metropolitan University, Toronto</w:t>
      </w:r>
      <w:r w:rsidR="008C16C3">
        <w:rPr>
          <w:rFonts w:eastAsia="Arial"/>
        </w:rPr>
        <w:t>, Ontario</w:t>
      </w:r>
    </w:p>
    <w:p w14:paraId="479749DC" w14:textId="6528EB65" w:rsidR="00F75416" w:rsidRPr="00544CEA" w:rsidRDefault="002B73A1" w:rsidP="00FF474B">
      <w:pPr>
        <w:pStyle w:val="AbstractBody"/>
      </w:pPr>
      <w:r w:rsidRPr="00544CEA">
        <w:t xml:space="preserve">Compost is organic waste that has been converted through digestion by various organisms into a nutrient rich soil that is often used in the agricultural industry as a fertilizer. The organic matter in compost can come from a variety of sources. Including fecal waste, spoiled food, industrial waste, and agricultural wastes. Compost tea is water that has had compost soaked and fermented and separated into a nutrient rich liquid. This experiment aims to determine and compare the nutrient makeup of compost and compost tea produced from four readily available organic waste sources: chicken manure, coffee grounds, spent grain from beer brewing, and raspberry leaves. Each source was processed in compost bins containing </w:t>
      </w:r>
      <w:r w:rsidRPr="00544CEA">
        <w:rPr>
          <w:i/>
        </w:rPr>
        <w:t xml:space="preserve">Eisenia fetida, </w:t>
      </w:r>
      <w:r w:rsidRPr="00544CEA">
        <w:t xml:space="preserve">commonly known as red wigglers. A portion of the compost was used to produce compost tea. Samples from each treatment were analyzed for their nutrient content as well as for the presence of common pathogens like </w:t>
      </w:r>
      <w:r w:rsidRPr="00544CEA">
        <w:rPr>
          <w:i/>
        </w:rPr>
        <w:t>E. coli</w:t>
      </w:r>
      <w:r w:rsidRPr="00544CEA">
        <w:t xml:space="preserve"> and fecal coliforms. The study seeks to identify whether compost sources have distinct nutrient profiles and to produce sustainable organic fertilizer with ideal nutrient profiles. Preliminary results will be presented at the conference</w:t>
      </w:r>
      <w:r w:rsidR="00F75416" w:rsidRPr="00544CEA">
        <w:t xml:space="preserve">. </w:t>
      </w:r>
    </w:p>
    <w:p w14:paraId="11F9472E" w14:textId="77777777" w:rsidR="00F75416" w:rsidRPr="00544CEA" w:rsidRDefault="00F75416" w:rsidP="00F75416">
      <w:pPr>
        <w:rPr>
          <w:rFonts w:ascii="Arial" w:eastAsia="Arial" w:hAnsi="Arial" w:cs="Arial"/>
        </w:rPr>
      </w:pPr>
    </w:p>
    <w:p w14:paraId="232C636A" w14:textId="77777777" w:rsidR="00F75416" w:rsidRPr="00544CEA" w:rsidRDefault="00F75416" w:rsidP="00F75416">
      <w:pPr>
        <w:rPr>
          <w:rFonts w:ascii="Arial" w:eastAsia="Arial" w:hAnsi="Arial" w:cs="Arial"/>
        </w:rPr>
      </w:pPr>
    </w:p>
    <w:p w14:paraId="2787FBE7" w14:textId="77777777" w:rsidR="004425D3" w:rsidRPr="00544CEA" w:rsidRDefault="004425D3" w:rsidP="00F75416">
      <w:pPr>
        <w:rPr>
          <w:rFonts w:ascii="Arial" w:eastAsia="Arial" w:hAnsi="Arial" w:cs="Arial"/>
        </w:rPr>
      </w:pPr>
    </w:p>
    <w:p w14:paraId="78EE99B8" w14:textId="77777777" w:rsidR="00F75416" w:rsidRPr="00544CEA" w:rsidRDefault="00F75416" w:rsidP="0015651E">
      <w:pPr>
        <w:pStyle w:val="AbstractTitle"/>
      </w:pPr>
      <w:r w:rsidRPr="00544CEA">
        <w:t>Signal and Quality: Individual Variation in Mountain Chickadee (</w:t>
      </w:r>
      <w:r w:rsidRPr="00544CEA">
        <w:rPr>
          <w:i/>
          <w:iCs/>
        </w:rPr>
        <w:t>Peocile gambeli</w:t>
      </w:r>
      <w:r w:rsidRPr="00544CEA">
        <w:t>) Songs and Spatial Cognitive Abilities</w:t>
      </w:r>
    </w:p>
    <w:p w14:paraId="3DFD9C25" w14:textId="38F67E06" w:rsidR="00F75416" w:rsidRPr="00544CEA" w:rsidRDefault="00F75416" w:rsidP="0015651E">
      <w:pPr>
        <w:pStyle w:val="AuthorList"/>
        <w:rPr>
          <w:rFonts w:eastAsia="Arial"/>
        </w:rPr>
      </w:pPr>
      <w:r w:rsidRPr="00544CEA">
        <w:rPr>
          <w:rFonts w:eastAsia="Arial"/>
        </w:rPr>
        <w:t>Tianconghui Wang</w:t>
      </w:r>
      <w:r w:rsidRPr="00544CEA">
        <w:rPr>
          <w:rFonts w:eastAsia="Arial"/>
          <w:vertAlign w:val="superscript"/>
        </w:rPr>
        <w:t>1</w:t>
      </w:r>
      <w:r w:rsidRPr="00544CEA">
        <w:rPr>
          <w:rFonts w:eastAsia="Arial"/>
        </w:rPr>
        <w:t>, Michelle Hirsch</w:t>
      </w:r>
      <w:r w:rsidRPr="00544CEA">
        <w:rPr>
          <w:rFonts w:eastAsia="Arial"/>
          <w:vertAlign w:val="superscript"/>
        </w:rPr>
        <w:t>2</w:t>
      </w:r>
      <w:r w:rsidRPr="00544CEA">
        <w:rPr>
          <w:rFonts w:eastAsia="Arial"/>
        </w:rPr>
        <w:t>, Benjamin Sonnenberg</w:t>
      </w:r>
      <w:r w:rsidRPr="00544CEA">
        <w:rPr>
          <w:rFonts w:eastAsia="Arial"/>
          <w:vertAlign w:val="superscript"/>
        </w:rPr>
        <w:t>3</w:t>
      </w:r>
      <w:r w:rsidRPr="00544CEA">
        <w:rPr>
          <w:rFonts w:eastAsia="Arial"/>
        </w:rPr>
        <w:t>, Angela Pitera</w:t>
      </w:r>
      <w:r w:rsidRPr="00544CEA">
        <w:rPr>
          <w:rFonts w:eastAsia="Arial"/>
          <w:vertAlign w:val="superscript"/>
        </w:rPr>
        <w:t>3</w:t>
      </w:r>
      <w:r w:rsidRPr="00544CEA">
        <w:rPr>
          <w:rFonts w:eastAsia="Arial"/>
        </w:rPr>
        <w:t>, Virginia Heinen</w:t>
      </w:r>
      <w:r w:rsidRPr="00544CEA">
        <w:rPr>
          <w:rFonts w:eastAsia="Arial"/>
          <w:vertAlign w:val="superscript"/>
        </w:rPr>
        <w:t>3</w:t>
      </w:r>
      <w:r w:rsidRPr="00544CEA">
        <w:rPr>
          <w:rFonts w:eastAsia="Arial"/>
        </w:rPr>
        <w:t>, Vladimir Pravosudov</w:t>
      </w:r>
      <w:r w:rsidRPr="00544CEA">
        <w:rPr>
          <w:rFonts w:eastAsia="Arial"/>
          <w:vertAlign w:val="superscript"/>
        </w:rPr>
        <w:t>3</w:t>
      </w:r>
      <w:r w:rsidRPr="00544CEA">
        <w:rPr>
          <w:rFonts w:eastAsia="Arial"/>
        </w:rPr>
        <w:t xml:space="preserve">, </w:t>
      </w:r>
      <w:r w:rsidR="00293834" w:rsidRPr="00544CEA">
        <w:rPr>
          <w:rFonts w:eastAsia="Arial"/>
        </w:rPr>
        <w:t xml:space="preserve">and </w:t>
      </w:r>
      <w:r w:rsidRPr="00544CEA">
        <w:rPr>
          <w:rFonts w:eastAsia="Arial"/>
        </w:rPr>
        <w:t>Carrie Branch</w:t>
      </w:r>
      <w:r w:rsidRPr="00544CEA">
        <w:rPr>
          <w:rFonts w:eastAsia="Arial"/>
          <w:vertAlign w:val="superscript"/>
        </w:rPr>
        <w:t>1, 2</w:t>
      </w:r>
    </w:p>
    <w:p w14:paraId="1BAB7765" w14:textId="4F06D449" w:rsidR="00F75416" w:rsidRPr="00544CEA" w:rsidRDefault="00F75416" w:rsidP="0015651E">
      <w:pPr>
        <w:pStyle w:val="Affiliation"/>
        <w:rPr>
          <w:rFonts w:eastAsia="Arial"/>
        </w:rPr>
      </w:pPr>
      <w:r w:rsidRPr="00544CEA">
        <w:rPr>
          <w:rFonts w:eastAsia="Arial"/>
          <w:vertAlign w:val="superscript"/>
        </w:rPr>
        <w:t>1</w:t>
      </w:r>
      <w:r w:rsidRPr="00544CEA">
        <w:rPr>
          <w:rFonts w:eastAsia="Arial"/>
        </w:rPr>
        <w:t>Department of Biology, Western University, London</w:t>
      </w:r>
      <w:r w:rsidR="008C16C3">
        <w:rPr>
          <w:rFonts w:eastAsia="Arial"/>
        </w:rPr>
        <w:t>, Ontario</w:t>
      </w:r>
      <w:r w:rsidR="0015651E" w:rsidRPr="00544CEA">
        <w:rPr>
          <w:rFonts w:eastAsia="Arial"/>
        </w:rPr>
        <w:t xml:space="preserve">; </w:t>
      </w:r>
      <w:r w:rsidRPr="00544CEA">
        <w:rPr>
          <w:rFonts w:eastAsia="Arial"/>
          <w:vertAlign w:val="superscript"/>
        </w:rPr>
        <w:t>2</w:t>
      </w:r>
      <w:r w:rsidRPr="00544CEA">
        <w:rPr>
          <w:rFonts w:eastAsia="Arial"/>
        </w:rPr>
        <w:t>Department of Psychology, Western University, London</w:t>
      </w:r>
      <w:r w:rsidR="008C16C3">
        <w:rPr>
          <w:rFonts w:eastAsia="Arial"/>
        </w:rPr>
        <w:t>, Ontario</w:t>
      </w:r>
      <w:r w:rsidR="0015651E" w:rsidRPr="00544CEA">
        <w:rPr>
          <w:rFonts w:eastAsia="Arial"/>
        </w:rPr>
        <w:t xml:space="preserve">; </w:t>
      </w:r>
      <w:r w:rsidRPr="00544CEA">
        <w:rPr>
          <w:rFonts w:eastAsia="Arial"/>
          <w:vertAlign w:val="superscript"/>
        </w:rPr>
        <w:t>3</w:t>
      </w:r>
      <w:r w:rsidRPr="00544CEA">
        <w:rPr>
          <w:rFonts w:eastAsia="Arial"/>
        </w:rPr>
        <w:t>Department of Biology, University of Nevada, Reno, USA</w:t>
      </w:r>
    </w:p>
    <w:p w14:paraId="2EFF5557" w14:textId="26D79C45" w:rsidR="00F75416" w:rsidRPr="00544CEA" w:rsidRDefault="00D04346" w:rsidP="00FF474B">
      <w:pPr>
        <w:pStyle w:val="AbstractBody"/>
      </w:pPr>
      <w:r w:rsidRPr="00544CEA">
        <w:t>This study explores the relationship between song and spatial cognitive abilities in male mountain chickadees (</w:t>
      </w:r>
      <w:r w:rsidRPr="00544CEA">
        <w:rPr>
          <w:i/>
          <w:iCs/>
        </w:rPr>
        <w:t>Poecile gambeli</w:t>
      </w:r>
      <w:r w:rsidRPr="00544CEA">
        <w:t>). Chickadees are nonmigratory, food-caching birds that rely on specialized spatial memory abilities to recover food stores and survive winter. Variation in male song has previously been linked with female mate preference in chickadees. While previous work found associations between song variation and spatial cognitive ability at the elevation level, direct evidence showing that variation in birdsong reflects spatial cognitive abilities is lacking. Using data collected over five years (2016-2017, 2020-2022), we directly tested the prediction that variation in male songs serves as an indicator of their cognitive abilities. We did not find a strong association between individual variation in song structure and spatial cognitive performance. However, differences in cognitive abilities and song between elevations were consistent with previous work. This study contributes to a deeper understanding of the role of birdsong in mate selection and the potential link between acoustic signals and cognitive performance in the context of natural selection</w:t>
      </w:r>
      <w:r w:rsidR="00F75416" w:rsidRPr="00544CEA">
        <w:t>.</w:t>
      </w:r>
    </w:p>
    <w:p w14:paraId="1479A4E7" w14:textId="77777777" w:rsidR="00F75416" w:rsidRPr="00544CEA" w:rsidRDefault="00F75416" w:rsidP="00F75416">
      <w:pPr>
        <w:rPr>
          <w:rFonts w:ascii="Arial" w:eastAsia="Arial" w:hAnsi="Arial" w:cs="Arial"/>
        </w:rPr>
      </w:pPr>
    </w:p>
    <w:p w14:paraId="40B9D06A" w14:textId="37C2FD2D" w:rsidR="00F75416" w:rsidRPr="00544CEA" w:rsidRDefault="008530AC" w:rsidP="008530AC">
      <w:pPr>
        <w:pStyle w:val="AbstractTitle"/>
        <w:rPr>
          <w:rFonts w:ascii="Arial" w:eastAsia="Arial" w:hAnsi="Arial"/>
        </w:rPr>
      </w:pPr>
      <w:r w:rsidRPr="00544CEA">
        <w:rPr>
          <w:rFonts w:ascii="Arial" w:eastAsia="Arial" w:hAnsi="Arial"/>
        </w:rPr>
        <w:br w:type="page"/>
      </w:r>
      <w:r w:rsidR="00F75416" w:rsidRPr="00544CEA">
        <w:t>Examining the Impact of Polyadenylation Factors PABPN1, PABPC1, and CPSF5 on the Epithelial-to-Mesenchymal Transition in Mammalian Cells</w:t>
      </w:r>
    </w:p>
    <w:p w14:paraId="66855F6B" w14:textId="5EB69C0F" w:rsidR="00F75416" w:rsidRPr="00544CEA" w:rsidRDefault="00F75416" w:rsidP="0015651E">
      <w:pPr>
        <w:pStyle w:val="AuthorList"/>
      </w:pPr>
      <w:r w:rsidRPr="00544CEA">
        <w:t>Vincent Guo</w:t>
      </w:r>
      <w:r w:rsidRPr="00544CEA">
        <w:rPr>
          <w:vertAlign w:val="superscript"/>
        </w:rPr>
        <w:t>1</w:t>
      </w:r>
      <w:r w:rsidR="00293834" w:rsidRPr="00544CEA">
        <w:t xml:space="preserve"> and</w:t>
      </w:r>
      <w:r w:rsidRPr="00544CEA">
        <w:t xml:space="preserve"> Natoya Peart</w:t>
      </w:r>
      <w:r w:rsidRPr="00544CEA">
        <w:rPr>
          <w:vertAlign w:val="superscript"/>
        </w:rPr>
        <w:t>1</w:t>
      </w:r>
    </w:p>
    <w:p w14:paraId="25AA82EF" w14:textId="3D5F13CF" w:rsidR="00F75416" w:rsidRPr="00544CEA" w:rsidRDefault="00F75416" w:rsidP="0015651E">
      <w:pPr>
        <w:pStyle w:val="Affiliation"/>
      </w:pPr>
      <w:r w:rsidRPr="00544CEA">
        <w:rPr>
          <w:vertAlign w:val="superscript"/>
        </w:rPr>
        <w:t>1</w:t>
      </w:r>
      <w:r w:rsidRPr="00544CEA">
        <w:t>Department of Biology, University of Waterloo, Waterloo</w:t>
      </w:r>
      <w:r w:rsidR="008C16C3">
        <w:rPr>
          <w:rFonts w:eastAsia="Arial"/>
        </w:rPr>
        <w:t>, Ontario</w:t>
      </w:r>
    </w:p>
    <w:p w14:paraId="25C51822" w14:textId="1E999225" w:rsidR="00F75416" w:rsidRPr="00544CEA" w:rsidRDefault="00D04346" w:rsidP="00FF474B">
      <w:pPr>
        <w:pStyle w:val="AbstractBody"/>
      </w:pPr>
      <w:r w:rsidRPr="00544CEA">
        <w:t>Epithelial-to-mesenchymal transition (EMT) is the process in which epithelial cells lose their adhesive properties and convert into migratory mesenchymal cells. Alternative polyadenylation (APA) is a regulating mechanism of EMT in mammalian organisms. APA refers to variance in the polyadenylation sites (PAS) targeted during the polyadenylation process. This variance can generate different mRNA isoforms of the same gene that differ in terms of stability, activity, localization, and protein interactions. This study examines 3 different polyadenylation factors (PABPN1, PABPC1, and CPSF5), and their impact on EMT regulation. It is hypothesized that dysfunction in these genes will upregulate EMT in mammalian cells. In this study, murine mammary cancer cell line Py2T was used to model the effects of gene knockdowns of PABPN1, PABPC1, and CPSF5 on EMT regulation using short-interfering RNAs (siRNAs). EMT for each cell sample was quantified using Fluorescein Isothiocyanate (FITC)-Dextran and Transepithelial/Transendothelial Electrical Resistance (TEER) assays.  Results for both TEER and FITC-Dextran assays indicate upregulation of EMT in all three of the knockdown samples relative to controls. While results are insufficient to establish statistical significance, they do support the initial hypothesis and indicate that EMT appears to be upregulated upon downregulation of the PABPN1, PABPC1, and CPSF5 genes</w:t>
      </w:r>
      <w:r w:rsidR="00F75416" w:rsidRPr="00544CEA">
        <w:t>.</w:t>
      </w:r>
    </w:p>
    <w:p w14:paraId="153B973D" w14:textId="77777777" w:rsidR="00F75416" w:rsidRPr="00544CEA" w:rsidRDefault="00F75416" w:rsidP="00F75416">
      <w:pPr>
        <w:rPr>
          <w:rFonts w:ascii="Arial" w:eastAsia="Arial" w:hAnsi="Arial" w:cs="Arial"/>
        </w:rPr>
      </w:pPr>
    </w:p>
    <w:p w14:paraId="2A25AC32" w14:textId="77777777" w:rsidR="00F75416" w:rsidRPr="00544CEA" w:rsidRDefault="00F75416" w:rsidP="00F75416">
      <w:pPr>
        <w:rPr>
          <w:rFonts w:ascii="Arial" w:eastAsia="Arial" w:hAnsi="Arial" w:cs="Arial"/>
        </w:rPr>
      </w:pPr>
    </w:p>
    <w:p w14:paraId="024BB403" w14:textId="77777777" w:rsidR="00F75416" w:rsidRPr="00544CEA" w:rsidRDefault="00F75416" w:rsidP="0015651E">
      <w:pPr>
        <w:pStyle w:val="AbstractTitle"/>
        <w:rPr>
          <w:spacing w:val="-6"/>
        </w:rPr>
      </w:pPr>
      <w:r w:rsidRPr="00544CEA">
        <w:rPr>
          <w:spacing w:val="-6"/>
        </w:rPr>
        <w:t>Ecological Niche Contributes to the Persistence of the Western x Glaucous-winged Gull Hybrid Zone</w:t>
      </w:r>
    </w:p>
    <w:p w14:paraId="67D2780A" w14:textId="5CE9CC71" w:rsidR="00F75416" w:rsidRPr="00544CEA" w:rsidRDefault="00F75416" w:rsidP="0015651E">
      <w:pPr>
        <w:pStyle w:val="AuthorList"/>
        <w:rPr>
          <w:rFonts w:eastAsia="Arial"/>
          <w:vertAlign w:val="superscript"/>
        </w:rPr>
      </w:pPr>
      <w:r w:rsidRPr="00544CEA">
        <w:rPr>
          <w:rFonts w:eastAsia="Arial"/>
        </w:rPr>
        <w:t>Xuewen Geng</w:t>
      </w:r>
      <w:r w:rsidRPr="00544CEA">
        <w:rPr>
          <w:rFonts w:eastAsia="Arial"/>
          <w:vertAlign w:val="superscript"/>
        </w:rPr>
        <w:t>1,2</w:t>
      </w:r>
      <w:r w:rsidRPr="00544CEA">
        <w:rPr>
          <w:rFonts w:eastAsia="Arial"/>
        </w:rPr>
        <w:t>, Jeremy Summers</w:t>
      </w:r>
      <w:r w:rsidRPr="00544CEA">
        <w:rPr>
          <w:rFonts w:eastAsia="Arial"/>
          <w:vertAlign w:val="superscript"/>
        </w:rPr>
        <w:t>1</w:t>
      </w:r>
      <w:r w:rsidRPr="00544CEA">
        <w:rPr>
          <w:rFonts w:eastAsia="Arial"/>
        </w:rPr>
        <w:t xml:space="preserve">, </w:t>
      </w:r>
      <w:r w:rsidR="00293834" w:rsidRPr="00544CEA">
        <w:rPr>
          <w:rFonts w:eastAsia="Arial"/>
        </w:rPr>
        <w:t xml:space="preserve">and </w:t>
      </w:r>
      <w:r w:rsidRPr="00544CEA">
        <w:rPr>
          <w:rFonts w:eastAsia="Arial"/>
        </w:rPr>
        <w:t>Nancy Chen</w:t>
      </w:r>
      <w:r w:rsidRPr="00544CEA">
        <w:rPr>
          <w:rFonts w:eastAsia="Arial"/>
          <w:vertAlign w:val="superscript"/>
        </w:rPr>
        <w:t>1</w:t>
      </w:r>
    </w:p>
    <w:p w14:paraId="1AE838A4" w14:textId="6AB807F4" w:rsidR="00F75416" w:rsidRPr="00544CEA" w:rsidRDefault="00F75416" w:rsidP="0015651E">
      <w:pPr>
        <w:pStyle w:val="Affiliation"/>
        <w:rPr>
          <w:rFonts w:eastAsia="Arial"/>
          <w:vertAlign w:val="superscript"/>
        </w:rPr>
      </w:pPr>
      <w:r w:rsidRPr="00544CEA">
        <w:rPr>
          <w:rFonts w:eastAsia="Arial"/>
          <w:vertAlign w:val="superscript"/>
        </w:rPr>
        <w:t>1</w:t>
      </w:r>
      <w:r w:rsidRPr="00544CEA">
        <w:rPr>
          <w:rFonts w:eastAsia="Arial"/>
        </w:rPr>
        <w:t>Department of Biology, University of Rochester, Rochester NY, USA</w:t>
      </w:r>
      <w:r w:rsidR="0015651E" w:rsidRPr="00544CEA">
        <w:rPr>
          <w:rFonts w:eastAsia="Arial"/>
          <w:vertAlign w:val="superscript"/>
        </w:rPr>
        <w:t xml:space="preserve">; </w:t>
      </w:r>
      <w:r w:rsidRPr="00544CEA">
        <w:rPr>
          <w:rFonts w:eastAsia="Arial"/>
          <w:vertAlign w:val="superscript"/>
        </w:rPr>
        <w:t>2</w:t>
      </w:r>
      <w:r w:rsidRPr="00544CEA">
        <w:rPr>
          <w:rFonts w:eastAsia="Arial"/>
        </w:rPr>
        <w:t>Department of Biology, University of Waterloo, Waterloo</w:t>
      </w:r>
      <w:r w:rsidR="008C16C3">
        <w:rPr>
          <w:rFonts w:eastAsia="Arial"/>
        </w:rPr>
        <w:t>, Ontario, Canada</w:t>
      </w:r>
    </w:p>
    <w:p w14:paraId="59D1B89B" w14:textId="265937F8" w:rsidR="00DF162A" w:rsidRDefault="00046707" w:rsidP="00FF474B">
      <w:pPr>
        <w:pStyle w:val="AbstractBody"/>
      </w:pPr>
      <w:r w:rsidRPr="00544CEA">
        <w:t>Hybrid zones occur in nature when populations with limited reproductive barriers overlap in space. Many hybrid zones persist over time, and different models have been proposed to explain how selection can maintain hybrid zone stability. More empirical studies are needed to elucidate the role of ecological adaptation in maintaining stable hybrid zones. Here, we investigated the role of exogenous factors in maintaining a hybrid zone between western</w:t>
      </w:r>
      <w:r w:rsidRPr="00544CEA">
        <w:rPr>
          <w:i/>
        </w:rPr>
        <w:t xml:space="preserve"> </w:t>
      </w:r>
      <w:r w:rsidRPr="00544CEA">
        <w:t>gulls (</w:t>
      </w:r>
      <w:r w:rsidRPr="00544CEA">
        <w:rPr>
          <w:i/>
        </w:rPr>
        <w:t>Larus occidentalis</w:t>
      </w:r>
      <w:r w:rsidRPr="00544CEA">
        <w:t>) and glaucous-winged gulls (</w:t>
      </w:r>
      <w:r w:rsidRPr="00544CEA">
        <w:rPr>
          <w:i/>
        </w:rPr>
        <w:t>L. glaucescens</w:t>
      </w:r>
      <w:r w:rsidRPr="00544CEA">
        <w:t>). We used ecological niche models (ENMs) and niche similarity tests to quantify and examine the ecological niches of western gulls</w:t>
      </w:r>
      <w:r w:rsidRPr="00544CEA">
        <w:rPr>
          <w:i/>
        </w:rPr>
        <w:t xml:space="preserve">, </w:t>
      </w:r>
      <w:r w:rsidRPr="00544CEA">
        <w:t>glaucous-winged gulls, and their hybrids. We found evidence of niche divergence between all three groups. Our results best support the bounded superiority model, providing further evidence that exogenous selection favoring hybrids may be an important factor in maintaining this stable hybrid zone</w:t>
      </w:r>
      <w:r w:rsidR="00F75416" w:rsidRPr="00544CEA">
        <w:t xml:space="preserve">. </w:t>
      </w:r>
    </w:p>
    <w:p w14:paraId="4484EC9F" w14:textId="65CCF1A2" w:rsidR="00DF162A" w:rsidRPr="00DF162A" w:rsidRDefault="00DF162A" w:rsidP="00DF162A">
      <w:pPr>
        <w:pStyle w:val="AbstractTitle"/>
      </w:pPr>
      <w:r>
        <w:br w:type="page"/>
      </w:r>
      <w:r w:rsidRPr="00DF162A">
        <w:t>Beyond the Signal: Using Digitally-Coded Radiotransmitter Frequency to Predict Temperature</w:t>
      </w:r>
    </w:p>
    <w:p w14:paraId="3A766F85" w14:textId="77777777" w:rsidR="00DF162A" w:rsidRPr="00544CEA" w:rsidRDefault="00DF162A" w:rsidP="00DF162A">
      <w:pPr>
        <w:pStyle w:val="AuthorList"/>
      </w:pPr>
      <w:r w:rsidRPr="00544CEA">
        <w:t>Harry A</w:t>
      </w:r>
      <w:r>
        <w:t>.</w:t>
      </w:r>
      <w:r w:rsidRPr="00544CEA">
        <w:t>W</w:t>
      </w:r>
      <w:r>
        <w:t>.</w:t>
      </w:r>
      <w:r w:rsidRPr="00544CEA">
        <w:t xml:space="preserve"> Kumbhani</w:t>
      </w:r>
      <w:r w:rsidRPr="00544CEA">
        <w:rPr>
          <w:vertAlign w:val="superscript"/>
        </w:rPr>
        <w:t>1</w:t>
      </w:r>
      <w:r w:rsidRPr="00544CEA">
        <w:t xml:space="preserve"> and Liam P. McGuire</w:t>
      </w:r>
      <w:r w:rsidRPr="00544CEA">
        <w:rPr>
          <w:vertAlign w:val="superscript"/>
        </w:rPr>
        <w:t>1</w:t>
      </w:r>
    </w:p>
    <w:p w14:paraId="6CA12066" w14:textId="77777777" w:rsidR="00DF162A" w:rsidRPr="00544CEA" w:rsidRDefault="00DF162A" w:rsidP="00DF162A">
      <w:pPr>
        <w:pStyle w:val="Affiliation"/>
        <w:rPr>
          <w:rFonts w:eastAsia="Arial"/>
          <w:vertAlign w:val="superscript"/>
        </w:rPr>
      </w:pPr>
      <w:r w:rsidRPr="00544CEA">
        <w:rPr>
          <w:rFonts w:eastAsia="Arial"/>
          <w:vertAlign w:val="superscript"/>
        </w:rPr>
        <w:t>1</w:t>
      </w:r>
      <w:r>
        <w:rPr>
          <w:rFonts w:eastAsia="Arial"/>
        </w:rPr>
        <w:t>Department of B</w:t>
      </w:r>
      <w:r w:rsidRPr="00544CEA">
        <w:rPr>
          <w:rFonts w:eastAsia="Arial"/>
        </w:rPr>
        <w:t>iology, University of Waterloo, Waterloo</w:t>
      </w:r>
    </w:p>
    <w:p w14:paraId="7C64D626" w14:textId="77777777" w:rsidR="00DF162A" w:rsidRPr="00544CEA" w:rsidRDefault="00DF162A" w:rsidP="00DF162A">
      <w:pPr>
        <w:pStyle w:val="AbstractBody"/>
        <w:rPr>
          <w:b/>
          <w:bCs/>
        </w:rPr>
      </w:pPr>
      <w:r w:rsidRPr="00544CEA">
        <w:t>Digitally-coded raditransmitters allow for the simultaneous tracking of multiple animals but don’t explicitly report temperature data. The precise frequency of individual pulses deviates from their nominal frequency, recorded as frequency offset. I hypothesized that frequency offset of digitally-coded transmitters is correlated with temperature and could be used to document temperatures in free-living animals. I first conducted calibration experiments exposing transmitters to controlled temperatures resulting in a strong relationship between frequency offset and temperature. Next these transmitters were attached to free-living Silver-haired Bats (</w:t>
      </w:r>
      <w:r w:rsidRPr="00544CEA">
        <w:rPr>
          <w:i/>
        </w:rPr>
        <w:t>Lasionycteris noctivagans</w:t>
      </w:r>
      <w:r w:rsidRPr="00544CEA">
        <w:t>). Using only inferred temperature from frequency offset, torpor and homeothermy were observed under environmental conditions known to induce these strategies. However, predicted temperatures were inconsistent suggesting limitations for inferring exact temperature. Data from American Tree Sparrows (</w:t>
      </w:r>
      <w:r w:rsidRPr="00544CEA">
        <w:rPr>
          <w:i/>
        </w:rPr>
        <w:t>Spizelloides arborea</w:t>
      </w:r>
      <w:r w:rsidRPr="00544CEA">
        <w:t>) tagged with the same model of transmitter was explored with no evidence of heterothermy detected. Furthermore, the predicted temperatures were far below normal bird temperatures. My research indicates that digitally-coded transmitters can detect changes in temperature of free-living animals but is best used to document temperature patterns rather than measuring precise temperatures. Further studies should be conducted on known heterothermic birds to know if this method works for birds and can be used to detect heterothermy in new species.</w:t>
      </w:r>
      <w:r w:rsidRPr="00544CEA">
        <w:rPr>
          <w:b/>
          <w:bCs/>
        </w:rPr>
        <w:t xml:space="preserve"> </w:t>
      </w:r>
    </w:p>
    <w:p w14:paraId="5C8646DB" w14:textId="77777777" w:rsidR="00F75416" w:rsidRPr="00544CEA" w:rsidRDefault="00F75416" w:rsidP="00FF474B">
      <w:pPr>
        <w:pStyle w:val="AbstractBody"/>
      </w:pPr>
    </w:p>
    <w:p w14:paraId="6A7E9806" w14:textId="77777777" w:rsidR="0015651E" w:rsidRPr="00544CEA" w:rsidRDefault="0015651E" w:rsidP="008530AC">
      <w:pPr>
        <w:rPr>
          <w:rFonts w:ascii="Avenir Book" w:hAnsi="Avenir Book" w:cs="Arial"/>
          <w:b/>
          <w:spacing w:val="-4"/>
          <w:kern w:val="0"/>
          <w:sz w:val="22"/>
          <w:szCs w:val="22"/>
          <w14:ligatures w14:val="none"/>
        </w:rPr>
      </w:pPr>
    </w:p>
    <w:p w14:paraId="7339F3AC" w14:textId="29485A2C" w:rsidR="00FA431C" w:rsidRPr="00544CEA" w:rsidRDefault="00FA431C" w:rsidP="008530AC">
      <w:pPr>
        <w:rPr>
          <w:rFonts w:ascii="Avenir Book" w:hAnsi="Avenir Book" w:cs="Arial"/>
          <w:b/>
          <w:spacing w:val="-4"/>
          <w:kern w:val="0"/>
          <w:sz w:val="22"/>
          <w:szCs w:val="22"/>
          <w14:ligatures w14:val="none"/>
        </w:rPr>
        <w:sectPr w:rsidR="00FA431C" w:rsidRPr="00544CEA" w:rsidSect="00B14B71">
          <w:headerReference w:type="default" r:id="rId83"/>
          <w:pgSz w:w="12240" w:h="15840"/>
          <w:pgMar w:top="1440" w:right="1440" w:bottom="1440" w:left="1440" w:header="432" w:footer="432" w:gutter="0"/>
          <w:cols w:space="708"/>
          <w:docGrid w:linePitch="360"/>
        </w:sectPr>
      </w:pPr>
    </w:p>
    <w:p w14:paraId="78CB2156" w14:textId="25195AF9" w:rsidR="000B5DA6" w:rsidRPr="00544CEA" w:rsidRDefault="000B5DA6" w:rsidP="000B5DA6">
      <w:pPr>
        <w:pStyle w:val="AbstractTitle"/>
        <w:rPr>
          <w:spacing w:val="-4"/>
        </w:rPr>
      </w:pPr>
      <w:r w:rsidRPr="00544CEA">
        <w:rPr>
          <w:spacing w:val="-4"/>
        </w:rPr>
        <w:t>A Case of the Zoomies? Unraveling the Intricacies of Dawn Swarming Behaviour in Temperate Bats</w:t>
      </w:r>
    </w:p>
    <w:p w14:paraId="23CAE59E" w14:textId="77777777" w:rsidR="000B5DA6" w:rsidRPr="00544CEA" w:rsidRDefault="000B5DA6" w:rsidP="000B5DA6">
      <w:pPr>
        <w:pStyle w:val="AuthorList"/>
      </w:pPr>
      <w:r w:rsidRPr="00544CEA">
        <w:t>Michela M.C. Contursi</w:t>
      </w:r>
      <w:r w:rsidRPr="00544CEA">
        <w:rPr>
          <w:vertAlign w:val="superscript"/>
        </w:rPr>
        <w:t>1</w:t>
      </w:r>
      <w:r w:rsidRPr="00544CEA">
        <w:t>, Caleb C. Ryan</w:t>
      </w:r>
      <w:r w:rsidRPr="00544CEA">
        <w:rPr>
          <w:vertAlign w:val="superscript"/>
        </w:rPr>
        <w:t>1</w:t>
      </w:r>
      <w:r w:rsidRPr="00544CEA">
        <w:t>, Sepidar Golestaneh</w:t>
      </w:r>
      <w:r w:rsidRPr="00544CEA">
        <w:rPr>
          <w:vertAlign w:val="superscript"/>
        </w:rPr>
        <w:t>1</w:t>
      </w:r>
      <w:r w:rsidRPr="00544CEA">
        <w:t>, and Hugh G. Broders</w:t>
      </w:r>
      <w:r w:rsidRPr="00544CEA">
        <w:rPr>
          <w:vertAlign w:val="superscript"/>
        </w:rPr>
        <w:t>1</w:t>
      </w:r>
    </w:p>
    <w:p w14:paraId="1FDB7AD7" w14:textId="706FE3DC" w:rsidR="000B5DA6" w:rsidRPr="00544CEA" w:rsidRDefault="000B5DA6" w:rsidP="007653C8">
      <w:pPr>
        <w:pStyle w:val="Affiliation"/>
      </w:pPr>
      <w:r w:rsidRPr="00544CEA">
        <w:rPr>
          <w:vertAlign w:val="superscript"/>
        </w:rPr>
        <w:t>1</w:t>
      </w:r>
      <w:r w:rsidRPr="00544CEA">
        <w:t>Department of Biology, University of Waterloo, Waterloo</w:t>
      </w:r>
      <w:r w:rsidR="008C16C3">
        <w:rPr>
          <w:rFonts w:eastAsia="Arial"/>
        </w:rPr>
        <w:t>, Ontario</w:t>
      </w:r>
    </w:p>
    <w:p w14:paraId="42044BD1" w14:textId="4718E30B" w:rsidR="000B5DA6" w:rsidRPr="00544CEA" w:rsidRDefault="00DC2032" w:rsidP="00FF474B">
      <w:pPr>
        <w:pStyle w:val="AbstractBody"/>
      </w:pPr>
      <w:r w:rsidRPr="00544CEA">
        <w:t>Similar to many other bat species, little brown bats (</w:t>
      </w:r>
      <w:r w:rsidRPr="00544CEA">
        <w:rPr>
          <w:i/>
          <w:iCs/>
        </w:rPr>
        <w:t>Myotis lucifugus</w:t>
      </w:r>
      <w:r w:rsidRPr="00544CEA">
        <w:t xml:space="preserve">) live in complex and highly social maternity groups where bats form long-term social bonds with each other. Bats use visual and behavioural cues to communicate and maintain cohesion of their maternity groups over time. Individuals gather around roost sites before dawn and conduct unique behavioural displays. Collectively known as “dawn swarming”, this phenomenon is thought to be investigative in nature. Some of these behavioural displays include circling around a roost, and swooping up at the entrance, all before entering the roost itself or visiting an entirely different site. Using thermal video recordings and a network of passive integrated transponder (PIT) tagged bats, we observed the dawn swarming behaviour of a </w:t>
      </w:r>
      <w:r w:rsidRPr="00544CEA">
        <w:rPr>
          <w:i/>
          <w:iCs/>
        </w:rPr>
        <w:t>M. lucifugus</w:t>
      </w:r>
      <w:r w:rsidRPr="00544CEA">
        <w:t xml:space="preserve"> maternity group roosting in bat boxes in Pinery Provincial Park, Ontario, Canada. In 2023, we found activity peaked 30–75 minutes before sunrise. Activity formed a clustered, wave-like pattern, where individuals interacted with roost sites at variable, but discrete, time intervals. With this study, we aim to quantitatively characterize the behaviours conducted during dawn swarming to better understand bat social dynamics, and ultimately, aspects of how social animals communicate</w:t>
      </w:r>
      <w:r w:rsidR="000B5DA6" w:rsidRPr="00544CEA">
        <w:t>.</w:t>
      </w:r>
    </w:p>
    <w:p w14:paraId="39DD763B" w14:textId="77777777" w:rsidR="000B5DA6" w:rsidRPr="00544CEA" w:rsidRDefault="000B5DA6" w:rsidP="000B5DA6">
      <w:pPr>
        <w:pStyle w:val="AbstractTitle"/>
      </w:pPr>
    </w:p>
    <w:p w14:paraId="000D7F18" w14:textId="77777777" w:rsidR="000B5DA6" w:rsidRPr="00544CEA" w:rsidRDefault="000B5DA6" w:rsidP="000B5DA6">
      <w:pPr>
        <w:pStyle w:val="AbstractTitle"/>
      </w:pPr>
    </w:p>
    <w:p w14:paraId="7939F2FE" w14:textId="77777777" w:rsidR="004425D3" w:rsidRPr="00544CEA" w:rsidRDefault="004425D3" w:rsidP="004425D3">
      <w:pPr>
        <w:pStyle w:val="AuthorList"/>
      </w:pPr>
    </w:p>
    <w:p w14:paraId="2601FD09" w14:textId="77777777" w:rsidR="004A5EA6" w:rsidRPr="00544CEA" w:rsidRDefault="004A5EA6" w:rsidP="004A5EA6">
      <w:pPr>
        <w:pStyle w:val="AuthorList"/>
      </w:pPr>
    </w:p>
    <w:p w14:paraId="1B116075" w14:textId="6897FA79" w:rsidR="000B5DA6" w:rsidRPr="00544CEA" w:rsidRDefault="000B5DA6" w:rsidP="000B5DA6">
      <w:pPr>
        <w:pStyle w:val="AbstractTitle"/>
      </w:pPr>
      <w:r w:rsidRPr="00544CEA">
        <w:t xml:space="preserve">Candidate Sociability Genes </w:t>
      </w:r>
    </w:p>
    <w:p w14:paraId="04AE19D0" w14:textId="77777777" w:rsidR="000B5DA6" w:rsidRPr="00544CEA" w:rsidRDefault="000B5DA6" w:rsidP="000B5DA6">
      <w:pPr>
        <w:pStyle w:val="AuthorList"/>
      </w:pPr>
      <w:r w:rsidRPr="00544CEA">
        <w:t>Dania Daanish</w:t>
      </w:r>
      <w:r w:rsidRPr="00544CEA">
        <w:rPr>
          <w:vertAlign w:val="superscript"/>
        </w:rPr>
        <w:t>1</w:t>
      </w:r>
      <w:r w:rsidRPr="00544CEA">
        <w:t>, Ian Dworkin</w:t>
      </w:r>
      <w:r w:rsidRPr="00544CEA">
        <w:rPr>
          <w:vertAlign w:val="superscript"/>
        </w:rPr>
        <w:t>2</w:t>
      </w:r>
      <w:r w:rsidRPr="00544CEA">
        <w:t>, and Reuven Dukas</w:t>
      </w:r>
      <w:r w:rsidRPr="00544CEA">
        <w:rPr>
          <w:vertAlign w:val="superscript"/>
        </w:rPr>
        <w:t>1</w:t>
      </w:r>
    </w:p>
    <w:p w14:paraId="2620E19C" w14:textId="251E9259" w:rsidR="000B5DA6" w:rsidRPr="00544CEA" w:rsidRDefault="000B5DA6" w:rsidP="000B5DA6">
      <w:pPr>
        <w:pStyle w:val="Affiliation"/>
      </w:pPr>
      <w:r w:rsidRPr="00544CEA">
        <w:rPr>
          <w:vertAlign w:val="superscript"/>
        </w:rPr>
        <w:t>1</w:t>
      </w:r>
      <w:r w:rsidR="004402D5">
        <w:t>Department of P</w:t>
      </w:r>
      <w:r w:rsidRPr="00544CEA">
        <w:t>sychology, Neuroscience, and Behaviour, McMaster University, Hamilton</w:t>
      </w:r>
      <w:r w:rsidR="008C16C3">
        <w:rPr>
          <w:rFonts w:eastAsia="Arial"/>
        </w:rPr>
        <w:t>, Ontario</w:t>
      </w:r>
      <w:r w:rsidRPr="00544CEA">
        <w:t xml:space="preserve">; </w:t>
      </w:r>
      <w:r w:rsidRPr="00544CEA">
        <w:rPr>
          <w:vertAlign w:val="superscript"/>
        </w:rPr>
        <w:t>2</w:t>
      </w:r>
      <w:r w:rsidR="004402D5">
        <w:t>Department of Bi</w:t>
      </w:r>
      <w:r w:rsidRPr="00544CEA">
        <w:t>ology, McMaster University, Hamilton</w:t>
      </w:r>
      <w:r w:rsidR="008C16C3">
        <w:rPr>
          <w:rFonts w:eastAsia="Arial"/>
        </w:rPr>
        <w:t>, Ontario</w:t>
      </w:r>
    </w:p>
    <w:p w14:paraId="67ABC99F" w14:textId="19688562" w:rsidR="000B5DA6" w:rsidRPr="00544CEA" w:rsidRDefault="00DC2032" w:rsidP="00FF474B">
      <w:pPr>
        <w:pStyle w:val="AbstractBody"/>
      </w:pPr>
      <w:r w:rsidRPr="00544CEA">
        <w:t>Sociability is defined as individuals’ tendencies to engage in friendly activities, such as feeding, traveling, and resting with conspecifics. It is prevalent among animal species and impacts fitness. Despite the clear importance of sociability for many animals including humans, we still have limited information of its natural genetic and neurobiological architecture. To address this knowledge gap, we generated low- and high-sociability lineages in fruit flies by artificially selecting them for sociability. Using a “multi-genomics” approach, combining genome scans, genome-wide differential gene expression and differential transcript usage analyses, we have identified several relevant candidate sociability genes. So far, we have conducted verification tests on 17 of these sociability candidate genes using RNA interference. We will discuss the functions of the verified sociability genes and plans for future work investigating the genetics of natural variation in sociability</w:t>
      </w:r>
      <w:r w:rsidR="000B5DA6" w:rsidRPr="00544CEA">
        <w:t>.</w:t>
      </w:r>
    </w:p>
    <w:p w14:paraId="1B1C9C17" w14:textId="2DCC030D" w:rsidR="000B5DA6" w:rsidRPr="00544CEA" w:rsidRDefault="000B5DA6" w:rsidP="00C240A8">
      <w:pPr>
        <w:pStyle w:val="AbstractTitle"/>
      </w:pPr>
      <w:r w:rsidRPr="00544CEA">
        <w:rPr>
          <w:i/>
          <w:iCs/>
        </w:rPr>
        <w:br w:type="page"/>
      </w:r>
      <w:r w:rsidRPr="00544CEA">
        <w:t xml:space="preserve">Change in Expression of the Autism-Related Gene Neuroligin-3 Affect Social Spacing and Longevity in </w:t>
      </w:r>
      <w:r w:rsidRPr="00544CEA">
        <w:rPr>
          <w:i/>
          <w:iCs/>
        </w:rPr>
        <w:t>Drosophila melanogaster</w:t>
      </w:r>
    </w:p>
    <w:p w14:paraId="01B1816B" w14:textId="77777777" w:rsidR="000B5DA6" w:rsidRPr="00544CEA" w:rsidRDefault="000B5DA6" w:rsidP="000B5DA6">
      <w:pPr>
        <w:pStyle w:val="AuthorList"/>
        <w:rPr>
          <w:vertAlign w:val="superscript"/>
        </w:rPr>
      </w:pPr>
      <w:r w:rsidRPr="00544CEA">
        <w:t>Judi M. Kurbaj</w:t>
      </w:r>
      <w:r w:rsidRPr="00544CEA">
        <w:rPr>
          <w:vertAlign w:val="superscript"/>
        </w:rPr>
        <w:t>1</w:t>
      </w:r>
      <w:r w:rsidRPr="00544CEA">
        <w:t>, J. Wesley Robinson</w:t>
      </w:r>
      <w:r w:rsidRPr="00544CEA">
        <w:rPr>
          <w:vertAlign w:val="superscript"/>
        </w:rPr>
        <w:t>1</w:t>
      </w:r>
      <w:r w:rsidRPr="00544CEA">
        <w:t>, and Anne F. Simon</w:t>
      </w:r>
      <w:r w:rsidRPr="00544CEA">
        <w:rPr>
          <w:vertAlign w:val="superscript"/>
        </w:rPr>
        <w:t>1</w:t>
      </w:r>
    </w:p>
    <w:p w14:paraId="2694573A" w14:textId="55A6FB78" w:rsidR="000B5DA6" w:rsidRPr="00544CEA" w:rsidRDefault="000B5DA6" w:rsidP="000B5DA6">
      <w:pPr>
        <w:pStyle w:val="Affiliation"/>
      </w:pPr>
      <w:r w:rsidRPr="00544CEA">
        <w:rPr>
          <w:vertAlign w:val="superscript"/>
        </w:rPr>
        <w:t>1</w:t>
      </w:r>
      <w:r w:rsidRPr="00544CEA">
        <w:t>Department of Biology, Faculty of Science, University of Western Ontario, London</w:t>
      </w:r>
      <w:r w:rsidR="008C16C3">
        <w:rPr>
          <w:rFonts w:eastAsia="Arial"/>
        </w:rPr>
        <w:t>, Ontario</w:t>
      </w:r>
    </w:p>
    <w:p w14:paraId="5AE1DC72" w14:textId="0099B753" w:rsidR="000B5DA6" w:rsidRPr="00544CEA" w:rsidRDefault="00DC2032" w:rsidP="00FF474B">
      <w:pPr>
        <w:pStyle w:val="AbstractBody"/>
      </w:pPr>
      <w:r w:rsidRPr="00544CEA">
        <w:rPr>
          <w:i/>
        </w:rPr>
        <w:t>Drosophila melanogaster</w:t>
      </w:r>
      <w:r w:rsidRPr="00544CEA">
        <w:t xml:space="preserve"> is a fundamental model for genetic studies of behaviour and longevity. My research explores the autism-related </w:t>
      </w:r>
      <w:r w:rsidRPr="00544CEA">
        <w:rPr>
          <w:i/>
        </w:rPr>
        <w:t xml:space="preserve">neuroligin 3 </w:t>
      </w:r>
      <w:r w:rsidRPr="00544CEA">
        <w:t>(</w:t>
      </w:r>
      <w:r w:rsidRPr="00544CEA">
        <w:rPr>
          <w:i/>
        </w:rPr>
        <w:t>nlg3</w:t>
      </w:r>
      <w:r w:rsidRPr="00544CEA">
        <w:t xml:space="preserve">) gene's potential effects on lifespan and behaviour in Drosophila by employing overexpression techniques. Utilizing the Gal4-UAS system, I manipulated </w:t>
      </w:r>
      <w:r w:rsidRPr="00544CEA">
        <w:rPr>
          <w:i/>
        </w:rPr>
        <w:t xml:space="preserve">nlg3 </w:t>
      </w:r>
      <w:r w:rsidRPr="00544CEA">
        <w:t xml:space="preserve">expression in flies carrying a Trojan genetic construct for </w:t>
      </w:r>
      <w:r w:rsidRPr="00544CEA">
        <w:rPr>
          <w:i/>
        </w:rPr>
        <w:t xml:space="preserve">nlg3 </w:t>
      </w:r>
      <w:r w:rsidRPr="00544CEA">
        <w:t>(</w:t>
      </w:r>
      <w:r w:rsidRPr="00544CEA">
        <w:rPr>
          <w:i/>
        </w:rPr>
        <w:t>nlg3-Gal4</w:t>
      </w:r>
      <w:r w:rsidRPr="00544CEA">
        <w:t xml:space="preserve">), facilitating precise gene expression mimicry. The </w:t>
      </w:r>
      <w:r w:rsidRPr="00544CEA">
        <w:rPr>
          <w:i/>
        </w:rPr>
        <w:t xml:space="preserve">nlg3-Gal4 </w:t>
      </w:r>
      <w:r w:rsidRPr="00544CEA">
        <w:t>line itself</w:t>
      </w:r>
      <w:r w:rsidRPr="00544CEA">
        <w:rPr>
          <w:i/>
        </w:rPr>
        <w:t xml:space="preserve"> </w:t>
      </w:r>
      <w:r w:rsidRPr="00544CEA">
        <w:t xml:space="preserve">displays a reduction in </w:t>
      </w:r>
      <w:r w:rsidRPr="00544CEA">
        <w:rPr>
          <w:i/>
        </w:rPr>
        <w:t>nlg3</w:t>
      </w:r>
      <w:r w:rsidRPr="00544CEA">
        <w:t xml:space="preserve"> expression and crossing it with a line carrying a uas-</w:t>
      </w:r>
      <w:r w:rsidRPr="00544CEA">
        <w:rPr>
          <w:i/>
        </w:rPr>
        <w:t>nlg3</w:t>
      </w:r>
      <w:r w:rsidRPr="00544CEA">
        <w:t xml:space="preserve">cDNA construct allows for gene overexpression. Survival analysis and social spacing assays were conducted to evaluate the impact of altered </w:t>
      </w:r>
      <w:r w:rsidRPr="00544CEA">
        <w:rPr>
          <w:i/>
        </w:rPr>
        <w:t xml:space="preserve">nlg3 </w:t>
      </w:r>
      <w:r w:rsidRPr="00544CEA">
        <w:t>expression on longevity and social behaviour. My findings indicate that overexpression of the cDNA in that mutant background restores normal longevity and social spacing. These discoveries not only advance our understanding of the genetic determinants of aging and social behaviour in Drosophila, but also hint at broader implications for aging research in more complex organisms</w:t>
      </w:r>
      <w:r w:rsidR="000B5DA6" w:rsidRPr="00544CEA">
        <w:t>.</w:t>
      </w:r>
    </w:p>
    <w:p w14:paraId="25D2F09C" w14:textId="77777777" w:rsidR="000B5DA6" w:rsidRPr="00544CEA" w:rsidRDefault="000B5DA6" w:rsidP="000B5DA6">
      <w:pPr>
        <w:rPr>
          <w:rFonts w:ascii="Arial" w:hAnsi="Arial" w:cs="Arial"/>
          <w:sz w:val="22"/>
          <w:szCs w:val="22"/>
        </w:rPr>
      </w:pPr>
    </w:p>
    <w:p w14:paraId="2865596E" w14:textId="77777777" w:rsidR="000B5DA6" w:rsidRPr="00544CEA" w:rsidRDefault="000B5DA6" w:rsidP="000B5DA6">
      <w:pPr>
        <w:rPr>
          <w:rFonts w:ascii="Arial" w:hAnsi="Arial" w:cs="Arial"/>
          <w:sz w:val="22"/>
          <w:szCs w:val="22"/>
        </w:rPr>
      </w:pPr>
    </w:p>
    <w:p w14:paraId="656205DB" w14:textId="77777777" w:rsidR="004425D3" w:rsidRPr="00544CEA" w:rsidRDefault="004425D3" w:rsidP="000B5DA6">
      <w:pPr>
        <w:rPr>
          <w:rFonts w:ascii="Arial" w:hAnsi="Arial" w:cs="Arial"/>
          <w:sz w:val="22"/>
          <w:szCs w:val="22"/>
        </w:rPr>
      </w:pPr>
    </w:p>
    <w:p w14:paraId="532492BF" w14:textId="77777777" w:rsidR="000B5DA6" w:rsidRPr="00544CEA" w:rsidRDefault="000B5DA6" w:rsidP="000B5DA6">
      <w:pPr>
        <w:pStyle w:val="AbstractTitle"/>
      </w:pPr>
      <w:r w:rsidRPr="00544CEA">
        <w:t>The Influence of Social Rank on Learning in Group Living Fish</w:t>
      </w:r>
    </w:p>
    <w:p w14:paraId="596039ED" w14:textId="77777777" w:rsidR="000B5DA6" w:rsidRPr="00544CEA" w:rsidRDefault="000B5DA6" w:rsidP="000B5DA6">
      <w:pPr>
        <w:pStyle w:val="AuthorList"/>
      </w:pPr>
      <w:r w:rsidRPr="00544CEA">
        <w:t>Elias Latchem</w:t>
      </w:r>
      <w:r w:rsidRPr="00544CEA">
        <w:rPr>
          <w:vertAlign w:val="superscript"/>
        </w:rPr>
        <w:t>1</w:t>
      </w:r>
      <w:r w:rsidRPr="00544CEA">
        <w:t>, Culum Brown</w:t>
      </w:r>
      <w:r w:rsidRPr="00544CEA">
        <w:rPr>
          <w:vertAlign w:val="superscript"/>
        </w:rPr>
        <w:t>2</w:t>
      </w:r>
      <w:r w:rsidRPr="00544CEA">
        <w:t>, and Sigal Balshine</w:t>
      </w:r>
      <w:r w:rsidRPr="00544CEA">
        <w:rPr>
          <w:vertAlign w:val="superscript"/>
        </w:rPr>
        <w:t>1</w:t>
      </w:r>
    </w:p>
    <w:p w14:paraId="5B9B2884" w14:textId="5311EC3E" w:rsidR="000B5DA6" w:rsidRPr="00544CEA" w:rsidRDefault="000B5DA6" w:rsidP="007653C8">
      <w:pPr>
        <w:pStyle w:val="Affiliation"/>
      </w:pPr>
      <w:r w:rsidRPr="00544CEA">
        <w:rPr>
          <w:vertAlign w:val="superscript"/>
        </w:rPr>
        <w:t>1</w:t>
      </w:r>
      <w:r w:rsidR="004402D5">
        <w:t>Department of P</w:t>
      </w:r>
      <w:r w:rsidRPr="00544CEA">
        <w:t>sychology, Neuroscience &amp; Behaviour, McMaster University, Hamilton</w:t>
      </w:r>
      <w:r w:rsidR="008C16C3">
        <w:rPr>
          <w:rFonts w:eastAsia="Arial"/>
        </w:rPr>
        <w:t>, Ontario</w:t>
      </w:r>
      <w:r w:rsidRPr="00544CEA">
        <w:t xml:space="preserve">; </w:t>
      </w:r>
      <w:r w:rsidRPr="00544CEA">
        <w:rPr>
          <w:vertAlign w:val="superscript"/>
        </w:rPr>
        <w:t>2</w:t>
      </w:r>
      <w:r w:rsidRPr="00544CEA">
        <w:t>School of Natural Sciences, Macquarie, Sydney</w:t>
      </w:r>
    </w:p>
    <w:p w14:paraId="1FD8BBD3" w14:textId="442C0FBA" w:rsidR="000B5DA6" w:rsidRPr="00544CEA" w:rsidRDefault="00232904" w:rsidP="00FF474B">
      <w:pPr>
        <w:pStyle w:val="AbstractBody"/>
      </w:pPr>
      <w:r w:rsidRPr="00544CEA">
        <w:t xml:space="preserve">Animals can learn through their own experiences (asocial learning) or through observing others (social learning). Asocial learning is costly but reliable, while social learning is less costly but unreliable. The low cost of social learning may make it seem like the obvious choice; however, the associated unreliability prevents animals from using it exclusively. Switching between asocial and social learning is expected as an animal will use whichever learning is most beneficial. However, theory predicts that dominants should prefer to learn socially while subordinates should prefer to use asocial learning. These preferences are the result of dominants prioritizing low-cost learning, while subordinates prioritize reliable information. However, these predictions are rarely tested. We used a foraging assay to test how social rank influences asocial and social learning in the group living cichlid fish </w:t>
      </w:r>
      <w:r w:rsidRPr="00544CEA">
        <w:rPr>
          <w:i/>
          <w:iCs/>
        </w:rPr>
        <w:t>Neolamprologus pulcher</w:t>
      </w:r>
      <w:r w:rsidRPr="00544CEA">
        <w:t>. We found that subordinate fish were faster in an asocial learning task but there was no difference between the social ranks when it came to learning from others.  It also appears that subordinates are more likely to ignore social information when it contradicts with their individually learned information. Understanding how social ranks influence learning can help us better understand how social groups function</w:t>
      </w:r>
      <w:r w:rsidR="000B5DA6" w:rsidRPr="00544CEA">
        <w:t>.</w:t>
      </w:r>
    </w:p>
    <w:p w14:paraId="2B630E2B" w14:textId="2865709A" w:rsidR="000B5DA6" w:rsidRPr="00544CEA" w:rsidRDefault="000B5DA6" w:rsidP="00C240A8">
      <w:pPr>
        <w:pStyle w:val="AbstractTitle"/>
      </w:pPr>
      <w:r w:rsidRPr="00544CEA">
        <w:br w:type="page"/>
        <w:t xml:space="preserve">Sentinel Behaviour in Mammal and Avian </w:t>
      </w:r>
      <w:r w:rsidR="00E909B4">
        <w:t>S</w:t>
      </w:r>
      <w:r w:rsidRPr="00544CEA">
        <w:t>pecies</w:t>
      </w:r>
    </w:p>
    <w:p w14:paraId="707EB322" w14:textId="217C978D" w:rsidR="000B5DA6" w:rsidRPr="00544CEA" w:rsidRDefault="000B5DA6" w:rsidP="00690510">
      <w:pPr>
        <w:pStyle w:val="AuthorList"/>
      </w:pPr>
      <w:r w:rsidRPr="00544CEA">
        <w:t>Alex Popescu</w:t>
      </w:r>
      <w:r w:rsidRPr="00544CEA">
        <w:rPr>
          <w:vertAlign w:val="superscript"/>
        </w:rPr>
        <w:t>1</w:t>
      </w:r>
      <w:r w:rsidRPr="00544CEA">
        <w:t xml:space="preserve"> and Kiyoko M. Gotanda</w:t>
      </w:r>
      <w:r w:rsidRPr="00544CEA">
        <w:rPr>
          <w:vertAlign w:val="superscript"/>
        </w:rPr>
        <w:t>1</w:t>
      </w:r>
    </w:p>
    <w:p w14:paraId="47AB1CC8" w14:textId="6310E7C0" w:rsidR="000B5DA6" w:rsidRPr="00544CEA" w:rsidRDefault="000B5DA6" w:rsidP="00690510">
      <w:pPr>
        <w:pStyle w:val="Affiliation"/>
      </w:pPr>
      <w:r w:rsidRPr="00544CEA">
        <w:rPr>
          <w:vertAlign w:val="superscript"/>
        </w:rPr>
        <w:t>1</w:t>
      </w:r>
      <w:r w:rsidRPr="00544CEA">
        <w:t>Department</w:t>
      </w:r>
      <w:r w:rsidR="004402D5">
        <w:t xml:space="preserve"> of Biology</w:t>
      </w:r>
      <w:r w:rsidRPr="00544CEA">
        <w:t>, Brock University, St. Catharines</w:t>
      </w:r>
      <w:r w:rsidR="008C16C3">
        <w:rPr>
          <w:rFonts w:eastAsia="Arial"/>
        </w:rPr>
        <w:t>, Ontario</w:t>
      </w:r>
    </w:p>
    <w:p w14:paraId="5240DB69" w14:textId="708A0294" w:rsidR="000B5DA6" w:rsidRPr="00544CEA" w:rsidRDefault="005A7E18" w:rsidP="00FF474B">
      <w:pPr>
        <w:pStyle w:val="AbstractBody"/>
        <w:rPr>
          <w:spacing w:val="-2"/>
        </w:rPr>
      </w:pPr>
      <w:r w:rsidRPr="00544CEA">
        <w:rPr>
          <w:spacing w:val="-2"/>
        </w:rPr>
        <w:t>Sentinel behaviour is a form of coordinated vigilance where individuals take turns ensuring constant vigilance over the group from exposed prominent positions. Foragers benefit from this behaviour by maximizing their foraging efficiency while maintaining vigilance for threats, seemingly at the expense of the sentinel. Initially thought to be an altruistic behaviour, recent studies have supported a selfish, state-dependent model for sentinel decision-making where individual energetic states and perceived risk play key roles. Studies across multiple taxa have revealed several intrinsic and extrinsic factors that can affect sentinel behaviour. The objective of our scoping review was to identify and compile these factors in mammal and avian species. We show that individual energetic states and perceived risk could be behind the effects of intrinsic and extrinsic factors, further supporting the selfish state-dependent model for sentinel behaviour. Our findings also show how these factors can interact and highlight the complex relationship between individual motivators and the environment. Understanding these relationships can help us better understand the underlying mechanisms behind social behavioural decision-making and predict how social behaviours could change in different environments. This is especially important in the ever-urbanizing world, where the effects of human-altered habitats can greatly affect a species’ success.</w:t>
      </w:r>
    </w:p>
    <w:p w14:paraId="7353B481" w14:textId="77777777" w:rsidR="004425D3" w:rsidRPr="00544CEA" w:rsidRDefault="004425D3" w:rsidP="000B5DA6">
      <w:pPr>
        <w:rPr>
          <w:rFonts w:ascii="Arial" w:eastAsiaTheme="minorEastAsia" w:hAnsi="Arial" w:cs="Arial"/>
          <w:iCs/>
          <w:color w:val="000000" w:themeColor="text1"/>
          <w:sz w:val="22"/>
          <w:szCs w:val="22"/>
        </w:rPr>
      </w:pPr>
    </w:p>
    <w:p w14:paraId="6BB0C7ED" w14:textId="77777777" w:rsidR="000B5DA6" w:rsidRPr="00544CEA" w:rsidRDefault="000B5DA6" w:rsidP="00690510">
      <w:pPr>
        <w:pStyle w:val="AbstractTitle"/>
      </w:pPr>
      <w:r w:rsidRPr="00544CEA">
        <w:t>To be Touched or Not: A Comparative Study on Dogs and Horses</w:t>
      </w:r>
    </w:p>
    <w:p w14:paraId="357297E7" w14:textId="77777777" w:rsidR="000B5DA6" w:rsidRPr="00544CEA" w:rsidRDefault="000B5DA6" w:rsidP="00690510">
      <w:pPr>
        <w:pStyle w:val="AuthorList"/>
      </w:pPr>
      <w:r w:rsidRPr="00544CEA">
        <w:t>Amir Sarrafchi</w:t>
      </w:r>
      <w:r w:rsidRPr="00544CEA">
        <w:rPr>
          <w:vertAlign w:val="superscript"/>
        </w:rPr>
        <w:t>1,2</w:t>
      </w:r>
      <w:r w:rsidRPr="00544CEA">
        <w:t>, Elodie Lassallette</w:t>
      </w:r>
      <w:r w:rsidRPr="00544CEA">
        <w:rPr>
          <w:vertAlign w:val="superscript"/>
        </w:rPr>
        <w:t>3</w:t>
      </w:r>
      <w:r w:rsidRPr="00544CEA">
        <w:t>, Natassja de Zwaan</w:t>
      </w:r>
      <w:r w:rsidRPr="00544CEA">
        <w:rPr>
          <w:vertAlign w:val="superscript"/>
        </w:rPr>
        <w:t>1,2</w:t>
      </w:r>
      <w:r w:rsidRPr="00544CEA">
        <w:t>, Maya Tucker</w:t>
      </w:r>
      <w:r w:rsidRPr="00544CEA">
        <w:rPr>
          <w:vertAlign w:val="superscript"/>
        </w:rPr>
        <w:t>1</w:t>
      </w:r>
      <w:r w:rsidRPr="00544CEA">
        <w:t>,</w:t>
      </w:r>
      <w:r w:rsidRPr="00544CEA">
        <w:rPr>
          <w:vertAlign w:val="superscript"/>
        </w:rPr>
        <w:t xml:space="preserve"> </w:t>
      </w:r>
      <w:r w:rsidRPr="00544CEA">
        <w:t>and Katrina Merkies</w:t>
      </w:r>
      <w:r w:rsidRPr="00544CEA">
        <w:rPr>
          <w:vertAlign w:val="superscript"/>
        </w:rPr>
        <w:t>1,2</w:t>
      </w:r>
    </w:p>
    <w:p w14:paraId="083A364A" w14:textId="36F23056" w:rsidR="000B5DA6" w:rsidRPr="00544CEA" w:rsidRDefault="000B5DA6" w:rsidP="0041356E">
      <w:pPr>
        <w:pStyle w:val="Affiliation"/>
        <w:rPr>
          <w:sz w:val="21"/>
          <w:szCs w:val="21"/>
        </w:rPr>
      </w:pPr>
      <w:r w:rsidRPr="00544CEA">
        <w:rPr>
          <w:vertAlign w:val="superscript"/>
        </w:rPr>
        <w:t>1</w:t>
      </w:r>
      <w:r w:rsidRPr="00544CEA">
        <w:t>Department of Animal Biosciences, University of Guelph, Guelph, O</w:t>
      </w:r>
      <w:r w:rsidR="008C16C3">
        <w:t>ntario</w:t>
      </w:r>
      <w:r w:rsidRPr="00544CEA">
        <w:t xml:space="preserve">, Canada; </w:t>
      </w:r>
      <w:r w:rsidRPr="00544CEA">
        <w:rPr>
          <w:vertAlign w:val="superscript"/>
        </w:rPr>
        <w:t>2</w:t>
      </w:r>
      <w:r w:rsidRPr="00544CEA">
        <w:t>Campbell Centre for the Study of Animal Welfare, Guelph, O</w:t>
      </w:r>
      <w:r w:rsidR="008C16C3">
        <w:t>ntario</w:t>
      </w:r>
      <w:r w:rsidRPr="00544CEA">
        <w:t xml:space="preserve">, Canada; </w:t>
      </w:r>
      <w:r w:rsidRPr="00544CEA">
        <w:rPr>
          <w:vertAlign w:val="superscript"/>
        </w:rPr>
        <w:t>3</w:t>
      </w:r>
      <w:r w:rsidRPr="00544CEA">
        <w:t>Agrocampus Dijon, Dijon, France</w:t>
      </w:r>
    </w:p>
    <w:p w14:paraId="2FC6485E" w14:textId="0EE97E1F" w:rsidR="00F379CA" w:rsidRPr="00544CEA" w:rsidRDefault="007E582E" w:rsidP="00FF474B">
      <w:pPr>
        <w:pStyle w:val="AbstractBody"/>
      </w:pPr>
      <w:r w:rsidRPr="00544CEA">
        <w:t>The importance of choice in human-animal interactions is often disregarded. We examined the impact of consensual and non-consensual touch on stress-related behaviours and approach/avoidance tendencies in therapy dogs (n=18) and horses (n=10). Volunteers (n=44 and 49 respectively) interacted individually with dogs and horses in both non-consensual (on leash/tethered) and consensual (loose in the pen) touch. During the non-consensual treatment, the participant touched the dog/horse continuously. In consensual treatment, they touched the animal only if they came within arm’s reach. Sessions were videoed for retrospective behavioural coding and analyzed using a GLMM for repeated measures. Stress-related behaviours in dogs (Lip-licking, panting and yawning, all p&gt;.40) did not differ between treatments, while in horses, oral behaviours (1.25±0.13), restlessness (4.25±0.41) and tail swishing (4.68±0.18) were higher during non-consensual than consensual treatments (0.55±0.07, 1.75±0.18 and 4.20±0.19 behaviours/min; all p&lt;.0017 respectively). In dogs, avoidance behaviours (moving/leaning away from the participant) were more frequent during consensual (3.0</w:t>
      </w:r>
      <w:r w:rsidRPr="00544CEA">
        <w:sym w:font="Symbol" w:char="F0B1"/>
      </w:r>
      <w:r w:rsidRPr="00544CEA">
        <w:t>0.31/3min) than non-consensual (0.4</w:t>
      </w:r>
      <w:r w:rsidRPr="00544CEA">
        <w:sym w:font="Symbol" w:char="F0B1"/>
      </w:r>
      <w:r w:rsidRPr="00544CEA">
        <w:t>0.33/3min) sessions (P&lt;.0001). Conversely, dogs displayed more approach behaviours (actively engaged with the participant) during non-consensual (17.6</w:t>
      </w:r>
      <w:r w:rsidRPr="00544CEA">
        <w:sym w:font="Symbol" w:char="F0B1"/>
      </w:r>
      <w:r w:rsidRPr="00544CEA">
        <w:t>0.04/3min) compared to consensual sessions (14.5</w:t>
      </w:r>
      <w:r w:rsidRPr="00544CEA">
        <w:sym w:font="Symbol" w:char="F0B1"/>
      </w:r>
      <w:r w:rsidRPr="00544CEA">
        <w:t>0.04/3min; P&lt;.0001). T</w:t>
      </w:r>
      <w:r w:rsidRPr="00544CEA">
        <w:rPr>
          <w:bCs/>
        </w:rPr>
        <w:t xml:space="preserve">he results demonstrate subtle behavioural differences in therapy animals during </w:t>
      </w:r>
      <w:r w:rsidRPr="00544CEA">
        <w:t>consensual and non-consensual touch interactions emphasizing the importance of choice to ensure animal well-being</w:t>
      </w:r>
      <w:r w:rsidR="000B5DA6" w:rsidRPr="00544CEA">
        <w:t>.</w:t>
      </w:r>
    </w:p>
    <w:p w14:paraId="1A9FAF4A" w14:textId="292E4088" w:rsidR="00183FB1" w:rsidRPr="00544CEA" w:rsidRDefault="00183FB1" w:rsidP="00FF474B">
      <w:pPr>
        <w:pStyle w:val="AbstractBody"/>
        <w:sectPr w:rsidR="00183FB1" w:rsidRPr="00544CEA" w:rsidSect="00B14B71">
          <w:headerReference w:type="default" r:id="rId84"/>
          <w:pgSz w:w="12240" w:h="15840"/>
          <w:pgMar w:top="1440" w:right="1440" w:bottom="1440" w:left="1440" w:header="432" w:footer="432" w:gutter="0"/>
          <w:cols w:space="708"/>
          <w:docGrid w:linePitch="360"/>
        </w:sectPr>
      </w:pPr>
    </w:p>
    <w:p w14:paraId="2F4A9DE3" w14:textId="6515B240" w:rsidR="00525003" w:rsidRPr="00544CEA" w:rsidRDefault="00525003" w:rsidP="00525003">
      <w:pPr>
        <w:pStyle w:val="AbstractTitle"/>
      </w:pPr>
      <w:r w:rsidRPr="00544CEA">
        <w:t>Habitat Area and Environmental Filters Determine Avian Richness Along an Elevation Gradient in Mountain Peatlands</w:t>
      </w:r>
    </w:p>
    <w:p w14:paraId="5C97D82B" w14:textId="1CBEB246" w:rsidR="00525003" w:rsidRPr="00544CEA" w:rsidRDefault="00525003" w:rsidP="00525003">
      <w:pPr>
        <w:pStyle w:val="AuthorList"/>
      </w:pPr>
      <w:r w:rsidRPr="00544CEA">
        <w:t>Jordan N.H. Reynolds</w:t>
      </w:r>
      <w:r w:rsidRPr="00544CEA">
        <w:rPr>
          <w:vertAlign w:val="superscript"/>
        </w:rPr>
        <w:t>1</w:t>
      </w:r>
      <w:r w:rsidRPr="00544CEA">
        <w:t>, Heidi K. Swanson</w:t>
      </w:r>
      <w:r w:rsidRPr="00544CEA">
        <w:rPr>
          <w:vertAlign w:val="superscript"/>
        </w:rPr>
        <w:t>2</w:t>
      </w:r>
      <w:r w:rsidRPr="00544CEA">
        <w:t>, and Rebecca C. Rooney</w:t>
      </w:r>
      <w:r w:rsidRPr="00544CEA">
        <w:rPr>
          <w:vertAlign w:val="superscript"/>
        </w:rPr>
        <w:t>2</w:t>
      </w:r>
    </w:p>
    <w:p w14:paraId="484CC722" w14:textId="584651D8" w:rsidR="00525003" w:rsidRPr="00544CEA" w:rsidRDefault="00525003" w:rsidP="00525003">
      <w:pPr>
        <w:pStyle w:val="Affiliation"/>
      </w:pPr>
      <w:r w:rsidRPr="00544CEA">
        <w:rPr>
          <w:vertAlign w:val="superscript"/>
        </w:rPr>
        <w:t>1</w:t>
      </w:r>
      <w:r w:rsidR="000A62A5" w:rsidRPr="00544CEA">
        <w:t>Department</w:t>
      </w:r>
      <w:r w:rsidRPr="00544CEA">
        <w:t xml:space="preserve"> of Environment, University of Waterloo, Waterloo,</w:t>
      </w:r>
      <w:r w:rsidR="008C16C3">
        <w:t xml:space="preserve"> </w:t>
      </w:r>
      <w:r w:rsidR="008C16C3">
        <w:rPr>
          <w:rFonts w:eastAsia="Arial"/>
        </w:rPr>
        <w:t>Ontario</w:t>
      </w:r>
      <w:r w:rsidRPr="00544CEA">
        <w:t xml:space="preserve">; </w:t>
      </w:r>
      <w:r w:rsidRPr="00544CEA">
        <w:rPr>
          <w:vertAlign w:val="superscript"/>
        </w:rPr>
        <w:t>2</w:t>
      </w:r>
      <w:r w:rsidR="000A62A5" w:rsidRPr="00544CEA">
        <w:t>Department</w:t>
      </w:r>
      <w:r w:rsidRPr="00544CEA">
        <w:t xml:space="preserve"> of Biology, University of Waterloo, Waterloo,</w:t>
      </w:r>
      <w:r w:rsidR="008C16C3">
        <w:t xml:space="preserve"> </w:t>
      </w:r>
      <w:r w:rsidR="008C16C3">
        <w:rPr>
          <w:rFonts w:eastAsia="Arial"/>
        </w:rPr>
        <w:t>Ontario</w:t>
      </w:r>
    </w:p>
    <w:p w14:paraId="04EC672B" w14:textId="4539EB8E" w:rsidR="00525003" w:rsidRPr="00544CEA" w:rsidRDefault="009F5757" w:rsidP="00FF474B">
      <w:pPr>
        <w:pStyle w:val="AbstractBody"/>
      </w:pPr>
      <w:r w:rsidRPr="00544CEA">
        <w:t>Globally, relationships between avian richness and elevation in mountain ecosystems typically reflect one of four well-documented patterns, but the mechanisms responsible for these patterns are poorly understood. We investigated which pattern best described bird species richness in mountain peatlands of Alberta and used an AIC framework to investigate possible mechanisms. Avian richness displayed a plateauing (cubic) relationship in response to increasing elevation. Once we accounted for the richness–area relationship, the richness–elevation relationship was best described by a negative linear model rather than a cubic model. Consequently, we reject the neutral model and conclude that peatland area and one or more environmental filters are simultaneously driving relationships between avian richness and elevation in Rocky Mountain peatlands. Multicausality likely explains why researchers in different geographies observe inconsistent patterns between richness and elevation: drivers and interactions among drivers may vary spatially. Importantly, Natural Subregion was a stronger predictor of avian species richness than elevation per se (AICc weight = 0.96), suggesting that the responsible environmental filter(s) is relatively homogenous within ecological land classes (e.g., primary productivity) rather than directly variable with elevation (e.g., temperature). The results also lend insight into priorities for future research on richness–elevation patterns in mountain birds</w:t>
      </w:r>
      <w:r w:rsidR="00525003" w:rsidRPr="00544CEA">
        <w:t xml:space="preserve">. </w:t>
      </w:r>
    </w:p>
    <w:p w14:paraId="7C3E96D6" w14:textId="77777777" w:rsidR="00525003" w:rsidRPr="00544CEA" w:rsidRDefault="00525003" w:rsidP="00525003">
      <w:pPr>
        <w:rPr>
          <w:rFonts w:ascii="Arial" w:hAnsi="Arial" w:cs="Arial"/>
          <w:sz w:val="22"/>
          <w:szCs w:val="22"/>
        </w:rPr>
      </w:pPr>
    </w:p>
    <w:p w14:paraId="5437F316" w14:textId="77777777" w:rsidR="00A50CDE" w:rsidRDefault="00A50CDE" w:rsidP="00A50CDE">
      <w:pPr>
        <w:pStyle w:val="AuthorList"/>
        <w:rPr>
          <w:rFonts w:eastAsiaTheme="majorEastAsia"/>
          <w:b/>
        </w:rPr>
      </w:pPr>
      <w:r w:rsidRPr="00A74CF7">
        <w:rPr>
          <w:rFonts w:eastAsiaTheme="majorEastAsia"/>
          <w:b/>
        </w:rPr>
        <w:t xml:space="preserve">No </w:t>
      </w:r>
      <w:r>
        <w:rPr>
          <w:rFonts w:eastAsiaTheme="majorEastAsia"/>
          <w:b/>
        </w:rPr>
        <w:t>P</w:t>
      </w:r>
      <w:r w:rsidRPr="00A74CF7">
        <w:rPr>
          <w:rFonts w:eastAsiaTheme="majorEastAsia"/>
          <w:b/>
        </w:rPr>
        <w:t xml:space="preserve">lace like </w:t>
      </w:r>
      <w:r>
        <w:rPr>
          <w:rFonts w:eastAsiaTheme="majorEastAsia"/>
          <w:b/>
        </w:rPr>
        <w:t>H</w:t>
      </w:r>
      <w:r w:rsidRPr="00A74CF7">
        <w:rPr>
          <w:rFonts w:eastAsiaTheme="majorEastAsia"/>
          <w:b/>
        </w:rPr>
        <w:t xml:space="preserve">ome: </w:t>
      </w:r>
      <w:r>
        <w:rPr>
          <w:rFonts w:eastAsiaTheme="majorEastAsia"/>
          <w:b/>
        </w:rPr>
        <w:t>C</w:t>
      </w:r>
      <w:r w:rsidRPr="00A74CF7">
        <w:rPr>
          <w:rFonts w:eastAsiaTheme="majorEastAsia"/>
          <w:b/>
        </w:rPr>
        <w:t>haracterizing</w:t>
      </w:r>
      <w:r>
        <w:rPr>
          <w:rFonts w:eastAsiaTheme="majorEastAsia"/>
          <w:b/>
        </w:rPr>
        <w:t xml:space="preserve"> the</w:t>
      </w:r>
      <w:r w:rsidRPr="00A74CF7">
        <w:rPr>
          <w:rFonts w:eastAsiaTheme="majorEastAsia"/>
          <w:b/>
        </w:rPr>
        <w:t xml:space="preserve"> </w:t>
      </w:r>
      <w:r>
        <w:rPr>
          <w:rFonts w:eastAsiaTheme="majorEastAsia"/>
          <w:b/>
        </w:rPr>
        <w:t>R</w:t>
      </w:r>
      <w:r w:rsidRPr="00A74CF7">
        <w:rPr>
          <w:rFonts w:eastAsiaTheme="majorEastAsia"/>
          <w:b/>
        </w:rPr>
        <w:t xml:space="preserve">oost </w:t>
      </w:r>
      <w:r>
        <w:rPr>
          <w:rFonts w:eastAsiaTheme="majorEastAsia"/>
          <w:b/>
        </w:rPr>
        <w:t>S</w:t>
      </w:r>
      <w:r w:rsidRPr="00A74CF7">
        <w:rPr>
          <w:rFonts w:eastAsiaTheme="majorEastAsia"/>
          <w:b/>
        </w:rPr>
        <w:t xml:space="preserve">election of the </w:t>
      </w:r>
      <w:r>
        <w:rPr>
          <w:rFonts w:eastAsiaTheme="majorEastAsia"/>
          <w:b/>
        </w:rPr>
        <w:t>M</w:t>
      </w:r>
      <w:r w:rsidRPr="00A74CF7">
        <w:rPr>
          <w:rFonts w:eastAsiaTheme="majorEastAsia"/>
          <w:b/>
        </w:rPr>
        <w:t xml:space="preserve">igratory </w:t>
      </w:r>
      <w:r>
        <w:rPr>
          <w:rFonts w:eastAsiaTheme="majorEastAsia"/>
          <w:b/>
        </w:rPr>
        <w:t>S</w:t>
      </w:r>
      <w:r w:rsidRPr="00A74CF7">
        <w:rPr>
          <w:rFonts w:eastAsiaTheme="majorEastAsia"/>
          <w:b/>
        </w:rPr>
        <w:t>ilver-</w:t>
      </w:r>
      <w:r>
        <w:rPr>
          <w:rFonts w:eastAsiaTheme="majorEastAsia"/>
          <w:b/>
        </w:rPr>
        <w:t>H</w:t>
      </w:r>
      <w:r w:rsidRPr="00A74CF7">
        <w:rPr>
          <w:rFonts w:eastAsiaTheme="majorEastAsia"/>
          <w:b/>
        </w:rPr>
        <w:t xml:space="preserve">aired </w:t>
      </w:r>
      <w:r>
        <w:rPr>
          <w:rFonts w:eastAsiaTheme="majorEastAsia"/>
          <w:b/>
        </w:rPr>
        <w:t>B</w:t>
      </w:r>
      <w:r w:rsidRPr="00A74CF7">
        <w:rPr>
          <w:rFonts w:eastAsiaTheme="majorEastAsia"/>
          <w:b/>
        </w:rPr>
        <w:t>at (</w:t>
      </w:r>
      <w:r w:rsidRPr="00A74CF7">
        <w:rPr>
          <w:rFonts w:eastAsiaTheme="majorEastAsia"/>
          <w:b/>
          <w:i/>
          <w:iCs/>
        </w:rPr>
        <w:t>Lasionycteris noctivagans</w:t>
      </w:r>
      <w:r w:rsidRPr="00A74CF7">
        <w:rPr>
          <w:rFonts w:eastAsiaTheme="majorEastAsia"/>
          <w:b/>
        </w:rPr>
        <w:t xml:space="preserve">) </w:t>
      </w:r>
      <w:r>
        <w:rPr>
          <w:rFonts w:eastAsiaTheme="majorEastAsia"/>
          <w:b/>
        </w:rPr>
        <w:t>d</w:t>
      </w:r>
      <w:r w:rsidRPr="00A74CF7">
        <w:rPr>
          <w:rFonts w:eastAsiaTheme="majorEastAsia"/>
          <w:b/>
        </w:rPr>
        <w:t xml:space="preserve">uring </w:t>
      </w:r>
      <w:r>
        <w:rPr>
          <w:rFonts w:eastAsiaTheme="majorEastAsia"/>
          <w:b/>
        </w:rPr>
        <w:t>F</w:t>
      </w:r>
      <w:r w:rsidRPr="00A74CF7">
        <w:rPr>
          <w:rFonts w:eastAsiaTheme="majorEastAsia"/>
          <w:b/>
        </w:rPr>
        <w:t xml:space="preserve">all </w:t>
      </w:r>
      <w:r>
        <w:rPr>
          <w:rFonts w:eastAsiaTheme="majorEastAsia"/>
          <w:b/>
        </w:rPr>
        <w:t>St</w:t>
      </w:r>
      <w:r w:rsidRPr="00A74CF7">
        <w:rPr>
          <w:rFonts w:eastAsiaTheme="majorEastAsia"/>
          <w:b/>
        </w:rPr>
        <w:t>opover</w:t>
      </w:r>
    </w:p>
    <w:p w14:paraId="4612BCF0" w14:textId="77777777" w:rsidR="00A50CDE" w:rsidRDefault="00A50CDE" w:rsidP="00A50CDE">
      <w:pPr>
        <w:pStyle w:val="AuthorList"/>
        <w:rPr>
          <w:vertAlign w:val="superscript"/>
        </w:rPr>
      </w:pPr>
      <w:r>
        <w:t>Beatriz Nogueira e Figueira</w:t>
      </w:r>
      <w:r>
        <w:rPr>
          <w:vertAlign w:val="superscript"/>
        </w:rPr>
        <w:t>1</w:t>
      </w:r>
      <w:r>
        <w:t xml:space="preserve"> and Liam P. McGuire</w:t>
      </w:r>
      <w:r>
        <w:rPr>
          <w:vertAlign w:val="superscript"/>
        </w:rPr>
        <w:t>1</w:t>
      </w:r>
    </w:p>
    <w:p w14:paraId="57E7104A" w14:textId="77777777" w:rsidR="00A50CDE" w:rsidRPr="00A50CDE" w:rsidRDefault="00A50CDE" w:rsidP="00A50CDE">
      <w:pPr>
        <w:pStyle w:val="Affiliation"/>
      </w:pPr>
      <w:r w:rsidRPr="00A50CDE">
        <w:rPr>
          <w:rStyle w:val="normaltextrun"/>
          <w:vertAlign w:val="superscript"/>
        </w:rPr>
        <w:t>1</w:t>
      </w:r>
      <w:r w:rsidRPr="00A50CDE">
        <w:rPr>
          <w:rStyle w:val="normaltextrun"/>
        </w:rPr>
        <w:t>Department of Biology, University of Waterloo, Waterloo, Ontario</w:t>
      </w:r>
    </w:p>
    <w:p w14:paraId="65A93C57" w14:textId="77777777" w:rsidR="00A50CDE" w:rsidRPr="00A50CDE" w:rsidRDefault="00A50CDE" w:rsidP="00A50CDE">
      <w:pPr>
        <w:pStyle w:val="AbstractBody"/>
      </w:pPr>
      <w:r w:rsidRPr="00A50CDE">
        <w:t>Many species of bats take part in latitudinal migration, where they travel great distances while remaining exclusively nocturnal. At sunrise, bats must stopover to roost for the day. There are very few accounts of the types of roosts bats use during stopover, due to their elusive nature. During the fall migratory period, we caught silver-haired bats (</w:t>
      </w:r>
      <w:r w:rsidRPr="0011764B">
        <w:rPr>
          <w:i/>
          <w:iCs/>
        </w:rPr>
        <w:t>Lasionycteris noctivagans</w:t>
      </w:r>
      <w:r w:rsidRPr="00A50CDE">
        <w:t>) to characterize their roost selection and whether a roost was chosen opportunistically or due to specific characteristics. We used mist nets to capture bats at Long Point, Ontario, Canada, and dorsally affixed a radio-transmitter before release. During the day, we conducted radio telemetry to the roost, and measured various characteristics (height, decay status, species, etc.) of the roost tree and surrounding trees, as well as random trees at Long Point for comparison. In 2023, bats were found to select trees that are much larger than those in its surrounding environment as well as generally found at Long Point. The silver-haired bat, along with all other migratory bat species in Canada, was assessed as endangered as of May 2023 by COSEWIC. This research is crucial as understanding roost selection will inform and support population recovery efforts and habitat protection regulations.</w:t>
      </w:r>
    </w:p>
    <w:p w14:paraId="778DB951" w14:textId="3A4984E3" w:rsidR="00525003" w:rsidRPr="00544CEA" w:rsidRDefault="00525003" w:rsidP="00525003">
      <w:pPr>
        <w:pStyle w:val="AbstractTitle"/>
      </w:pPr>
      <w:r w:rsidRPr="00544CEA">
        <w:br w:type="page"/>
        <w:t>Wandering Wings: Exploring the Migration Routes and Habitat Selection of Eastern Population Sandhill Cranes</w:t>
      </w:r>
    </w:p>
    <w:p w14:paraId="314BF897" w14:textId="77777777" w:rsidR="00525003" w:rsidRPr="00544CEA" w:rsidRDefault="00525003" w:rsidP="00525003">
      <w:pPr>
        <w:pStyle w:val="AuthorList"/>
      </w:pPr>
      <w:r w:rsidRPr="00544CEA">
        <w:t>Kelly E. McLean</w:t>
      </w:r>
      <w:r w:rsidRPr="00544CEA">
        <w:rPr>
          <w:vertAlign w:val="superscript"/>
        </w:rPr>
        <w:t>1</w:t>
      </w:r>
      <w:r w:rsidRPr="00544CEA">
        <w:t>, Christopher M. Sharp</w:t>
      </w:r>
      <w:r w:rsidRPr="00544CEA">
        <w:rPr>
          <w:vertAlign w:val="superscript"/>
        </w:rPr>
        <w:t>2</w:t>
      </w:r>
      <w:r w:rsidRPr="00544CEA">
        <w:t>, Christine Lepage</w:t>
      </w:r>
      <w:r w:rsidRPr="00544CEA">
        <w:rPr>
          <w:vertAlign w:val="superscript"/>
        </w:rPr>
        <w:t>3</w:t>
      </w:r>
      <w:r w:rsidRPr="00544CEA">
        <w:t>, and Bradley C. Fedy</w:t>
      </w:r>
      <w:r w:rsidRPr="00544CEA">
        <w:rPr>
          <w:vertAlign w:val="superscript"/>
        </w:rPr>
        <w:t>1</w:t>
      </w:r>
      <w:r w:rsidRPr="00544CEA">
        <w:t xml:space="preserve"> </w:t>
      </w:r>
    </w:p>
    <w:p w14:paraId="4A8C8189" w14:textId="05BB613A" w:rsidR="00525003" w:rsidRPr="00544CEA" w:rsidRDefault="00525003" w:rsidP="00525003">
      <w:pPr>
        <w:pStyle w:val="Affiliation"/>
        <w:rPr>
          <w:b/>
          <w:bCs/>
        </w:rPr>
      </w:pPr>
      <w:r w:rsidRPr="00544CEA">
        <w:rPr>
          <w:vertAlign w:val="superscript"/>
        </w:rPr>
        <w:t>1</w:t>
      </w:r>
      <w:r w:rsidRPr="00544CEA">
        <w:t xml:space="preserve"> School of Environment, Resources, and Sustainability, University of Waterloo, Waterloo</w:t>
      </w:r>
      <w:r w:rsidR="008C16C3">
        <w:rPr>
          <w:rFonts w:eastAsia="Arial"/>
        </w:rPr>
        <w:t>, Ontario</w:t>
      </w:r>
      <w:r w:rsidRPr="00544CEA">
        <w:t xml:space="preserve">; </w:t>
      </w:r>
      <w:r w:rsidRPr="00544CEA">
        <w:rPr>
          <w:vertAlign w:val="superscript"/>
        </w:rPr>
        <w:t>2</w:t>
      </w:r>
      <w:r w:rsidRPr="00544CEA">
        <w:t xml:space="preserve"> Canadian Wildlife Service Ontario Region, Environment and Climate Change Canada, Ottawa</w:t>
      </w:r>
      <w:r w:rsidR="008C16C3">
        <w:rPr>
          <w:rFonts w:eastAsia="Arial"/>
        </w:rPr>
        <w:t>, Ontario</w:t>
      </w:r>
      <w:r w:rsidRPr="00544CEA">
        <w:t xml:space="preserve">; </w:t>
      </w:r>
      <w:r w:rsidRPr="00544CEA">
        <w:rPr>
          <w:vertAlign w:val="superscript"/>
        </w:rPr>
        <w:t>3</w:t>
      </w:r>
      <w:r w:rsidRPr="00544CEA">
        <w:t xml:space="preserve"> Canadian Wildlife Service Quebec Region, Environment and Climate Change Canada, Quebec</w:t>
      </w:r>
      <w:r w:rsidRPr="00544CEA">
        <w:rPr>
          <w:b/>
          <w:bCs/>
        </w:rPr>
        <w:t xml:space="preserve"> </w:t>
      </w:r>
    </w:p>
    <w:p w14:paraId="6E526BAB" w14:textId="26B8AEFA" w:rsidR="00525003" w:rsidRPr="00544CEA" w:rsidRDefault="008F0170" w:rsidP="00FF474B">
      <w:pPr>
        <w:pStyle w:val="AbstractBody"/>
      </w:pPr>
      <w:r w:rsidRPr="00544CEA">
        <w:t>Stopover areas are crucial for migrating waterbirds to rest and refuel, yet quantitative descriptions are often lacking, hindering conservation efforts. Recent telemetry advancements that record frequent locations for long timespans allow for detailed stopover delineation and species management. Little is known about stopover distribution, chronology, and habitat selection of the Eastern Population of Sandhill cranes, despite their recovery from near extirpation. To address this information gap, we deployed GPS-GSM transmitters on 84 adult Eastern Population cranes in Ontario and Quebec from 2019-2022. Using kernel density estimates, we delineated spring and fall stopover locations. Fall stopovers averaged 895 ± 320 km2, with cranes spending 45 ± 13 days, while spring stopovers averaged 981 ± 317 km2, with 24 ± 8 days spent. Preliminary findings suggest cranes prefer stopover areas with higher proportions of agricultural and wetland habitat availability. Our study provides critical quantitative data on crane stopovers, offering insights into migration dynamics that can be used to provide insight into crane management</w:t>
      </w:r>
      <w:r w:rsidR="00525003" w:rsidRPr="00544CEA">
        <w:t xml:space="preserve">.  </w:t>
      </w:r>
    </w:p>
    <w:p w14:paraId="6AF96AA4" w14:textId="77777777" w:rsidR="00525003" w:rsidRPr="00544CEA" w:rsidRDefault="00525003" w:rsidP="00525003">
      <w:pPr>
        <w:rPr>
          <w:rFonts w:ascii="Arial" w:hAnsi="Arial" w:cs="Arial"/>
          <w:sz w:val="22"/>
          <w:szCs w:val="22"/>
        </w:rPr>
      </w:pPr>
    </w:p>
    <w:p w14:paraId="61337F43" w14:textId="77777777" w:rsidR="004425D3" w:rsidRPr="00544CEA" w:rsidRDefault="004425D3" w:rsidP="00525003">
      <w:pPr>
        <w:rPr>
          <w:rFonts w:ascii="Arial" w:hAnsi="Arial" w:cs="Arial"/>
          <w:sz w:val="22"/>
          <w:szCs w:val="22"/>
        </w:rPr>
      </w:pPr>
    </w:p>
    <w:p w14:paraId="7D7D0897" w14:textId="77777777" w:rsidR="00525003" w:rsidRPr="00544CEA" w:rsidRDefault="00525003" w:rsidP="00525003">
      <w:pPr>
        <w:pStyle w:val="AbstractTitle"/>
      </w:pPr>
      <w:r w:rsidRPr="00544CEA">
        <w:t>Breeding Territory Selection of Sandhill Cranes in Eastern Canada’s Boreal Forest</w:t>
      </w:r>
    </w:p>
    <w:p w14:paraId="40BF822A" w14:textId="6F56F39C" w:rsidR="00525003" w:rsidRPr="00544CEA" w:rsidRDefault="00525003" w:rsidP="00525003">
      <w:pPr>
        <w:pStyle w:val="AuthorList"/>
      </w:pPr>
      <w:r w:rsidRPr="00544CEA">
        <w:t>Kiaunna Lee</w:t>
      </w:r>
      <w:r w:rsidRPr="00544CEA">
        <w:rPr>
          <w:vertAlign w:val="superscript"/>
        </w:rPr>
        <w:t>1</w:t>
      </w:r>
      <w:r w:rsidRPr="00544CEA">
        <w:t>, Kelly McLean</w:t>
      </w:r>
      <w:r w:rsidRPr="00544CEA">
        <w:rPr>
          <w:vertAlign w:val="superscript"/>
        </w:rPr>
        <w:t>1</w:t>
      </w:r>
      <w:r w:rsidRPr="00544CEA">
        <w:t>, Christopher Sharp</w:t>
      </w:r>
      <w:r w:rsidRPr="00544CEA">
        <w:rPr>
          <w:vertAlign w:val="superscript"/>
        </w:rPr>
        <w:t>2</w:t>
      </w:r>
      <w:r w:rsidRPr="00544CEA">
        <w:t>, Christine Lepage</w:t>
      </w:r>
      <w:r w:rsidRPr="00544CEA">
        <w:rPr>
          <w:vertAlign w:val="superscript"/>
        </w:rPr>
        <w:t>2</w:t>
      </w:r>
      <w:r w:rsidRPr="00544CEA">
        <w:t xml:space="preserve">, </w:t>
      </w:r>
      <w:r w:rsidR="0079593C" w:rsidRPr="00544CEA">
        <w:t xml:space="preserve">and </w:t>
      </w:r>
      <w:r w:rsidRPr="00544CEA">
        <w:t>Brad Fedy</w:t>
      </w:r>
      <w:r w:rsidRPr="00544CEA">
        <w:rPr>
          <w:vertAlign w:val="superscript"/>
        </w:rPr>
        <w:t>1</w:t>
      </w:r>
    </w:p>
    <w:p w14:paraId="0DF16219" w14:textId="2225B6F5" w:rsidR="00525003" w:rsidRPr="00544CEA" w:rsidRDefault="00525003" w:rsidP="00525003">
      <w:pPr>
        <w:pStyle w:val="Affiliation"/>
        <w:rPr>
          <w:spacing w:val="-3"/>
        </w:rPr>
      </w:pPr>
      <w:r w:rsidRPr="00544CEA">
        <w:rPr>
          <w:spacing w:val="-3"/>
          <w:vertAlign w:val="superscript"/>
        </w:rPr>
        <w:t xml:space="preserve">1 </w:t>
      </w:r>
      <w:r w:rsidRPr="00544CEA">
        <w:rPr>
          <w:spacing w:val="-3"/>
        </w:rPr>
        <w:t xml:space="preserve">School of Environment, Resources and Sustainability, University of Waterloo, Waterloo, </w:t>
      </w:r>
      <w:r w:rsidR="008C16C3">
        <w:rPr>
          <w:spacing w:val="-3"/>
        </w:rPr>
        <w:t>Ontario</w:t>
      </w:r>
      <w:r w:rsidRPr="00544CEA">
        <w:rPr>
          <w:spacing w:val="-3"/>
        </w:rPr>
        <w:t xml:space="preserve">; </w:t>
      </w:r>
      <w:r w:rsidRPr="00544CEA">
        <w:rPr>
          <w:spacing w:val="-3"/>
          <w:vertAlign w:val="superscript"/>
        </w:rPr>
        <w:t xml:space="preserve">2 </w:t>
      </w:r>
      <w:r w:rsidRPr="00544CEA">
        <w:rPr>
          <w:spacing w:val="-3"/>
        </w:rPr>
        <w:t xml:space="preserve">Canadian Wildlife Service Ontario Region, Environment and Climate Change Canada, Ottawa, </w:t>
      </w:r>
      <w:r w:rsidR="008C16C3">
        <w:rPr>
          <w:spacing w:val="-3"/>
        </w:rPr>
        <w:t>Ontario</w:t>
      </w:r>
    </w:p>
    <w:p w14:paraId="004D0E96" w14:textId="3AA980E3" w:rsidR="00525003" w:rsidRPr="00544CEA" w:rsidRDefault="00F50768" w:rsidP="00FF474B">
      <w:pPr>
        <w:pStyle w:val="AbstractBody"/>
      </w:pPr>
      <w:r w:rsidRPr="00544CEA">
        <w:t>Breeding habitat constitutes key resources for sandhill cranes and is important for regulating population persistence. Given the recent range expansion of Eastern Population (EP) cranes, our knowledge of crane breeding ecology remains limited, and research is required to understand spatiotemporal drivers of breeding territory selection for conservation planning. To address knowledge gaps, we monitored GPS-locations of 42 adult cranes from 2020-2022 across Eastern Canada’s boreal forest to estimate the size and distribution of breeding territories and identify patterns of home-range selection using resource selection functions. We also developed spatially predictive models identifying potential breeding habitats across the landscape. Cranes established breeding territories throughout the boreal forest in Ontario and Quebec. Mean breeding territory arrival and departure were April 21±8.3d and August 28±13.9d, respectively, with the median home-range size being 8.06±26.4 km</w:t>
      </w:r>
      <w:r w:rsidRPr="00544CEA">
        <w:rPr>
          <w:vertAlign w:val="superscript"/>
        </w:rPr>
        <w:t>2</w:t>
      </w:r>
      <w:r w:rsidRPr="00544CEA">
        <w:t>. Cranes selected home-ranges containing greater proportions of wetland, cropland, and recently disturbed areas, while avoiding forests and open habitats. By developing spatially predictive maps, we can understand patterns of habitat selection which allows for fine-scale analysis of factors impacting breeding ranges of cranes and advances our knowledge of conservation in increasingly human-modified landscapes</w:t>
      </w:r>
      <w:r w:rsidR="00525003" w:rsidRPr="00544CEA">
        <w:t>.</w:t>
      </w:r>
    </w:p>
    <w:p w14:paraId="3FB72733" w14:textId="0D59FD46" w:rsidR="00525003" w:rsidRPr="00544CEA" w:rsidRDefault="00525003" w:rsidP="00A903EF">
      <w:pPr>
        <w:pStyle w:val="AbstractTitle"/>
        <w:rPr>
          <w:spacing w:val="-6"/>
        </w:rPr>
      </w:pPr>
      <w:r w:rsidRPr="00544CEA">
        <w:rPr>
          <w:spacing w:val="-6"/>
        </w:rPr>
        <w:br w:type="page"/>
        <w:t>Muskoxen Below Treeline: Ecological Implications of Range Expansion for Large Northern Ungulates</w:t>
      </w:r>
    </w:p>
    <w:p w14:paraId="55C7B693" w14:textId="77777777" w:rsidR="00525003" w:rsidRPr="00544CEA" w:rsidRDefault="00525003" w:rsidP="00525003">
      <w:pPr>
        <w:pStyle w:val="AuthorList"/>
      </w:pPr>
      <w:r w:rsidRPr="00544CEA">
        <w:t>Nick Luymes</w:t>
      </w:r>
      <w:r w:rsidRPr="00544CEA">
        <w:rPr>
          <w:vertAlign w:val="superscript"/>
        </w:rPr>
        <w:t>1</w:t>
      </w:r>
      <w:r w:rsidRPr="00544CEA">
        <w:t>, Frances Stewart</w:t>
      </w:r>
      <w:r w:rsidRPr="00544CEA">
        <w:rPr>
          <w:vertAlign w:val="superscript"/>
        </w:rPr>
        <w:t>1</w:t>
      </w:r>
      <w:r w:rsidRPr="00544CEA">
        <w:t>, Kevin Chan</w:t>
      </w:r>
      <w:r w:rsidRPr="00544CEA">
        <w:rPr>
          <w:vertAlign w:val="superscript"/>
        </w:rPr>
        <w:t>2</w:t>
      </w:r>
      <w:r w:rsidRPr="00544CEA">
        <w:t>, and Jan Adamczewski</w:t>
      </w:r>
      <w:r w:rsidRPr="00544CEA">
        <w:rPr>
          <w:vertAlign w:val="superscript"/>
        </w:rPr>
        <w:t>2</w:t>
      </w:r>
    </w:p>
    <w:p w14:paraId="69B412DF" w14:textId="66E44EDE" w:rsidR="00525003" w:rsidRPr="00544CEA" w:rsidRDefault="00525003" w:rsidP="00525003">
      <w:pPr>
        <w:pStyle w:val="Affiliation"/>
      </w:pPr>
      <w:r w:rsidRPr="00544CEA">
        <w:rPr>
          <w:vertAlign w:val="superscript"/>
        </w:rPr>
        <w:t>1</w:t>
      </w:r>
      <w:r w:rsidRPr="00544CEA">
        <w:t>Department</w:t>
      </w:r>
      <w:r w:rsidR="004402D5">
        <w:t xml:space="preserve"> of Biology</w:t>
      </w:r>
      <w:r w:rsidRPr="00544CEA">
        <w:t>, Wilfrid Laurier University, Waterloo</w:t>
      </w:r>
      <w:r w:rsidR="008C16C3">
        <w:rPr>
          <w:rFonts w:eastAsia="Arial"/>
        </w:rPr>
        <w:t>, Ontario</w:t>
      </w:r>
      <w:r w:rsidRPr="00544CEA">
        <w:t xml:space="preserve">; </w:t>
      </w:r>
      <w:r w:rsidRPr="00544CEA">
        <w:rPr>
          <w:vertAlign w:val="superscript"/>
        </w:rPr>
        <w:t>2</w:t>
      </w:r>
      <w:r w:rsidRPr="00544CEA">
        <w:t>Environment and Climate Change, Government of Northwest Territories, Yellowknife</w:t>
      </w:r>
    </w:p>
    <w:p w14:paraId="38EB19E8" w14:textId="54F9A15A" w:rsidR="00525003" w:rsidRPr="00544CEA" w:rsidRDefault="003F27FE" w:rsidP="00FF474B">
      <w:pPr>
        <w:pStyle w:val="AbstractBody"/>
        <w:rPr>
          <w:i/>
          <w:spacing w:val="-2"/>
        </w:rPr>
      </w:pPr>
      <w:r w:rsidRPr="00544CEA">
        <w:rPr>
          <w:iCs/>
          <w:spacing w:val="-2"/>
        </w:rPr>
        <w:t>Rapid changes in species geographic ranges have become increasingly common, driven by species introductions, habitat loss, and climate change. Understanding how range expansions influences a species’ ecology is important for biodiversity conservation, food security, and the protection of critical habitats. This is particularly important for northern regions, where biodiversity is low and the effects of climate change are disproportionate compared to more southern parts of the continent. Muskox (</w:t>
      </w:r>
      <w:r w:rsidRPr="00544CEA">
        <w:rPr>
          <w:rFonts w:ascii="Arial" w:hAnsi="Arial"/>
          <w:iCs/>
          <w:spacing w:val="-2"/>
          <w:sz w:val="20"/>
          <w:szCs w:val="20"/>
        </w:rPr>
        <w:t>Ɂǝ</w:t>
      </w:r>
      <w:r w:rsidRPr="00544CEA">
        <w:rPr>
          <w:iCs/>
          <w:spacing w:val="-2"/>
        </w:rPr>
        <w:t xml:space="preserve">jıre; </w:t>
      </w:r>
      <w:r w:rsidRPr="00544CEA">
        <w:rPr>
          <w:i/>
          <w:spacing w:val="-2"/>
        </w:rPr>
        <w:t>Ovibos moschatus</w:t>
      </w:r>
      <w:r w:rsidRPr="00544CEA">
        <w:rPr>
          <w:iCs/>
          <w:spacing w:val="-2"/>
        </w:rPr>
        <w:t xml:space="preserve">) provide a unique opportunity to investigate range expansions in a northern context; since recovering from overexploitation, the species is extending the leading edge of their mainland distribution south, into the treeline. We use data from 10 muskoxen collared below treeline to investigate the species home range size and movement associations and compare to published estimates from tundra environments. Preliminary results suggest strong seasonality to muskox movements within the treeline, and low-site fidelity. This research will enhance our understanding of how species </w:t>
      </w:r>
      <w:r w:rsidR="00CD15A4" w:rsidRPr="00544CEA">
        <w:rPr>
          <w:iCs/>
          <w:spacing w:val="-2"/>
        </w:rPr>
        <w:t>re-establish</w:t>
      </w:r>
      <w:r w:rsidRPr="00544CEA">
        <w:rPr>
          <w:iCs/>
          <w:spacing w:val="-2"/>
        </w:rPr>
        <w:t xml:space="preserve"> in old environments and will enhance conservation and management strategies in dynamic northern ecosystems</w:t>
      </w:r>
      <w:r w:rsidR="00525003" w:rsidRPr="00544CEA">
        <w:rPr>
          <w:spacing w:val="-2"/>
        </w:rPr>
        <w:t>.</w:t>
      </w:r>
    </w:p>
    <w:p w14:paraId="2E4DBCF0" w14:textId="77777777" w:rsidR="00525003" w:rsidRPr="00544CEA" w:rsidRDefault="00525003" w:rsidP="00525003">
      <w:pPr>
        <w:rPr>
          <w:rFonts w:ascii="Arial" w:hAnsi="Arial" w:cs="Arial"/>
          <w:sz w:val="22"/>
          <w:szCs w:val="22"/>
        </w:rPr>
      </w:pPr>
    </w:p>
    <w:p w14:paraId="4D993AA5" w14:textId="77777777" w:rsidR="004425D3" w:rsidRPr="00544CEA" w:rsidRDefault="004425D3" w:rsidP="00525003">
      <w:pPr>
        <w:rPr>
          <w:rFonts w:ascii="Arial" w:hAnsi="Arial" w:cs="Arial"/>
          <w:sz w:val="22"/>
          <w:szCs w:val="22"/>
        </w:rPr>
      </w:pPr>
    </w:p>
    <w:p w14:paraId="3B3D42E4" w14:textId="6899DCA4" w:rsidR="00525003" w:rsidRPr="00544CEA" w:rsidRDefault="00525003" w:rsidP="00525003">
      <w:pPr>
        <w:pStyle w:val="AbstractTitle"/>
        <w:rPr>
          <w:lang w:eastAsia="en-AU"/>
        </w:rPr>
      </w:pPr>
      <w:r w:rsidRPr="00544CEA">
        <w:rPr>
          <w:lang w:eastAsia="en-AU"/>
        </w:rPr>
        <w:t xml:space="preserve">Assessing </w:t>
      </w:r>
      <w:r w:rsidR="00C053DB" w:rsidRPr="00544CEA">
        <w:rPr>
          <w:lang w:eastAsia="en-AU"/>
        </w:rPr>
        <w:t xml:space="preserve">Ecological Similarities, Threats, and Potential for Co-Management of </w:t>
      </w:r>
      <w:r w:rsidRPr="00544CEA">
        <w:rPr>
          <w:lang w:eastAsia="en-AU"/>
        </w:rPr>
        <w:t xml:space="preserve">Woodland Caribou </w:t>
      </w:r>
      <w:r w:rsidR="00C053DB" w:rsidRPr="00544CEA">
        <w:rPr>
          <w:lang w:eastAsia="en-AU"/>
        </w:rPr>
        <w:t xml:space="preserve">and </w:t>
      </w:r>
      <w:r w:rsidRPr="00544CEA">
        <w:rPr>
          <w:lang w:eastAsia="en-AU"/>
        </w:rPr>
        <w:t xml:space="preserve">Wolverine </w:t>
      </w:r>
      <w:r w:rsidR="00C053DB" w:rsidRPr="00544CEA">
        <w:rPr>
          <w:lang w:eastAsia="en-AU"/>
        </w:rPr>
        <w:t xml:space="preserve">in </w:t>
      </w:r>
      <w:r w:rsidRPr="00544CEA">
        <w:rPr>
          <w:lang w:eastAsia="en-AU"/>
        </w:rPr>
        <w:t xml:space="preserve">Canada’s </w:t>
      </w:r>
      <w:r w:rsidR="00C053DB" w:rsidRPr="00544CEA">
        <w:rPr>
          <w:lang w:eastAsia="en-AU"/>
        </w:rPr>
        <w:t>Boreal Forests</w:t>
      </w:r>
    </w:p>
    <w:p w14:paraId="70833958" w14:textId="56CEE5DB" w:rsidR="00525003" w:rsidRPr="00544CEA" w:rsidRDefault="00525003" w:rsidP="00525003">
      <w:pPr>
        <w:pStyle w:val="AuthorList"/>
        <w:rPr>
          <w:vertAlign w:val="superscript"/>
        </w:rPr>
      </w:pPr>
      <w:r w:rsidRPr="00544CEA">
        <w:t>Rosemary Hohnen</w:t>
      </w:r>
      <w:r w:rsidRPr="00544CEA">
        <w:rPr>
          <w:vertAlign w:val="superscript"/>
        </w:rPr>
        <w:t>1</w:t>
      </w:r>
      <w:r w:rsidRPr="00544CEA">
        <w:t>, Matthew A. Scrafford</w:t>
      </w:r>
      <w:r w:rsidRPr="00544CEA">
        <w:rPr>
          <w:vertAlign w:val="superscript"/>
        </w:rPr>
        <w:t>2</w:t>
      </w:r>
      <w:r w:rsidRPr="00544CEA">
        <w:t>, and Frances E.C. Stewart</w:t>
      </w:r>
      <w:r w:rsidRPr="00544CEA">
        <w:rPr>
          <w:vertAlign w:val="superscript"/>
        </w:rPr>
        <w:t>1</w:t>
      </w:r>
    </w:p>
    <w:p w14:paraId="753BC972" w14:textId="6F39F514" w:rsidR="00525003" w:rsidRPr="00544CEA" w:rsidRDefault="00525003" w:rsidP="00525003">
      <w:pPr>
        <w:pStyle w:val="Affiliation"/>
        <w:rPr>
          <w:rFonts w:eastAsia="Times New Roman"/>
          <w:lang w:eastAsia="en-AU"/>
        </w:rPr>
      </w:pPr>
      <w:r w:rsidRPr="00544CEA">
        <w:rPr>
          <w:rFonts w:eastAsia="Times New Roman"/>
          <w:vertAlign w:val="superscript"/>
          <w:lang w:eastAsia="en-AU"/>
        </w:rPr>
        <w:t>1</w:t>
      </w:r>
      <w:r w:rsidRPr="00544CEA">
        <w:rPr>
          <w:rFonts w:eastAsia="Times New Roman"/>
          <w:lang w:eastAsia="en-AU"/>
        </w:rPr>
        <w:t>Department</w:t>
      </w:r>
      <w:r w:rsidR="004402D5">
        <w:rPr>
          <w:rFonts w:eastAsia="Times New Roman"/>
          <w:lang w:eastAsia="en-AU"/>
        </w:rPr>
        <w:t xml:space="preserve"> of Biology</w:t>
      </w:r>
      <w:r w:rsidRPr="00544CEA">
        <w:rPr>
          <w:rFonts w:eastAsia="Times New Roman"/>
          <w:lang w:eastAsia="en-AU"/>
        </w:rPr>
        <w:t xml:space="preserve">, Wilfrid Laurier University, Waterloo, Ontario; </w:t>
      </w:r>
      <w:r w:rsidRPr="00544CEA">
        <w:rPr>
          <w:rFonts w:eastAsia="Times New Roman"/>
          <w:vertAlign w:val="superscript"/>
          <w:lang w:eastAsia="en-AU"/>
        </w:rPr>
        <w:t>2</w:t>
      </w:r>
      <w:r w:rsidRPr="00544CEA">
        <w:rPr>
          <w:rFonts w:eastAsia="Times New Roman"/>
          <w:lang w:eastAsia="en-AU"/>
        </w:rPr>
        <w:t>Wildlife Conservation Society Canada, Thunder Bay, Ontario</w:t>
      </w:r>
    </w:p>
    <w:p w14:paraId="6F0A5900" w14:textId="67822849" w:rsidR="00183FB1" w:rsidRPr="00544CEA" w:rsidRDefault="001843C2" w:rsidP="008E4945">
      <w:pPr>
        <w:pStyle w:val="AbstractBody"/>
        <w:sectPr w:rsidR="00183FB1" w:rsidRPr="00544CEA" w:rsidSect="00B14B71">
          <w:headerReference w:type="default" r:id="rId85"/>
          <w:pgSz w:w="12240" w:h="15840"/>
          <w:pgMar w:top="1440" w:right="1440" w:bottom="1440" w:left="1440" w:header="432" w:footer="432" w:gutter="0"/>
          <w:cols w:space="708"/>
          <w:docGrid w:linePitch="360"/>
        </w:sectPr>
      </w:pPr>
      <w:r w:rsidRPr="00544CEA">
        <w:t>Canadian boreal forests are undergoing some of the most rapid rates of change globally, driven by the impacts of forestry, industrial development, and climate change. As a result, boreal woodland caribou (</w:t>
      </w:r>
      <w:r w:rsidRPr="00544CEA">
        <w:rPr>
          <w:i/>
          <w:iCs/>
        </w:rPr>
        <w:t>Rangifer tarandus caribou</w:t>
      </w:r>
      <w:r w:rsidRPr="00544CEA">
        <w:t>) populations have declined significantly and are listed nationally as ‘Threatened’. Federal conservation strategies such as the Pan-Canadian Approach aim to conserve this species and also bring co-benefits to other co-occurring ‘Species at Risk’ vulnerable to similar threats. Wolverines (</w:t>
      </w:r>
      <w:r w:rsidRPr="00544CEA">
        <w:rPr>
          <w:i/>
          <w:iCs/>
        </w:rPr>
        <w:t>Gulo gulo</w:t>
      </w:r>
      <w:r w:rsidRPr="00544CEA">
        <w:t>) share some ecological commonalities with woodland caribou, making them a candidate species for this co-management approach. To begin assessing the efficacy of a woodland caribou and wolverine co-management approach, I’ve conducted a review of existing woodland caribou and wolverine status assessments, recovery plans, and action plans at both a national and provincial/territorial level. Preliminary results show more extensive and detailed conservation planning in place for woodland caribou than wolverine, reflecting differences in some status listings. These documents indicate there is significant overlap in the reported drivers of woodland caribou and wolverine declines suggesting there is potential for co-management. This work will be built on by contrasting landscape-scale habitat associations for both species, and forecasting wolverine habitat availability under current caribou-focused forest management strategies</w:t>
      </w:r>
      <w:r w:rsidR="00525003" w:rsidRPr="00544CEA">
        <w:t>.</w:t>
      </w:r>
    </w:p>
    <w:p w14:paraId="2E025663" w14:textId="77777777" w:rsidR="0041356E" w:rsidRPr="00544CEA" w:rsidRDefault="0041356E" w:rsidP="0041356E">
      <w:pPr>
        <w:pStyle w:val="AbstractTitle"/>
      </w:pPr>
      <w:r w:rsidRPr="00544CEA">
        <w:t xml:space="preserve">Settling into the Groove: Decreases in Metabolic Rate with Increasing Flight Duration in </w:t>
      </w:r>
      <w:r w:rsidRPr="00544CEA">
        <w:rPr>
          <w:i/>
          <w:iCs/>
        </w:rPr>
        <w:t>Eptesicus fuscus</w:t>
      </w:r>
    </w:p>
    <w:p w14:paraId="14230287" w14:textId="7859DE66" w:rsidR="0041356E" w:rsidRPr="00544CEA" w:rsidRDefault="0041356E" w:rsidP="0041356E">
      <w:pPr>
        <w:pStyle w:val="AuthorList"/>
      </w:pPr>
      <w:r w:rsidRPr="00544CEA">
        <w:t>Lucas J.S. Greville</w:t>
      </w:r>
      <w:r w:rsidRPr="00544CEA">
        <w:rPr>
          <w:vertAlign w:val="superscript"/>
        </w:rPr>
        <w:t>1</w:t>
      </w:r>
      <w:r w:rsidRPr="00544CEA">
        <w:t>, Jade Legros</w:t>
      </w:r>
      <w:r w:rsidRPr="00544CEA">
        <w:rPr>
          <w:vertAlign w:val="superscript"/>
        </w:rPr>
        <w:t>2</w:t>
      </w:r>
      <w:r w:rsidRPr="00544CEA">
        <w:t>, Paul A. Faure</w:t>
      </w:r>
      <w:r w:rsidRPr="00544CEA">
        <w:rPr>
          <w:vertAlign w:val="superscript"/>
        </w:rPr>
        <w:t>3</w:t>
      </w:r>
      <w:r w:rsidRPr="00544CEA">
        <w:t>, and Liam P. McGuire</w:t>
      </w:r>
      <w:r w:rsidRPr="00544CEA">
        <w:rPr>
          <w:vertAlign w:val="superscript"/>
        </w:rPr>
        <w:t>1</w:t>
      </w:r>
    </w:p>
    <w:p w14:paraId="1E24AFB7" w14:textId="5FF8EDC8" w:rsidR="0041356E" w:rsidRPr="00544CEA" w:rsidRDefault="0041356E" w:rsidP="0041356E">
      <w:pPr>
        <w:pStyle w:val="Affiliation"/>
      </w:pPr>
      <w:r w:rsidRPr="00544CEA">
        <w:rPr>
          <w:vertAlign w:val="superscript"/>
        </w:rPr>
        <w:t>1</w:t>
      </w:r>
      <w:r w:rsidRPr="00544CEA">
        <w:t xml:space="preserve">Department of Biology, University of Waterloo, Waterloo, </w:t>
      </w:r>
      <w:r w:rsidR="008C16C3">
        <w:t>Ontario</w:t>
      </w:r>
      <w:r w:rsidRPr="00544CEA">
        <w:t xml:space="preserve">; </w:t>
      </w:r>
      <w:r w:rsidRPr="00544CEA">
        <w:rPr>
          <w:vertAlign w:val="superscript"/>
        </w:rPr>
        <w:t>2</w:t>
      </w:r>
      <w:r w:rsidRPr="00544CEA">
        <w:t xml:space="preserve">Department of Biology, McGill University, Montreal, </w:t>
      </w:r>
      <w:r w:rsidR="008C16C3">
        <w:t>Quebec</w:t>
      </w:r>
      <w:r w:rsidRPr="00544CEA">
        <w:t xml:space="preserve">; </w:t>
      </w:r>
      <w:r w:rsidRPr="00544CEA">
        <w:rPr>
          <w:vertAlign w:val="superscript"/>
        </w:rPr>
        <w:t>3</w:t>
      </w:r>
      <w:r w:rsidRPr="00544CEA">
        <w:t>Department of Psychology, Neuroscience &amp; Behaviour, McMaster University, Hamilton</w:t>
      </w:r>
      <w:r w:rsidR="008C16C3">
        <w:rPr>
          <w:rFonts w:eastAsia="Arial"/>
        </w:rPr>
        <w:t>, Ontario</w:t>
      </w:r>
    </w:p>
    <w:p w14:paraId="3FA9C3CE" w14:textId="2DD0FCF9" w:rsidR="0041356E" w:rsidRPr="00544CEA" w:rsidRDefault="00E12628" w:rsidP="00FF474B">
      <w:pPr>
        <w:pStyle w:val="AbstractBody"/>
      </w:pPr>
      <w:r w:rsidRPr="00544CEA">
        <w:t>Flight is the most energetically costly form of locomotion per unit time, yet bats are able to sustain flight over large distances and for many hours at a time. Studies to date have primarily focused on just the first couple minutes of flight, a period during which bats transition into steady state forward flight. We explore how the energetic cost of sustained flight changes with flight duration using big brown bats (</w:t>
      </w:r>
      <w:r w:rsidRPr="00544CEA">
        <w:rPr>
          <w:i/>
          <w:iCs/>
        </w:rPr>
        <w:t>Eptesicus fuscus</w:t>
      </w:r>
      <w:r w:rsidRPr="00544CEA">
        <w:t xml:space="preserve">). Using a within-subjects repeated measures design and the </w:t>
      </w:r>
      <w:r w:rsidRPr="00544CEA">
        <w:rPr>
          <w:vertAlign w:val="superscript"/>
        </w:rPr>
        <w:t>13</w:t>
      </w:r>
      <w:r w:rsidRPr="00544CEA">
        <w:t>C-labelled sodium bicarbonate isotope tracer method to estimate energetic expenditure, bats were flown from 2 – 11 minutes in an outdoor flight chamber with video recordings used to calculate the duration of each flight. Flight metabolic rate decreased with flight duration with bats reaching a sustained steady-state metabolic rate at ~6 mins of flight. These results indicate that bats undergo a change in metabolic processes as they transition between initial and sustained flight periods, suggesting past studies of short duration may overestimate the energetic cost of flight. Future studies should examine changes in the metabolic pathways and micronutrient fuel sources of bats during flight, with opportunities for comparative studies among species of bats that differ in foraging and flight strategies</w:t>
      </w:r>
      <w:r w:rsidR="0041356E" w:rsidRPr="00544CEA">
        <w:t>.</w:t>
      </w:r>
    </w:p>
    <w:p w14:paraId="01C133A0" w14:textId="77777777" w:rsidR="00EA7BA1" w:rsidRPr="00544CEA" w:rsidRDefault="00EA7BA1" w:rsidP="0041356E">
      <w:pPr>
        <w:spacing w:after="0" w:line="240" w:lineRule="auto"/>
        <w:rPr>
          <w:rFonts w:ascii="Arial" w:hAnsi="Arial" w:cs="Arial"/>
          <w:b/>
          <w:bCs/>
        </w:rPr>
      </w:pPr>
    </w:p>
    <w:p w14:paraId="3997D9FD" w14:textId="77777777" w:rsidR="00EA7BA1" w:rsidRPr="00544CEA" w:rsidRDefault="00EA7BA1" w:rsidP="0041356E">
      <w:pPr>
        <w:spacing w:after="0" w:line="240" w:lineRule="auto"/>
        <w:rPr>
          <w:rFonts w:ascii="Arial" w:hAnsi="Arial" w:cs="Arial"/>
          <w:b/>
          <w:bCs/>
        </w:rPr>
      </w:pPr>
    </w:p>
    <w:p w14:paraId="2884875E" w14:textId="7D4ABEB7" w:rsidR="0041356E" w:rsidRPr="00544CEA" w:rsidRDefault="0041356E" w:rsidP="00554C52">
      <w:pPr>
        <w:pStyle w:val="AbstractTitle"/>
      </w:pPr>
      <w:r w:rsidRPr="00544CEA">
        <w:t xml:space="preserve">Why </w:t>
      </w:r>
      <w:r w:rsidR="00C33239" w:rsidRPr="00544CEA">
        <w:t>S</w:t>
      </w:r>
      <w:r w:rsidRPr="00544CEA">
        <w:t xml:space="preserve">tudy </w:t>
      </w:r>
      <w:r w:rsidR="00C33239" w:rsidRPr="00544CEA">
        <w:t>S</w:t>
      </w:r>
      <w:r w:rsidRPr="00544CEA">
        <w:t xml:space="preserve">kin pH of </w:t>
      </w:r>
      <w:r w:rsidR="00C33239" w:rsidRPr="00544CEA">
        <w:t>W</w:t>
      </w:r>
      <w:r w:rsidRPr="00544CEA">
        <w:t>ildlife?</w:t>
      </w:r>
    </w:p>
    <w:p w14:paraId="7F49E554" w14:textId="0852E1C9" w:rsidR="0041356E" w:rsidRPr="00544CEA" w:rsidRDefault="0041356E" w:rsidP="00554C52">
      <w:pPr>
        <w:pStyle w:val="AuthorList"/>
        <w:rPr>
          <w:vertAlign w:val="superscript"/>
        </w:rPr>
      </w:pPr>
      <w:r w:rsidRPr="00544CEA">
        <w:t>Karen J</w:t>
      </w:r>
      <w:r w:rsidR="008E4945">
        <w:t>.</w:t>
      </w:r>
      <w:r w:rsidRPr="00544CEA">
        <w:t xml:space="preserve"> Vanderwolf</w:t>
      </w:r>
      <w:r w:rsidRPr="00544CEA">
        <w:rPr>
          <w:vertAlign w:val="superscript"/>
        </w:rPr>
        <w:t xml:space="preserve"> 1</w:t>
      </w:r>
      <w:r w:rsidRPr="00544CEA">
        <w:t>, Christina M</w:t>
      </w:r>
      <w:r w:rsidR="008E4945">
        <w:t>.</w:t>
      </w:r>
      <w:r w:rsidRPr="00544CEA">
        <w:t xml:space="preserve"> Davy</w:t>
      </w:r>
      <w:r w:rsidRPr="00544CEA">
        <w:rPr>
          <w:vertAlign w:val="superscript"/>
        </w:rPr>
        <w:t>2</w:t>
      </w:r>
      <w:r w:rsidRPr="00544CEA">
        <w:t>, James E Paterson</w:t>
      </w:r>
      <w:r w:rsidRPr="00544CEA">
        <w:rPr>
          <w:vertAlign w:val="superscript"/>
        </w:rPr>
        <w:t>3</w:t>
      </w:r>
      <w:r w:rsidRPr="00544CEA">
        <w:t>, Christopher J. Kyle</w:t>
      </w:r>
      <w:r w:rsidRPr="00544CEA">
        <w:rPr>
          <w:vertAlign w:val="superscript"/>
        </w:rPr>
        <w:t>4</w:t>
      </w:r>
      <w:r w:rsidRPr="00544CEA">
        <w:t>, Paul A. Faure</w:t>
      </w:r>
      <w:r w:rsidRPr="00544CEA">
        <w:rPr>
          <w:vertAlign w:val="superscript"/>
        </w:rPr>
        <w:t>5</w:t>
      </w:r>
      <w:r w:rsidRPr="00544CEA">
        <w:t>, Xinye Peng</w:t>
      </w:r>
      <w:r w:rsidRPr="00544CEA">
        <w:rPr>
          <w:vertAlign w:val="superscript"/>
        </w:rPr>
        <w:t>6</w:t>
      </w:r>
      <w:r w:rsidRPr="00544CEA">
        <w:t>, Allison Gutierrez</w:t>
      </w:r>
      <w:r w:rsidRPr="00544CEA">
        <w:rPr>
          <w:vertAlign w:val="superscript"/>
        </w:rPr>
        <w:t>6</w:t>
      </w:r>
      <w:r w:rsidRPr="00544CEA">
        <w:t>, Melissa M</w:t>
      </w:r>
      <w:r w:rsidR="008E4945">
        <w:t>.</w:t>
      </w:r>
      <w:r w:rsidRPr="00544CEA">
        <w:t xml:space="preserve"> Holmes</w:t>
      </w:r>
      <w:r w:rsidRPr="00544CEA">
        <w:rPr>
          <w:vertAlign w:val="superscript"/>
        </w:rPr>
        <w:t>6</w:t>
      </w:r>
      <w:r w:rsidRPr="00544CEA">
        <w:t xml:space="preserve">, </w:t>
      </w:r>
      <w:r w:rsidR="003E2F2B" w:rsidRPr="00544CEA">
        <w:t xml:space="preserve">and </w:t>
      </w:r>
      <w:r w:rsidRPr="00544CEA">
        <w:t>Liam P</w:t>
      </w:r>
      <w:r w:rsidR="008E4945">
        <w:t>.</w:t>
      </w:r>
      <w:r w:rsidRPr="00544CEA">
        <w:t xml:space="preserve"> McGuire</w:t>
      </w:r>
      <w:r w:rsidRPr="00544CEA">
        <w:rPr>
          <w:vertAlign w:val="superscript"/>
        </w:rPr>
        <w:t>1</w:t>
      </w:r>
    </w:p>
    <w:p w14:paraId="4B9F05AF" w14:textId="6A13353D" w:rsidR="0041356E" w:rsidRPr="00544CEA" w:rsidRDefault="0041356E" w:rsidP="00554C52">
      <w:pPr>
        <w:pStyle w:val="Affiliation"/>
      </w:pPr>
      <w:r w:rsidRPr="00544CEA">
        <w:rPr>
          <w:vertAlign w:val="superscript"/>
        </w:rPr>
        <w:t xml:space="preserve">1 </w:t>
      </w:r>
      <w:r w:rsidR="000A62A5" w:rsidRPr="00544CEA">
        <w:t>Department</w:t>
      </w:r>
      <w:r w:rsidRPr="00544CEA">
        <w:t xml:space="preserve"> of Biology, University of Waterloo, Waterloo</w:t>
      </w:r>
      <w:r w:rsidR="008C16C3">
        <w:rPr>
          <w:rFonts w:eastAsia="Arial"/>
        </w:rPr>
        <w:t>, Ontario</w:t>
      </w:r>
      <w:r w:rsidR="00554C52" w:rsidRPr="00544CEA">
        <w:t xml:space="preserve">; </w:t>
      </w:r>
      <w:r w:rsidRPr="00544CEA">
        <w:rPr>
          <w:vertAlign w:val="superscript"/>
        </w:rPr>
        <w:t xml:space="preserve">2 </w:t>
      </w:r>
      <w:r w:rsidR="000A62A5" w:rsidRPr="00544CEA">
        <w:t>Department</w:t>
      </w:r>
      <w:r w:rsidRPr="00544CEA">
        <w:t xml:space="preserve"> of Biology, Carleton University, Ottawa</w:t>
      </w:r>
      <w:r w:rsidR="008C16C3">
        <w:rPr>
          <w:rFonts w:eastAsia="Arial"/>
        </w:rPr>
        <w:t>, Ontario</w:t>
      </w:r>
      <w:r w:rsidR="00554C52" w:rsidRPr="00544CEA">
        <w:t xml:space="preserve">; </w:t>
      </w:r>
      <w:r w:rsidRPr="00544CEA">
        <w:rPr>
          <w:vertAlign w:val="superscript"/>
        </w:rPr>
        <w:t xml:space="preserve">3 </w:t>
      </w:r>
      <w:r w:rsidRPr="00544CEA">
        <w:rPr>
          <w:rFonts w:eastAsia="Times New Roman"/>
          <w:bCs/>
          <w:szCs w:val="24"/>
        </w:rPr>
        <w:t>Institute for Wetland and Waterfowl Research, Ducks Unlimited Canada, Stonewall</w:t>
      </w:r>
      <w:r w:rsidR="008C16C3">
        <w:rPr>
          <w:rFonts w:eastAsia="Arial"/>
        </w:rPr>
        <w:t>, Ontario</w:t>
      </w:r>
      <w:r w:rsidR="00554C52" w:rsidRPr="00544CEA">
        <w:rPr>
          <w:rFonts w:eastAsia="Times New Roman"/>
          <w:bCs/>
        </w:rPr>
        <w:t>;</w:t>
      </w:r>
      <w:r w:rsidR="00554C52" w:rsidRPr="00544CEA">
        <w:t xml:space="preserve"> </w:t>
      </w:r>
      <w:r w:rsidRPr="00544CEA">
        <w:rPr>
          <w:rFonts w:eastAsia="Times New Roman"/>
          <w:bCs/>
          <w:szCs w:val="24"/>
          <w:vertAlign w:val="superscript"/>
        </w:rPr>
        <w:t xml:space="preserve">4 </w:t>
      </w:r>
      <w:r w:rsidRPr="00544CEA">
        <w:rPr>
          <w:rFonts w:eastAsia="Times New Roman"/>
          <w:bCs/>
          <w:szCs w:val="24"/>
        </w:rPr>
        <w:t>Environmental and Life Sciences Program, Trent University, Peterborough</w:t>
      </w:r>
      <w:r w:rsidR="008C16C3">
        <w:rPr>
          <w:rFonts w:eastAsia="Arial"/>
        </w:rPr>
        <w:t>, Ontario</w:t>
      </w:r>
      <w:r w:rsidR="00554C52" w:rsidRPr="00544CEA">
        <w:rPr>
          <w:rFonts w:eastAsia="Times New Roman"/>
          <w:bCs/>
        </w:rPr>
        <w:t>;</w:t>
      </w:r>
      <w:r w:rsidR="00554C52" w:rsidRPr="00544CEA">
        <w:t xml:space="preserve"> </w:t>
      </w:r>
      <w:r w:rsidRPr="00544CEA">
        <w:rPr>
          <w:rFonts w:eastAsia="Times New Roman"/>
          <w:bCs/>
          <w:szCs w:val="24"/>
          <w:vertAlign w:val="superscript"/>
        </w:rPr>
        <w:t xml:space="preserve">5 </w:t>
      </w:r>
      <w:r w:rsidR="000A62A5" w:rsidRPr="00544CEA">
        <w:rPr>
          <w:rFonts w:eastAsia="Times New Roman"/>
          <w:bCs/>
          <w:szCs w:val="24"/>
        </w:rPr>
        <w:t>Department</w:t>
      </w:r>
      <w:r w:rsidRPr="00544CEA">
        <w:rPr>
          <w:rFonts w:eastAsia="Times New Roman"/>
          <w:bCs/>
          <w:szCs w:val="24"/>
        </w:rPr>
        <w:t xml:space="preserve"> of Psychology, Neuroscience, &amp; Behaviour, McMaster University, Hamilton</w:t>
      </w:r>
      <w:r w:rsidR="008C16C3">
        <w:rPr>
          <w:rFonts w:eastAsia="Arial"/>
        </w:rPr>
        <w:t>, Ontario</w:t>
      </w:r>
      <w:r w:rsidR="00554C52" w:rsidRPr="00544CEA">
        <w:rPr>
          <w:rFonts w:eastAsia="Times New Roman"/>
          <w:bCs/>
        </w:rPr>
        <w:t>;</w:t>
      </w:r>
      <w:r w:rsidR="00554C52" w:rsidRPr="00544CEA">
        <w:t xml:space="preserve"> </w:t>
      </w:r>
      <w:r w:rsidRPr="00544CEA">
        <w:rPr>
          <w:rFonts w:eastAsia="Times New Roman"/>
          <w:bCs/>
          <w:szCs w:val="24"/>
          <w:vertAlign w:val="superscript"/>
        </w:rPr>
        <w:t xml:space="preserve">6 </w:t>
      </w:r>
      <w:r w:rsidR="000A62A5" w:rsidRPr="00544CEA">
        <w:rPr>
          <w:rFonts w:eastAsia="Times New Roman"/>
          <w:bCs/>
          <w:szCs w:val="24"/>
        </w:rPr>
        <w:t>Department</w:t>
      </w:r>
      <w:r w:rsidRPr="00544CEA">
        <w:rPr>
          <w:rFonts w:eastAsia="Times New Roman"/>
          <w:bCs/>
          <w:szCs w:val="24"/>
        </w:rPr>
        <w:t xml:space="preserve"> of Psychology, University of Toronto Mississauga, Mississauga</w:t>
      </w:r>
      <w:r w:rsidR="008C16C3">
        <w:rPr>
          <w:rFonts w:eastAsia="Arial"/>
        </w:rPr>
        <w:t>, Ontario</w:t>
      </w:r>
    </w:p>
    <w:p w14:paraId="07F4478B" w14:textId="7BE239B4" w:rsidR="00C240A8" w:rsidRPr="00544CEA" w:rsidRDefault="00BD1C50" w:rsidP="00FF474B">
      <w:pPr>
        <w:pStyle w:val="AbstractBody"/>
        <w:rPr>
          <w:spacing w:val="-2"/>
        </w:rPr>
      </w:pPr>
      <w:r w:rsidRPr="00544CEA">
        <w:rPr>
          <w:spacing w:val="-2"/>
        </w:rPr>
        <w:t>Skin is important in regulating water loss and is a key aspect of the immune system in pathogen defense. Several skin diseases pose conservation challenges to wildlife, such as white-nose syndrome in bats and chytridiomycosis in amphibians. Skin pH regulates the activity of enzymes produced both by hosts and by microbes on host skin, thus implicating pH in disease susceptibility and skin barrier function. Skin pH varies inter- and intra-specifically and is influenced by a variety of intrinsic and extrinsic variables. Increased skin pH is associated with a predisposition to cutaneous infections, and inter-specific and inter-individual variation in skin pH is implicated in differential susceptibility to some skin diseases. Despite extensive study in humans and domestic mammals, wildlife skin pH remains largely unexplored. The skin pH of wildlife may vary by species depending on the effects and requirements of seasonal conditions in native habitats. Human-induced alterations to native habitats, such as pollution, may impact wildlife skin health. Investigating skin pH's role in microbial pathogenesis and skin barrier function, as well as its interaction with environmental factors, may provide valuable insights on new therapeutic avenues</w:t>
      </w:r>
      <w:r w:rsidR="0041356E" w:rsidRPr="00544CEA">
        <w:rPr>
          <w:spacing w:val="-2"/>
        </w:rPr>
        <w:t>.</w:t>
      </w:r>
    </w:p>
    <w:p w14:paraId="6DD0F1BD" w14:textId="52D5326F" w:rsidR="0041356E" w:rsidRPr="00544CEA" w:rsidRDefault="0041356E" w:rsidP="00C240A8">
      <w:pPr>
        <w:pStyle w:val="AbstractTitle"/>
        <w:rPr>
          <w:spacing w:val="-5"/>
        </w:rPr>
      </w:pPr>
      <w:r w:rsidRPr="00544CEA">
        <w:rPr>
          <w:rFonts w:ascii="Arial" w:hAnsi="Arial"/>
          <w:bCs/>
          <w:spacing w:val="-2"/>
        </w:rPr>
        <w:br w:type="page"/>
      </w:r>
      <w:r w:rsidRPr="00544CEA">
        <w:rPr>
          <w:spacing w:val="-5"/>
        </w:rPr>
        <w:t xml:space="preserve">Annual Survivorship Varies Between the Sexes, But Not </w:t>
      </w:r>
      <w:r w:rsidR="00E3261A" w:rsidRPr="00544CEA">
        <w:rPr>
          <w:spacing w:val="-5"/>
        </w:rPr>
        <w:t>With</w:t>
      </w:r>
      <w:r w:rsidRPr="00544CEA">
        <w:rPr>
          <w:spacing w:val="-5"/>
        </w:rPr>
        <w:t xml:space="preserve"> Overwinter Latitude, in </w:t>
      </w:r>
      <w:r w:rsidR="00554C52" w:rsidRPr="00544CEA">
        <w:rPr>
          <w:spacing w:val="-5"/>
        </w:rPr>
        <w:t>S</w:t>
      </w:r>
      <w:r w:rsidRPr="00544CEA">
        <w:rPr>
          <w:spacing w:val="-5"/>
        </w:rPr>
        <w:t xml:space="preserve">ong </w:t>
      </w:r>
      <w:r w:rsidR="00554C52" w:rsidRPr="00544CEA">
        <w:rPr>
          <w:spacing w:val="-5"/>
        </w:rPr>
        <w:t>S</w:t>
      </w:r>
      <w:r w:rsidRPr="00544CEA">
        <w:rPr>
          <w:spacing w:val="-5"/>
        </w:rPr>
        <w:t>parrows</w:t>
      </w:r>
    </w:p>
    <w:p w14:paraId="03D6CEA2" w14:textId="3F932E1E" w:rsidR="0041356E" w:rsidRPr="00544CEA" w:rsidRDefault="0041356E" w:rsidP="00554C52">
      <w:pPr>
        <w:pStyle w:val="AuthorList"/>
      </w:pPr>
      <w:r w:rsidRPr="00544CEA">
        <w:t>Ryan S</w:t>
      </w:r>
      <w:r w:rsidR="008E4945">
        <w:t xml:space="preserve">. </w:t>
      </w:r>
      <w:r w:rsidRPr="00544CEA">
        <w:t>Conklin</w:t>
      </w:r>
      <w:r w:rsidRPr="00544CEA">
        <w:rPr>
          <w:vertAlign w:val="superscript"/>
        </w:rPr>
        <w:t>1</w:t>
      </w:r>
      <w:r w:rsidRPr="00544CEA">
        <w:t>, Victoria M</w:t>
      </w:r>
      <w:r w:rsidR="008E4945">
        <w:t>.</w:t>
      </w:r>
      <w:r w:rsidRPr="00544CEA">
        <w:t xml:space="preserve"> Quance</w:t>
      </w:r>
      <w:r w:rsidRPr="00544CEA">
        <w:rPr>
          <w:vertAlign w:val="superscript"/>
        </w:rPr>
        <w:t>2</w:t>
      </w:r>
      <w:r w:rsidRPr="00544CEA">
        <w:t>, Simon Bonner</w:t>
      </w:r>
      <w:r w:rsidRPr="00544CEA">
        <w:rPr>
          <w:vertAlign w:val="superscript"/>
        </w:rPr>
        <w:t>3</w:t>
      </w:r>
      <w:r w:rsidRPr="00544CEA">
        <w:t>, Garth Casbourn</w:t>
      </w:r>
      <w:r w:rsidRPr="00544CEA">
        <w:rPr>
          <w:vertAlign w:val="superscript"/>
        </w:rPr>
        <w:t>1</w:t>
      </w:r>
      <w:r w:rsidRPr="00544CEA">
        <w:t>, and Elizabeth MacDougall-Shackleton</w:t>
      </w:r>
      <w:r w:rsidRPr="00544CEA">
        <w:rPr>
          <w:vertAlign w:val="superscript"/>
        </w:rPr>
        <w:t>1</w:t>
      </w:r>
    </w:p>
    <w:p w14:paraId="62C1D0C6" w14:textId="08F604A3" w:rsidR="0041356E" w:rsidRPr="00544CEA" w:rsidRDefault="0041356E" w:rsidP="00554C52">
      <w:pPr>
        <w:pStyle w:val="Affiliation"/>
      </w:pPr>
      <w:r w:rsidRPr="00544CEA">
        <w:rPr>
          <w:vertAlign w:val="superscript"/>
        </w:rPr>
        <w:t>1</w:t>
      </w:r>
      <w:r w:rsidR="008C16C3">
        <w:rPr>
          <w:vertAlign w:val="superscript"/>
        </w:rPr>
        <w:t>0</w:t>
      </w:r>
      <w:r w:rsidR="008C16C3">
        <w:t>Department of B</w:t>
      </w:r>
      <w:r w:rsidRPr="00544CEA">
        <w:t xml:space="preserve">iology, University of Western Ontario, London; </w:t>
      </w:r>
      <w:r w:rsidRPr="00544CEA">
        <w:rPr>
          <w:vertAlign w:val="superscript"/>
        </w:rPr>
        <w:t>2</w:t>
      </w:r>
      <w:r w:rsidR="008C16C3">
        <w:t>Department of A</w:t>
      </w:r>
      <w:r w:rsidRPr="00544CEA">
        <w:t>pplied Math, University of Western Ontario, London</w:t>
      </w:r>
      <w:r w:rsidR="008C16C3">
        <w:rPr>
          <w:rFonts w:eastAsia="Arial"/>
        </w:rPr>
        <w:t>, Ontario</w:t>
      </w:r>
      <w:r w:rsidRPr="00544CEA">
        <w:t xml:space="preserve">; </w:t>
      </w:r>
      <w:r w:rsidRPr="00544CEA">
        <w:rPr>
          <w:vertAlign w:val="superscript"/>
        </w:rPr>
        <w:t>3</w:t>
      </w:r>
      <w:r w:rsidR="008C16C3">
        <w:t>Department of S</w:t>
      </w:r>
      <w:r w:rsidRPr="00544CEA">
        <w:t>tatistics and Actuarial Science, University of Western Ontario, London</w:t>
      </w:r>
      <w:r w:rsidR="008C16C3">
        <w:rPr>
          <w:rFonts w:eastAsia="Arial"/>
        </w:rPr>
        <w:t>, Ontario</w:t>
      </w:r>
    </w:p>
    <w:p w14:paraId="40733769" w14:textId="3FF5FC89" w:rsidR="0041356E" w:rsidRPr="00544CEA" w:rsidRDefault="00BD1C50" w:rsidP="00FF474B">
      <w:pPr>
        <w:pStyle w:val="AbstractBody"/>
        <w:rPr>
          <w:spacing w:val="-2"/>
        </w:rPr>
      </w:pPr>
      <w:r w:rsidRPr="00544CEA">
        <w:rPr>
          <w:spacing w:val="-2"/>
        </w:rPr>
        <w:t>Many animals display differential migration, where members of a population breed at the same site but overwinter at different sites. Despite interest in how individual variation in migration affects fitness, the relationship between overwinter latitude and survival has been difficult to study because only surviving individuals that return to the breeding site can be sampled to assess winter latitude. We used stable isotope analysis of winter-grown claw tissue (</w:t>
      </w:r>
      <w:r w:rsidRPr="00544CEA">
        <w:rPr>
          <w:rFonts w:ascii="Avenir Heavy" w:hAnsi="Avenir Heavy" w:cs="Avenir Heavy"/>
          <w:spacing w:val="-2"/>
        </w:rPr>
        <w:t>δ</w:t>
      </w:r>
      <w:r w:rsidRPr="00544CEA">
        <w:rPr>
          <w:spacing w:val="-2"/>
          <w:vertAlign w:val="superscript"/>
        </w:rPr>
        <w:t>2</w:t>
      </w:r>
      <w:r w:rsidRPr="00544CEA">
        <w:rPr>
          <w:spacing w:val="-2"/>
        </w:rPr>
        <w:t>H</w:t>
      </w:r>
      <w:r w:rsidRPr="00544CEA">
        <w:rPr>
          <w:spacing w:val="-2"/>
          <w:vertAlign w:val="subscript"/>
        </w:rPr>
        <w:t>c</w:t>
      </w:r>
      <w:r w:rsidRPr="00544CEA">
        <w:rPr>
          <w:spacing w:val="-2"/>
        </w:rPr>
        <w:t>) as a proxy to examine the relationship between survival and overwinter latitude in differentially-migrating song sparrows (</w:t>
      </w:r>
      <w:r w:rsidRPr="00544CEA">
        <w:rPr>
          <w:i/>
          <w:iCs/>
          <w:spacing w:val="-2"/>
        </w:rPr>
        <w:t>Melospiza melodia</w:t>
      </w:r>
      <w:r w:rsidRPr="00544CEA">
        <w:rPr>
          <w:spacing w:val="-2"/>
        </w:rPr>
        <w:t>). We constructed encounter histories for 173 individuals from ten years of breeding-site capture records and fit a modified Cormack-Jolly-Seber model incorporating a hierarchical model of </w:t>
      </w:r>
      <w:r w:rsidRPr="00544CEA">
        <w:rPr>
          <w:rFonts w:ascii="Avenir Heavy" w:hAnsi="Avenir Heavy" w:cs="Avenir Heavy"/>
          <w:spacing w:val="-2"/>
        </w:rPr>
        <w:t>δ</w:t>
      </w:r>
      <w:r w:rsidRPr="00544CEA">
        <w:rPr>
          <w:spacing w:val="-2"/>
          <w:vertAlign w:val="superscript"/>
        </w:rPr>
        <w:t>2</w:t>
      </w:r>
      <w:r w:rsidRPr="00544CEA">
        <w:rPr>
          <w:spacing w:val="-2"/>
        </w:rPr>
        <w:t>H</w:t>
      </w:r>
      <w:r w:rsidRPr="00544CEA">
        <w:rPr>
          <w:spacing w:val="-2"/>
          <w:vertAlign w:val="subscript"/>
        </w:rPr>
        <w:t>c</w:t>
      </w:r>
      <w:r w:rsidRPr="00544CEA">
        <w:rPr>
          <w:spacing w:val="-2"/>
        </w:rPr>
        <w:t xml:space="preserve">. Analysis was conducted in the Bayesian framework via MCMC sampling, estimating distributions of missing </w:t>
      </w:r>
      <w:r w:rsidRPr="00544CEA">
        <w:rPr>
          <w:rFonts w:ascii="Avenir Heavy" w:hAnsi="Avenir Heavy" w:cs="Avenir Heavy"/>
          <w:spacing w:val="-2"/>
        </w:rPr>
        <w:t>δ</w:t>
      </w:r>
      <w:r w:rsidRPr="00544CEA">
        <w:rPr>
          <w:spacing w:val="-2"/>
          <w:vertAlign w:val="superscript"/>
        </w:rPr>
        <w:t>2</w:t>
      </w:r>
      <w:r w:rsidRPr="00544CEA">
        <w:rPr>
          <w:spacing w:val="-2"/>
        </w:rPr>
        <w:t>H</w:t>
      </w:r>
      <w:r w:rsidRPr="00544CEA">
        <w:rPr>
          <w:spacing w:val="-2"/>
          <w:vertAlign w:val="subscript"/>
        </w:rPr>
        <w:t>c</w:t>
      </w:r>
      <w:r w:rsidRPr="00544CEA">
        <w:rPr>
          <w:spacing w:val="-2"/>
        </w:rPr>
        <w:t> data based on the individual’s previous values, to assess how survival varies with </w:t>
      </w:r>
      <w:r w:rsidRPr="00544CEA">
        <w:rPr>
          <w:rFonts w:ascii="Avenir Heavy" w:hAnsi="Avenir Heavy" w:cs="Avenir Heavy"/>
          <w:spacing w:val="-2"/>
        </w:rPr>
        <w:t>δ</w:t>
      </w:r>
      <w:r w:rsidRPr="00544CEA">
        <w:rPr>
          <w:spacing w:val="-2"/>
          <w:vertAlign w:val="superscript"/>
        </w:rPr>
        <w:t>2</w:t>
      </w:r>
      <w:r w:rsidRPr="00544CEA">
        <w:rPr>
          <w:spacing w:val="-2"/>
        </w:rPr>
        <w:t>H</w:t>
      </w:r>
      <w:r w:rsidRPr="00544CEA">
        <w:rPr>
          <w:spacing w:val="-2"/>
          <w:vertAlign w:val="subscript"/>
        </w:rPr>
        <w:t>c</w:t>
      </w:r>
      <w:r w:rsidRPr="00544CEA">
        <w:rPr>
          <w:spacing w:val="-2"/>
        </w:rPr>
        <w:t xml:space="preserve">. We found that both survival and capture probability varied by sex, but </w:t>
      </w:r>
      <w:r w:rsidRPr="00544CEA">
        <w:rPr>
          <w:rFonts w:ascii="Avenir Heavy" w:hAnsi="Avenir Heavy" w:cs="Avenir Heavy"/>
          <w:spacing w:val="-2"/>
        </w:rPr>
        <w:t>δ</w:t>
      </w:r>
      <w:r w:rsidRPr="00544CEA">
        <w:rPr>
          <w:spacing w:val="-2"/>
          <w:vertAlign w:val="superscript"/>
        </w:rPr>
        <w:t>2</w:t>
      </w:r>
      <w:r w:rsidRPr="00544CEA">
        <w:rPr>
          <w:spacing w:val="-2"/>
        </w:rPr>
        <w:t>H</w:t>
      </w:r>
      <w:r w:rsidRPr="00544CEA">
        <w:rPr>
          <w:spacing w:val="-2"/>
          <w:vertAlign w:val="subscript"/>
        </w:rPr>
        <w:t>c</w:t>
      </w:r>
      <w:r w:rsidRPr="00544CEA">
        <w:rPr>
          <w:spacing w:val="-2"/>
        </w:rPr>
        <w:t xml:space="preserve"> did not differ by sex and </w:t>
      </w:r>
      <w:r w:rsidRPr="00544CEA">
        <w:rPr>
          <w:rFonts w:ascii="Avenir Heavy" w:hAnsi="Avenir Heavy" w:cs="Avenir Heavy"/>
          <w:spacing w:val="-2"/>
        </w:rPr>
        <w:t>δ</w:t>
      </w:r>
      <w:r w:rsidRPr="00544CEA">
        <w:rPr>
          <w:spacing w:val="-2"/>
          <w:vertAlign w:val="superscript"/>
        </w:rPr>
        <w:t>2</w:t>
      </w:r>
      <w:r w:rsidRPr="00544CEA">
        <w:rPr>
          <w:spacing w:val="-2"/>
        </w:rPr>
        <w:t>H</w:t>
      </w:r>
      <w:r w:rsidRPr="00544CEA">
        <w:rPr>
          <w:spacing w:val="-2"/>
          <w:vertAlign w:val="subscript"/>
        </w:rPr>
        <w:t>c</w:t>
      </w:r>
      <w:r w:rsidRPr="00544CEA">
        <w:rPr>
          <w:spacing w:val="-2"/>
        </w:rPr>
        <w:t xml:space="preserve"> was not linked to survival. This finding may help to explain the maintenance of differential migration in this population of song sparrows</w:t>
      </w:r>
      <w:r w:rsidR="0041356E" w:rsidRPr="00544CEA">
        <w:rPr>
          <w:spacing w:val="-2"/>
        </w:rPr>
        <w:t>.</w:t>
      </w:r>
    </w:p>
    <w:p w14:paraId="1F219E2C" w14:textId="77777777" w:rsidR="0041356E" w:rsidRPr="00544CEA" w:rsidRDefault="0041356E" w:rsidP="0041356E">
      <w:pPr>
        <w:spacing w:after="0" w:line="240" w:lineRule="auto"/>
        <w:rPr>
          <w:rFonts w:ascii="Arial" w:hAnsi="Arial" w:cs="Arial"/>
          <w:b/>
          <w:bCs/>
        </w:rPr>
      </w:pPr>
    </w:p>
    <w:p w14:paraId="67BDCE75" w14:textId="77777777" w:rsidR="0041356E" w:rsidRPr="00544CEA" w:rsidRDefault="0041356E" w:rsidP="0041356E">
      <w:pPr>
        <w:spacing w:after="0" w:line="240" w:lineRule="auto"/>
        <w:rPr>
          <w:rFonts w:ascii="Arial" w:hAnsi="Arial" w:cs="Arial"/>
          <w:b/>
          <w:bCs/>
        </w:rPr>
      </w:pPr>
    </w:p>
    <w:p w14:paraId="587782D0" w14:textId="77777777" w:rsidR="00754E47" w:rsidRPr="00544CEA" w:rsidRDefault="00754E47" w:rsidP="0041356E">
      <w:pPr>
        <w:spacing w:after="0" w:line="240" w:lineRule="auto"/>
        <w:rPr>
          <w:rFonts w:ascii="Arial" w:hAnsi="Arial" w:cs="Arial"/>
          <w:b/>
          <w:bCs/>
        </w:rPr>
      </w:pPr>
    </w:p>
    <w:p w14:paraId="77A63B7D" w14:textId="77777777" w:rsidR="0041356E" w:rsidRPr="00544CEA" w:rsidRDefault="0041356E" w:rsidP="00554C52">
      <w:pPr>
        <w:pStyle w:val="AbstractTitle"/>
      </w:pPr>
      <w:r w:rsidRPr="00544CEA">
        <w:t>Nocturnal Heterothermy Use in North American Songbirds During Migration</w:t>
      </w:r>
    </w:p>
    <w:p w14:paraId="3F451436" w14:textId="0C5D05F9" w:rsidR="0041356E" w:rsidRPr="00544CEA" w:rsidRDefault="0041356E" w:rsidP="00554C52">
      <w:pPr>
        <w:pStyle w:val="AuthorList"/>
        <w:rPr>
          <w:vertAlign w:val="superscript"/>
        </w:rPr>
      </w:pPr>
      <w:r w:rsidRPr="00544CEA">
        <w:t>Ryan A.C. Leys</w:t>
      </w:r>
      <w:r w:rsidRPr="00544CEA">
        <w:rPr>
          <w:vertAlign w:val="superscript"/>
        </w:rPr>
        <w:t>1</w:t>
      </w:r>
      <w:r w:rsidR="0053515E" w:rsidRPr="00544CEA">
        <w:t xml:space="preserve"> and</w:t>
      </w:r>
      <w:r w:rsidRPr="00544CEA">
        <w:t xml:space="preserve"> Liam P. McGuire</w:t>
      </w:r>
      <w:r w:rsidRPr="00544CEA">
        <w:rPr>
          <w:vertAlign w:val="superscript"/>
        </w:rPr>
        <w:t>1</w:t>
      </w:r>
    </w:p>
    <w:p w14:paraId="58252160" w14:textId="611C96A3" w:rsidR="0041356E" w:rsidRPr="00544CEA" w:rsidRDefault="0041356E" w:rsidP="00554C52">
      <w:pPr>
        <w:pStyle w:val="Affiliation"/>
      </w:pPr>
      <w:r w:rsidRPr="00544CEA">
        <w:rPr>
          <w:vertAlign w:val="superscript"/>
        </w:rPr>
        <w:t>1</w:t>
      </w:r>
      <w:r w:rsidRPr="00544CEA">
        <w:t>Department of Biology, University of Waterloo, Waterloo</w:t>
      </w:r>
      <w:r w:rsidR="008C16C3">
        <w:rPr>
          <w:rFonts w:eastAsia="Arial"/>
        </w:rPr>
        <w:t>, Ontario</w:t>
      </w:r>
    </w:p>
    <w:p w14:paraId="237E3DD6" w14:textId="6E538F9A" w:rsidR="0041356E" w:rsidRPr="00544CEA" w:rsidRDefault="008B339C" w:rsidP="00FF474B">
      <w:pPr>
        <w:pStyle w:val="AbstractBody"/>
      </w:pPr>
      <w:r w:rsidRPr="00544CEA">
        <w:t xml:space="preserve">Migratory flight is energetically demanding, but birds use twice as much energy during stopovers, largely driven by thermoregulatory costs. Birds have been assumed to be homeothermic, which would present an extreme challenge in maintaining fat stores, their primary migration energy source, on cold nights. I am examining the use of nocturnal heterothermy as a mechanism of energy conservation in small songbirds during migration. Nocturnal heterothermy allows individuals to reduce the amount of energy expended on thermoregulation during inactive periods, providing energy savings which could dramatically alter migratory strategies. My focal species are Brown Creeper (BRCR; </w:t>
      </w:r>
      <w:r w:rsidRPr="00544CEA">
        <w:rPr>
          <w:i/>
          <w:iCs/>
        </w:rPr>
        <w:t>Certhia americana</w:t>
      </w:r>
      <w:r w:rsidRPr="00544CEA">
        <w:t xml:space="preserve">), Golden-crowned Kinglet (GCKI; </w:t>
      </w:r>
      <w:r w:rsidRPr="00544CEA">
        <w:rPr>
          <w:i/>
          <w:iCs/>
        </w:rPr>
        <w:t>Regulus satrapa</w:t>
      </w:r>
      <w:r w:rsidRPr="00544CEA">
        <w:t xml:space="preserve">), Ruby-crowned Kinglet (RCKI; </w:t>
      </w:r>
      <w:r w:rsidRPr="00544CEA">
        <w:rPr>
          <w:i/>
          <w:iCs/>
        </w:rPr>
        <w:t>Corthylio calendula</w:t>
      </w:r>
      <w:r w:rsidRPr="00544CEA">
        <w:t xml:space="preserve">), and Yellow-rumped Warbler (YRWA; </w:t>
      </w:r>
      <w:r w:rsidRPr="00544CEA">
        <w:rPr>
          <w:i/>
          <w:iCs/>
        </w:rPr>
        <w:t>Setophaga coronata</w:t>
      </w:r>
      <w:r w:rsidRPr="00544CEA">
        <w:t>). I measured body temperature using temperature-sensitive PIT tags and measured metabolic rate using open-flow respirometry at 2, 7, 12, and 25/30°C. All focal species used nocturnal heterothermy with minimum body temperatures of 34.1°C (BRCR), 28.8°C (GCKI), 34.5°C (RCKI), and 33.4°C (YRWA). Metabolic rate increased at colder temperatures, but there is as much as a 42% difference in metabolic rate within a temperature treatment. Reduced thermoregulatory costs may result in an increased net refueling rate allowing individuals to reach their breeding territories and wintering grounds more rapidly</w:t>
      </w:r>
      <w:r w:rsidR="0041356E" w:rsidRPr="00544CEA">
        <w:t>.</w:t>
      </w:r>
    </w:p>
    <w:p w14:paraId="3835B88B" w14:textId="674A9537" w:rsidR="0041356E" w:rsidRPr="00544CEA" w:rsidRDefault="0041356E" w:rsidP="00C240A8">
      <w:pPr>
        <w:pStyle w:val="AbstractTitle"/>
      </w:pPr>
      <w:r w:rsidRPr="00544CEA">
        <w:br w:type="page"/>
        <w:t>Seasonal Temperature Induced Heart-Collagen Remodeling Response in the Rainbow Darter (</w:t>
      </w:r>
      <w:r w:rsidRPr="00544CEA">
        <w:rPr>
          <w:i/>
          <w:iCs/>
        </w:rPr>
        <w:t>Etheostoma caeruleum</w:t>
      </w:r>
      <w:r w:rsidRPr="00544CEA">
        <w:t>)</w:t>
      </w:r>
    </w:p>
    <w:p w14:paraId="0A885366" w14:textId="2AD6DEB6" w:rsidR="0041356E" w:rsidRPr="00544CEA" w:rsidRDefault="0041356E" w:rsidP="00554C52">
      <w:pPr>
        <w:pStyle w:val="AuthorList"/>
      </w:pPr>
      <w:r w:rsidRPr="00544CEA">
        <w:t>Michael S</w:t>
      </w:r>
      <w:r w:rsidR="008E4945">
        <w:t xml:space="preserve">. </w:t>
      </w:r>
      <w:r w:rsidRPr="00544CEA">
        <w:t>Hamel</w:t>
      </w:r>
      <w:r w:rsidRPr="00544CEA">
        <w:rPr>
          <w:vertAlign w:val="superscript"/>
        </w:rPr>
        <w:t>1</w:t>
      </w:r>
      <w:r w:rsidRPr="00544CEA">
        <w:t xml:space="preserve"> and Paul M</w:t>
      </w:r>
      <w:r w:rsidR="005C5B8F">
        <w:t>.</w:t>
      </w:r>
      <w:r w:rsidRPr="00544CEA">
        <w:t xml:space="preserve"> Craig</w:t>
      </w:r>
      <w:r w:rsidRPr="00544CEA">
        <w:rPr>
          <w:vertAlign w:val="superscript"/>
        </w:rPr>
        <w:t>1</w:t>
      </w:r>
    </w:p>
    <w:p w14:paraId="2AF42747" w14:textId="4741BA01" w:rsidR="0041356E" w:rsidRPr="00544CEA" w:rsidRDefault="0041356E" w:rsidP="00554C52">
      <w:pPr>
        <w:pStyle w:val="Affiliation"/>
      </w:pPr>
      <w:r w:rsidRPr="00544CEA">
        <w:rPr>
          <w:rFonts w:eastAsia="SimSun"/>
          <w:vertAlign w:val="superscript"/>
        </w:rPr>
        <w:t xml:space="preserve"> 1</w:t>
      </w:r>
      <w:r w:rsidRPr="00544CEA">
        <w:t>Department of Biology, University of Waterloo, Waterloo</w:t>
      </w:r>
      <w:r w:rsidR="008C16C3">
        <w:rPr>
          <w:rFonts w:eastAsia="Arial"/>
        </w:rPr>
        <w:t>, Ontario</w:t>
      </w:r>
    </w:p>
    <w:p w14:paraId="01F88931" w14:textId="25E03AC5" w:rsidR="0041356E" w:rsidRPr="00544CEA" w:rsidRDefault="0088014F" w:rsidP="00FF474B">
      <w:pPr>
        <w:pStyle w:val="AbstractBody"/>
        <w:rPr>
          <w:spacing w:val="-2"/>
        </w:rPr>
      </w:pPr>
      <w:r w:rsidRPr="00544CEA">
        <w:rPr>
          <w:spacing w:val="-2"/>
        </w:rPr>
        <w:t>Acclimation to temperature changes in fish has been shown to prompt a cardiac remodeling response, with collagen protein playing a key role, although the mechanism of this response remains unclear. Currently, it is believed to be a seasonal adaptation to shifting temperatures, with studies indicating that microRNA-29b, an epigenetic non-coding RNA, targets collagen mRNA in the heart. To further explore these questions, this study characterizes the remodeling response in a wild population of rainbow darters (</w:t>
      </w:r>
      <w:r w:rsidRPr="00544CEA">
        <w:rPr>
          <w:i/>
          <w:iCs/>
          <w:spacing w:val="-2"/>
        </w:rPr>
        <w:t>Etheostoma caeruleum</w:t>
      </w:r>
      <w:r w:rsidRPr="00544CEA">
        <w:rPr>
          <w:spacing w:val="-2"/>
        </w:rPr>
        <w:t>) to examine seasonal effects in a natural environment. Heart tissue was collected on-site at three season timepoints (Spring, Summer, Fall 2023) from the Grand River, Grand Valley, ON. Gene expression of microRNA-29b, and three collagen type I protein transcripts (</w:t>
      </w:r>
      <w:r w:rsidRPr="00544CEA">
        <w:rPr>
          <w:i/>
          <w:iCs/>
          <w:spacing w:val="-2"/>
        </w:rPr>
        <w:t>col1a1</w:t>
      </w:r>
      <w:r w:rsidRPr="00544CEA">
        <w:rPr>
          <w:spacing w:val="-2"/>
        </w:rPr>
        <w:t xml:space="preserve">, </w:t>
      </w:r>
      <w:r w:rsidRPr="00544CEA">
        <w:rPr>
          <w:i/>
          <w:iCs/>
          <w:spacing w:val="-2"/>
        </w:rPr>
        <w:t>col1a2</w:t>
      </w:r>
      <w:r w:rsidRPr="00544CEA">
        <w:rPr>
          <w:spacing w:val="-2"/>
        </w:rPr>
        <w:t xml:space="preserve">, &amp; </w:t>
      </w:r>
      <w:r w:rsidRPr="00544CEA">
        <w:rPr>
          <w:i/>
          <w:iCs/>
          <w:spacing w:val="-2"/>
        </w:rPr>
        <w:t>col1a3</w:t>
      </w:r>
      <w:r w:rsidRPr="00544CEA">
        <w:rPr>
          <w:spacing w:val="-2"/>
        </w:rPr>
        <w:t xml:space="preserve">) was measured through qPCR. Histological analysis was used to visualize and quantify the collagen protein content through picrosirius red staining. Results from qPCR revealed seasonal and sex-specific differences in expression of microRNA-29b, </w:t>
      </w:r>
      <w:r w:rsidRPr="00544CEA">
        <w:rPr>
          <w:i/>
          <w:iCs/>
          <w:spacing w:val="-2"/>
        </w:rPr>
        <w:t>col1a1</w:t>
      </w:r>
      <w:r w:rsidRPr="00544CEA">
        <w:rPr>
          <w:spacing w:val="-2"/>
        </w:rPr>
        <w:t xml:space="preserve">, and </w:t>
      </w:r>
      <w:r w:rsidRPr="00544CEA">
        <w:rPr>
          <w:i/>
          <w:iCs/>
          <w:spacing w:val="-2"/>
        </w:rPr>
        <w:t>col1a2</w:t>
      </w:r>
      <w:r w:rsidRPr="00544CEA">
        <w:rPr>
          <w:spacing w:val="-2"/>
        </w:rPr>
        <w:t>, suggesting the presence of this remodeling response in a non-model species. Understanding the impacts of temperature fluctuations and extreme weather events on local fish populations is increasingly crucial. This study contributes to a more comprehensive understanding of seasonal effects in a natural environment</w:t>
      </w:r>
      <w:r w:rsidR="0041356E" w:rsidRPr="00544CEA">
        <w:rPr>
          <w:spacing w:val="-2"/>
        </w:rPr>
        <w:t>.</w:t>
      </w:r>
    </w:p>
    <w:p w14:paraId="36B3D778" w14:textId="77777777" w:rsidR="0041356E" w:rsidRPr="00544CEA" w:rsidRDefault="0041356E" w:rsidP="0041356E">
      <w:pPr>
        <w:spacing w:after="0" w:line="240" w:lineRule="auto"/>
        <w:rPr>
          <w:rFonts w:ascii="Arial" w:hAnsi="Arial" w:cs="Arial"/>
          <w:b/>
          <w:bCs/>
        </w:rPr>
      </w:pPr>
    </w:p>
    <w:p w14:paraId="2C5DF90E" w14:textId="77777777" w:rsidR="0041356E" w:rsidRPr="00544CEA" w:rsidRDefault="0041356E" w:rsidP="0041356E">
      <w:pPr>
        <w:spacing w:after="0" w:line="240" w:lineRule="auto"/>
        <w:rPr>
          <w:rFonts w:ascii="Arial" w:hAnsi="Arial" w:cs="Arial"/>
          <w:b/>
          <w:bCs/>
        </w:rPr>
      </w:pPr>
    </w:p>
    <w:p w14:paraId="0AD825ED" w14:textId="77777777" w:rsidR="00754E47" w:rsidRPr="00544CEA" w:rsidRDefault="00754E47" w:rsidP="0041356E">
      <w:pPr>
        <w:spacing w:after="0" w:line="240" w:lineRule="auto"/>
        <w:rPr>
          <w:rFonts w:ascii="Arial" w:hAnsi="Arial" w:cs="Arial"/>
          <w:b/>
          <w:bCs/>
        </w:rPr>
      </w:pPr>
    </w:p>
    <w:p w14:paraId="2C284C21" w14:textId="77777777" w:rsidR="0041356E" w:rsidRPr="00544CEA" w:rsidRDefault="0041356E" w:rsidP="0041356E">
      <w:pPr>
        <w:spacing w:after="0" w:line="240" w:lineRule="auto"/>
        <w:rPr>
          <w:rFonts w:ascii="Arial" w:hAnsi="Arial" w:cs="Arial"/>
          <w:b/>
          <w:bCs/>
        </w:rPr>
      </w:pPr>
    </w:p>
    <w:p w14:paraId="20FD50C0" w14:textId="77777777" w:rsidR="0041356E" w:rsidRPr="00544CEA" w:rsidRDefault="0041356E" w:rsidP="00554C52">
      <w:pPr>
        <w:pStyle w:val="AbstractTitle"/>
      </w:pPr>
      <w:r w:rsidRPr="00544CEA">
        <w:t xml:space="preserve">The Impact of Two Road Salts on Aquatic Macroinvertebrates </w:t>
      </w:r>
    </w:p>
    <w:p w14:paraId="40E73001" w14:textId="77777777" w:rsidR="0041356E" w:rsidRPr="00544CEA" w:rsidRDefault="0041356E" w:rsidP="00554C52">
      <w:pPr>
        <w:pStyle w:val="AuthorList"/>
      </w:pPr>
      <w:r w:rsidRPr="00544CEA">
        <w:t>Silas Peters</w:t>
      </w:r>
      <w:r w:rsidRPr="00544CEA">
        <w:rPr>
          <w:vertAlign w:val="superscript"/>
        </w:rPr>
        <w:t>1</w:t>
      </w:r>
      <w:r w:rsidRPr="00544CEA">
        <w:t>, Rosalind Murray</w:t>
      </w:r>
      <w:r w:rsidRPr="00544CEA">
        <w:rPr>
          <w:vertAlign w:val="superscript"/>
        </w:rPr>
        <w:t>2</w:t>
      </w:r>
      <w:r w:rsidRPr="00544CEA">
        <w:t>, and Shannon McCauley</w:t>
      </w:r>
      <w:r w:rsidRPr="00544CEA">
        <w:rPr>
          <w:vertAlign w:val="superscript"/>
        </w:rPr>
        <w:t>2</w:t>
      </w:r>
    </w:p>
    <w:p w14:paraId="0029644B" w14:textId="2F54C462" w:rsidR="0041356E" w:rsidRPr="00544CEA" w:rsidRDefault="0041356E" w:rsidP="00554C52">
      <w:pPr>
        <w:pStyle w:val="Affiliation"/>
      </w:pPr>
      <w:r w:rsidRPr="00544CEA">
        <w:rPr>
          <w:vertAlign w:val="superscript"/>
        </w:rPr>
        <w:t>1</w:t>
      </w:r>
      <w:r w:rsidRPr="00544CEA">
        <w:t>Department of Ecology and Evolutionary Biology, University of Toronto, Toronto</w:t>
      </w:r>
      <w:r w:rsidR="008C16C3">
        <w:t>,</w:t>
      </w:r>
      <w:r w:rsidR="008C16C3">
        <w:rPr>
          <w:rFonts w:eastAsia="Arial"/>
        </w:rPr>
        <w:t xml:space="preserve"> Ontario</w:t>
      </w:r>
      <w:r w:rsidRPr="00544CEA">
        <w:t xml:space="preserve">; </w:t>
      </w:r>
      <w:r w:rsidRPr="00544CEA">
        <w:rPr>
          <w:vertAlign w:val="superscript"/>
        </w:rPr>
        <w:t>2</w:t>
      </w:r>
      <w:r w:rsidRPr="00544CEA">
        <w:t>Department of Biology, University of Toronto Mississauga, Mississauga</w:t>
      </w:r>
      <w:r w:rsidR="008C16C3">
        <w:rPr>
          <w:rFonts w:eastAsia="Arial"/>
        </w:rPr>
        <w:t>, Ontario</w:t>
      </w:r>
    </w:p>
    <w:p w14:paraId="151B4AC4" w14:textId="3D521210" w:rsidR="0041356E" w:rsidRPr="00544CEA" w:rsidRDefault="00BF7A19" w:rsidP="00FF474B">
      <w:pPr>
        <w:pStyle w:val="AbstractBody"/>
      </w:pPr>
      <w:r w:rsidRPr="00544CEA">
        <w:t>De-icing salts have been shown to damage vegetation, birds, and other wildlife. These salts often run off roads, accumulate in freshwater, and negatively impact organisms in these habitats that are not adapted to higher levels of salinity. While these salts are applied to mitigate winter ice conditions, Toronto waterways have been shown to exceed the federal chronic limit for chloride even in the summer. Our research contrasted how two common road salts (NaCl and CaCl</w:t>
      </w:r>
      <w:r w:rsidRPr="00544CEA">
        <w:rPr>
          <w:vertAlign w:val="subscript"/>
        </w:rPr>
        <w:t>2</w:t>
      </w:r>
      <w:r w:rsidRPr="00544CEA">
        <w:t>) impact amphipod survival and their role as decomposers, as well as colonization of aquatic ecosystems. We compared mesocosms with no added salts, added NaCl, and added CaCl</w:t>
      </w:r>
      <w:r w:rsidRPr="00544CEA">
        <w:rPr>
          <w:vertAlign w:val="subscript"/>
        </w:rPr>
        <w:t xml:space="preserve">2 </w:t>
      </w:r>
      <w:r w:rsidRPr="00544CEA">
        <w:t>(6 tanks each) that were left undisturbed for a month. We found that road salt significantly impacted amphipod survival across treatments. We also found extensive colonization by macroinvertebrates across all treatments. From this research, we are able to gain an understanding of how salinization impacts amphipods, and how it may influence colonization of aquatic ecosystems by Ontario macroinvertebrates</w:t>
      </w:r>
      <w:r w:rsidR="0041356E" w:rsidRPr="00544CEA">
        <w:t xml:space="preserve">.  </w:t>
      </w:r>
    </w:p>
    <w:p w14:paraId="0CD6E9EE" w14:textId="77777777" w:rsidR="00F379CA" w:rsidRPr="00544CEA" w:rsidRDefault="00F379CA" w:rsidP="007226E4"/>
    <w:p w14:paraId="7B055460" w14:textId="77777777" w:rsidR="00FA431C" w:rsidRPr="00544CEA" w:rsidRDefault="00FA431C" w:rsidP="007226E4">
      <w:pPr>
        <w:sectPr w:rsidR="00FA431C" w:rsidRPr="00544CEA" w:rsidSect="00B14B71">
          <w:headerReference w:type="default" r:id="rId86"/>
          <w:pgSz w:w="12240" w:h="15840"/>
          <w:pgMar w:top="1440" w:right="1440" w:bottom="1440" w:left="1440" w:header="432" w:footer="432" w:gutter="0"/>
          <w:cols w:space="708"/>
          <w:docGrid w:linePitch="360"/>
        </w:sectPr>
      </w:pPr>
    </w:p>
    <w:p w14:paraId="26B76F7C" w14:textId="312C6CFC" w:rsidR="00667DF7" w:rsidRPr="00544CEA" w:rsidRDefault="00667DF7" w:rsidP="00205382">
      <w:pPr>
        <w:pStyle w:val="AbstractTitle"/>
      </w:pPr>
      <w:r w:rsidRPr="00544CEA">
        <w:t>Influence of Fish Load on Nitrifying Community Succession in Aquarium Biofilters</w:t>
      </w:r>
    </w:p>
    <w:p w14:paraId="2CF7119F" w14:textId="026679B0" w:rsidR="007B7BB2" w:rsidRPr="00544CEA" w:rsidRDefault="00667DF7" w:rsidP="00205382">
      <w:pPr>
        <w:pStyle w:val="AuthorList"/>
      </w:pPr>
      <w:r w:rsidRPr="00544CEA">
        <w:t>Alexander K. Umbach</w:t>
      </w:r>
      <w:r w:rsidRPr="00544CEA">
        <w:rPr>
          <w:vertAlign w:val="superscript"/>
        </w:rPr>
        <w:t>1</w:t>
      </w:r>
      <w:r w:rsidRPr="00544CEA">
        <w:t>, Natasha A. Szabolcs</w:t>
      </w:r>
      <w:r w:rsidRPr="00544CEA">
        <w:rPr>
          <w:vertAlign w:val="superscript"/>
        </w:rPr>
        <w:t>1</w:t>
      </w:r>
      <w:r w:rsidRPr="00544CEA">
        <w:t>, Laura A. Sauder</w:t>
      </w:r>
      <w:r w:rsidRPr="00544CEA">
        <w:rPr>
          <w:vertAlign w:val="superscript"/>
        </w:rPr>
        <w:t>1</w:t>
      </w:r>
      <w:r w:rsidRPr="00544CEA">
        <w:t>, and Josh D. Neufeld</w:t>
      </w:r>
      <w:r w:rsidRPr="00544CEA">
        <w:rPr>
          <w:vertAlign w:val="superscript"/>
        </w:rPr>
        <w:t>1</w:t>
      </w:r>
    </w:p>
    <w:p w14:paraId="07ED594F" w14:textId="61FEA2D7" w:rsidR="007B7BB2" w:rsidRPr="00544CEA" w:rsidRDefault="00667DF7" w:rsidP="00E444BE">
      <w:pPr>
        <w:pStyle w:val="Affiliation"/>
      </w:pPr>
      <w:r w:rsidRPr="00544CEA">
        <w:rPr>
          <w:vertAlign w:val="superscript"/>
        </w:rPr>
        <w:t>1</w:t>
      </w:r>
      <w:r w:rsidRPr="00544CEA">
        <w:t>Department of Biology, University of Waterloo, Waterloo</w:t>
      </w:r>
      <w:r w:rsidR="008C16C3">
        <w:rPr>
          <w:rFonts w:eastAsia="Arial"/>
        </w:rPr>
        <w:t>, Ontario</w:t>
      </w:r>
    </w:p>
    <w:p w14:paraId="10CB0EEB" w14:textId="6972E1A9" w:rsidR="00667DF7" w:rsidRPr="00544CEA" w:rsidRDefault="00A50544" w:rsidP="000A0AB5">
      <w:pPr>
        <w:pStyle w:val="AbstractBody"/>
        <w:spacing w:before="80"/>
      </w:pPr>
      <w:r w:rsidRPr="00544CEA">
        <w:t>Within freshwater aquarium systems, ammonia accumulation from metabolic waste or organic matter decay can become toxic for aquatic organisms. Ammonia is removed from aquaria through nitrification, a microbially mediated process that oxidizes ammonia (NH</w:t>
      </w:r>
      <w:r w:rsidRPr="00544CEA">
        <w:rPr>
          <w:vertAlign w:val="subscript"/>
        </w:rPr>
        <w:t>3</w:t>
      </w:r>
      <w:r w:rsidRPr="00544CEA">
        <w:t>) to less-toxic nitrate (NO</w:t>
      </w:r>
      <w:r w:rsidRPr="00544CEA">
        <w:rPr>
          <w:vertAlign w:val="subscript"/>
        </w:rPr>
        <w:t>3</w:t>
      </w:r>
      <w:r w:rsidRPr="00544CEA">
        <w:rPr>
          <w:vertAlign w:val="superscript"/>
        </w:rPr>
        <w:t>-</w:t>
      </w:r>
      <w:r w:rsidRPr="00544CEA">
        <w:t>) via a nitrite (NO</w:t>
      </w:r>
      <w:r w:rsidRPr="00544CEA">
        <w:rPr>
          <w:vertAlign w:val="subscript"/>
        </w:rPr>
        <w:t>2</w:t>
      </w:r>
      <w:r w:rsidRPr="00544CEA">
        <w:rPr>
          <w:vertAlign w:val="superscript"/>
        </w:rPr>
        <w:t>-</w:t>
      </w:r>
      <w:r w:rsidRPr="00544CEA">
        <w:t xml:space="preserve">) intermediate, facilitated by ammonia-oxidizing bacteria (AOB), archaea (AOA), and comammox </w:t>
      </w:r>
      <w:r w:rsidRPr="00544CEA">
        <w:rPr>
          <w:i/>
          <w:iCs/>
        </w:rPr>
        <w:t xml:space="preserve">Nitrospira </w:t>
      </w:r>
      <w:r w:rsidRPr="00544CEA">
        <w:t xml:space="preserve">(CMX). Newly established aquaria that lack a nitrifying community are susceptible to ammonia toxicity and loss of aquatic life. However, nitrifier community succession and niche occupation within freshwater aquarium biofilters is poorly characterized. To investigate microbial community succession in response to fish loads, aquaria containing varying numbers of zebrafish (i.e., </w:t>
      </w:r>
      <w:r w:rsidRPr="00544CEA">
        <w:rPr>
          <w:i/>
          <w:iCs/>
        </w:rPr>
        <w:t>Danio rerio</w:t>
      </w:r>
      <w:r w:rsidRPr="00544CEA">
        <w:t xml:space="preserve">) were established and maintained for 240 days. Whole-community 16S rRNA gene sequencing and nitrifier-targeted </w:t>
      </w:r>
      <w:r w:rsidRPr="00544CEA">
        <w:rPr>
          <w:i/>
          <w:iCs/>
        </w:rPr>
        <w:t>amoA</w:t>
      </w:r>
      <w:r w:rsidRPr="00544CEA">
        <w:t xml:space="preserve"> qPCR analyses were used to profile aquarium communities and abundances, respectively. Microbial community profiles from aquaria with high fish loads differentiated rapidly from low-fish-load aquaria, within the first two weeks of aquarium operation, and remained differentiated throughout the experiment. Nearly all aquaria were consistently dominated by </w:t>
      </w:r>
      <w:r w:rsidRPr="00544CEA">
        <w:rPr>
          <w:i/>
          <w:iCs/>
        </w:rPr>
        <w:t>Nitrospira</w:t>
      </w:r>
      <w:r w:rsidRPr="00544CEA">
        <w:t>-associated ASVs</w:t>
      </w:r>
      <w:r w:rsidRPr="00544CEA">
        <w:rPr>
          <w:i/>
          <w:iCs/>
        </w:rPr>
        <w:t>,</w:t>
      </w:r>
      <w:r w:rsidRPr="00544CEA">
        <w:t xml:space="preserve"> regardless of fish load or aquarium operation time; AOB were less dominant, but present. In contrast to previous aquarium studies, AOA were nearly entirely absent</w:t>
      </w:r>
      <w:r w:rsidR="00667DF7" w:rsidRPr="00544CEA">
        <w:t>.</w:t>
      </w:r>
    </w:p>
    <w:p w14:paraId="617D62F0" w14:textId="77777777" w:rsidR="00204542" w:rsidRPr="00544CEA" w:rsidRDefault="00204542" w:rsidP="00667DF7">
      <w:pPr>
        <w:spacing w:line="216" w:lineRule="auto"/>
        <w:rPr>
          <w:rFonts w:ascii="Avenir Book" w:hAnsi="Avenir Book" w:cs="Arial"/>
          <w:b/>
          <w:kern w:val="0"/>
          <w:sz w:val="22"/>
          <w:szCs w:val="22"/>
          <w14:ligatures w14:val="none"/>
        </w:rPr>
      </w:pPr>
    </w:p>
    <w:p w14:paraId="3142E6B2" w14:textId="77777777" w:rsidR="00667DF7" w:rsidRPr="00544CEA" w:rsidRDefault="00667DF7" w:rsidP="00E444BE">
      <w:pPr>
        <w:pStyle w:val="AbstractTitle"/>
      </w:pPr>
      <w:r w:rsidRPr="00544CEA">
        <w:t>Molecular Characterization of Cyanobacteria from a Wildfire Impacted Drinking Water Supply in Fort McMurray, Alberta, Canada</w:t>
      </w:r>
    </w:p>
    <w:p w14:paraId="02B71EE6" w14:textId="06093BEF" w:rsidR="00667DF7" w:rsidRPr="00544CEA" w:rsidRDefault="00667DF7" w:rsidP="00E444BE">
      <w:pPr>
        <w:pStyle w:val="AuthorList"/>
        <w:rPr>
          <w:vertAlign w:val="superscript"/>
        </w:rPr>
      </w:pPr>
      <w:r w:rsidRPr="00544CEA">
        <w:t>Timothy J</w:t>
      </w:r>
      <w:r w:rsidR="005C5B8F">
        <w:t>.</w:t>
      </w:r>
      <w:r w:rsidRPr="00544CEA">
        <w:t xml:space="preserve"> Shardlow</w:t>
      </w:r>
      <w:r w:rsidRPr="00544CEA">
        <w:rPr>
          <w:vertAlign w:val="superscript"/>
        </w:rPr>
        <w:t>1</w:t>
      </w:r>
      <w:r w:rsidRPr="00544CEA">
        <w:t>, Monica Emelko</w:t>
      </w:r>
      <w:r w:rsidRPr="00544CEA">
        <w:rPr>
          <w:vertAlign w:val="superscript"/>
        </w:rPr>
        <w:t>2</w:t>
      </w:r>
      <w:r w:rsidRPr="00544CEA">
        <w:t xml:space="preserve">, and Kirsten </w:t>
      </w:r>
      <w:r w:rsidRPr="00544CEA">
        <w:rPr>
          <w:rFonts w:cs="Times New Roman"/>
        </w:rPr>
        <w:t>Müller</w:t>
      </w:r>
      <w:r w:rsidRPr="00544CEA">
        <w:rPr>
          <w:rFonts w:cs="Times New Roman"/>
          <w:vertAlign w:val="superscript"/>
        </w:rPr>
        <w:t>1</w:t>
      </w:r>
    </w:p>
    <w:p w14:paraId="46291D52" w14:textId="33AAB9FF" w:rsidR="00667DF7" w:rsidRPr="00544CEA" w:rsidRDefault="00667DF7" w:rsidP="00E444BE">
      <w:pPr>
        <w:pStyle w:val="Affiliation"/>
      </w:pPr>
      <w:r w:rsidRPr="00544CEA">
        <w:rPr>
          <w:vertAlign w:val="superscript"/>
        </w:rPr>
        <w:t>1</w:t>
      </w:r>
      <w:r w:rsidRPr="00544CEA">
        <w:t>Department of Biology, University of Waterloo</w:t>
      </w:r>
      <w:r w:rsidR="008C16C3">
        <w:rPr>
          <w:rFonts w:eastAsia="Arial"/>
        </w:rPr>
        <w:t>, Ontario</w:t>
      </w:r>
      <w:r w:rsidRPr="00544CEA">
        <w:t xml:space="preserve">; </w:t>
      </w:r>
      <w:r w:rsidRPr="00544CEA">
        <w:rPr>
          <w:vertAlign w:val="superscript"/>
        </w:rPr>
        <w:t>2</w:t>
      </w:r>
      <w:r w:rsidRPr="00544CEA">
        <w:t>Water Science Technology &amp; Policy Canada Research Chair Group, Civil and Environmental Engineering, University of Waterloo,</w:t>
      </w:r>
      <w:r w:rsidR="008C16C3">
        <w:rPr>
          <w:rFonts w:eastAsia="Arial"/>
        </w:rPr>
        <w:t xml:space="preserve"> Ontario</w:t>
      </w:r>
    </w:p>
    <w:p w14:paraId="3FB9C13A" w14:textId="1E721153" w:rsidR="00667DF7" w:rsidRPr="00544CEA" w:rsidRDefault="00F80FEF" w:rsidP="00FF474B">
      <w:pPr>
        <w:pStyle w:val="AbstractBody"/>
      </w:pPr>
      <w:r w:rsidRPr="00544CEA">
        <w:t xml:space="preserve">Fort McMurray, Alberta, Canada, experienced a severe wildfire during the summer of 2016 that resulted in evacuation of ~90,000 people and loss of ~600,000 hectares of forest cover. As a result, the Regional Municipality of Wood Buffalo (RMWB) drinking water treatment plant has experienced ash and nutrient transport into the drinking water reservoirs, leading to annual toxic cyanobacterial proliferation. In the summer of 2023, systematic sampling of the RMWB water supply was conducted with the objective to characterize and monitor shifts in cyanobacterial community composition, identify potential toxin producers, and link communities to water quality parameters. The DNA from filtered water was extracted and 16S rRNA amplicon sequencing was conducted to characterize cyanobacteria in QIIME2 using a SILVA classifier and processed in RStudio. There were 1,232 cyanobacteria ASVs with a total frequency of 573,710 sequences, with the most dominant genus being </w:t>
      </w:r>
      <w:r w:rsidRPr="00544CEA">
        <w:rPr>
          <w:i/>
          <w:iCs/>
        </w:rPr>
        <w:t>Cyanobium</w:t>
      </w:r>
      <w:r w:rsidRPr="00544CEA">
        <w:t xml:space="preserve">. Potential bloom-forming and toxin producing genera observed were </w:t>
      </w:r>
      <w:r w:rsidRPr="00544CEA">
        <w:rPr>
          <w:i/>
          <w:iCs/>
        </w:rPr>
        <w:t>Planktothrix</w:t>
      </w:r>
      <w:r w:rsidRPr="00544CEA">
        <w:t xml:space="preserve">, </w:t>
      </w:r>
      <w:r w:rsidRPr="00544CEA">
        <w:rPr>
          <w:i/>
          <w:iCs/>
        </w:rPr>
        <w:t>Microcystis</w:t>
      </w:r>
      <w:r w:rsidRPr="00544CEA">
        <w:t xml:space="preserve">, and </w:t>
      </w:r>
      <w:r w:rsidRPr="00544CEA">
        <w:rPr>
          <w:i/>
          <w:iCs/>
        </w:rPr>
        <w:t>Aphanizomenon</w:t>
      </w:r>
      <w:r w:rsidRPr="00544CEA">
        <w:t>. An NMDS plot indicated cyanobacterial communities from the same location were generally similar in composition. An RDA analysis indicated that cyanobacterial communities were positively associated with temperature, total phosphorus, and total nitrogen. Results demonstrate that legacy impacts of the wildfire can potentially induce toxic cyanobacteria blooms</w:t>
      </w:r>
      <w:r w:rsidR="00667DF7" w:rsidRPr="00544CEA">
        <w:t>.</w:t>
      </w:r>
    </w:p>
    <w:p w14:paraId="5030632D" w14:textId="3CD8EE34" w:rsidR="00667DF7" w:rsidRPr="00544CEA" w:rsidRDefault="00667DF7" w:rsidP="00E444BE">
      <w:pPr>
        <w:pStyle w:val="AbstractTitle"/>
      </w:pPr>
      <w:r w:rsidRPr="00544CEA">
        <w:br w:type="page"/>
        <w:t>The Dark Side of Cyanobacteria: Expanding Our Understanding of Non-photosynthetic Cyanobacteria in Freshwater Systems</w:t>
      </w:r>
    </w:p>
    <w:p w14:paraId="690191A3" w14:textId="77777777" w:rsidR="00667DF7" w:rsidRPr="00544CEA" w:rsidRDefault="00667DF7" w:rsidP="00E444BE">
      <w:pPr>
        <w:pStyle w:val="AuthorList"/>
      </w:pPr>
      <w:r w:rsidRPr="00544CEA">
        <w:t>Harshina Brijlall</w:t>
      </w:r>
      <w:r w:rsidRPr="00544CEA">
        <w:rPr>
          <w:vertAlign w:val="superscript"/>
        </w:rPr>
        <w:t>1</w:t>
      </w:r>
      <w:r w:rsidRPr="00544CEA">
        <w:t>, Anjali Krishna</w:t>
      </w:r>
      <w:r w:rsidRPr="00544CEA">
        <w:rPr>
          <w:vertAlign w:val="superscript"/>
        </w:rPr>
        <w:t>1</w:t>
      </w:r>
      <w:r w:rsidRPr="00544CEA">
        <w:t>, Monica Emelko</w:t>
      </w:r>
      <w:r w:rsidRPr="00544CEA">
        <w:rPr>
          <w:vertAlign w:val="superscript"/>
        </w:rPr>
        <w:t>2</w:t>
      </w:r>
      <w:r w:rsidRPr="00544CEA">
        <w:t>, and Kirsten Müller</w:t>
      </w:r>
      <w:r w:rsidRPr="00544CEA">
        <w:rPr>
          <w:vertAlign w:val="superscript"/>
        </w:rPr>
        <w:t>1</w:t>
      </w:r>
    </w:p>
    <w:p w14:paraId="7C3D0EBA" w14:textId="2E17EA6B" w:rsidR="00667DF7" w:rsidRPr="00544CEA" w:rsidRDefault="00667DF7" w:rsidP="00E444BE">
      <w:pPr>
        <w:pStyle w:val="Affiliation"/>
      </w:pPr>
      <w:r w:rsidRPr="00544CEA">
        <w:rPr>
          <w:vertAlign w:val="superscript"/>
        </w:rPr>
        <w:t>1</w:t>
      </w:r>
      <w:r w:rsidRPr="00544CEA">
        <w:t xml:space="preserve">Department of Biology, University of Waterloo, Waterloo, Ontario; </w:t>
      </w:r>
      <w:r w:rsidRPr="00544CEA">
        <w:rPr>
          <w:vertAlign w:val="superscript"/>
        </w:rPr>
        <w:t>2</w:t>
      </w:r>
      <w:r w:rsidRPr="00544CEA">
        <w:t>Department of Civil and Environmental Engineering, University of Waterloo, Waterloo, Ontario</w:t>
      </w:r>
    </w:p>
    <w:p w14:paraId="183BC2F2" w14:textId="156ED8FB" w:rsidR="00667DF7" w:rsidRPr="00544CEA" w:rsidRDefault="00F219D1" w:rsidP="00FF474B">
      <w:pPr>
        <w:pStyle w:val="AbstractBody"/>
      </w:pPr>
      <w:r w:rsidRPr="00544CEA">
        <w:t xml:space="preserve">Genomic sequencing has expanded the phylum Cyanobacteria to include Non-photosynthetic Cyanobacteria (NCY). The NCY lack photosynthetic mechanisms and thrive in darker environments. This group is also hypothesized to be cyanotoxin producers of </w:t>
      </w:r>
      <w:r w:rsidRPr="00544CEA">
        <w:rPr>
          <w:rFonts w:ascii="Avenir Heavy" w:hAnsi="Avenir Heavy" w:cs="Avenir Heavy"/>
        </w:rPr>
        <w:t>β</w:t>
      </w:r>
      <w:r w:rsidRPr="00544CEA">
        <w:t>-Methylamino-L-alanine (neurotoxin). The objective of this study is to explore the biogeography and seasonal distribution of NCY in freshwater systems. The Turkey Lakes Watershed (TLW), in Ontario, is a model site to observe the influence of autumnal and vernal shifts on cyanobacterial community dynamics in a changing climate. Using the 16S rRNA gene V4 region, amplicon sequencing was performed, and taxonomy was assigned with the SILVA v138 classifier. The NCY taxa observed for the summer months in TLW from 2018 to 2022 were Gastranaerophilales, Obscuribacterales, Vampirovibrionales, and Caenarcaniphilales. Samples collected in Summer 2022 and Fall 2023 reported 5 ASVs with a frequency of 160 reads (total) identified as NCY. Integrated water column samples from Winter 2023 reported a diversity of NCY, implying that ice cover may play a role in NCY community. In addition, NCY distribution were observed across five ecozones in Canada. The classification of NCY within Cyanobacteria is highly debated and therefore investigating NCY distribution is vital to microbial ecology</w:t>
      </w:r>
      <w:r w:rsidR="00667DF7" w:rsidRPr="00544CEA">
        <w:t xml:space="preserve">. </w:t>
      </w:r>
    </w:p>
    <w:p w14:paraId="45E70E64" w14:textId="77777777" w:rsidR="000A0AB5" w:rsidRPr="00544CEA" w:rsidRDefault="000A0AB5" w:rsidP="00667DF7">
      <w:pPr>
        <w:spacing w:line="216" w:lineRule="auto"/>
        <w:rPr>
          <w:rFonts w:ascii="Avenir Book" w:hAnsi="Avenir Book" w:cs="Arial"/>
          <w:bCs/>
          <w:kern w:val="0"/>
          <w:sz w:val="22"/>
          <w:szCs w:val="22"/>
          <w14:ligatures w14:val="none"/>
        </w:rPr>
      </w:pPr>
    </w:p>
    <w:p w14:paraId="70337499" w14:textId="77777777" w:rsidR="00667DF7" w:rsidRPr="00544CEA" w:rsidRDefault="00667DF7" w:rsidP="00E444BE">
      <w:pPr>
        <w:pStyle w:val="AbstractTitle"/>
      </w:pPr>
      <w:r w:rsidRPr="00544CEA">
        <w:t>Exploring Noncoding Transcriptomes from Organelle Genomes by Using Long-Read Data</w:t>
      </w:r>
    </w:p>
    <w:p w14:paraId="6A59A141" w14:textId="2ADD7FCB" w:rsidR="00667DF7" w:rsidRPr="00544CEA" w:rsidRDefault="00667DF7" w:rsidP="00E444BE">
      <w:pPr>
        <w:pStyle w:val="AuthorList"/>
        <w:rPr>
          <w:b/>
          <w:spacing w:val="-5"/>
          <w:kern w:val="0"/>
          <w:sz w:val="21"/>
          <w:szCs w:val="21"/>
          <w14:ligatures w14:val="none"/>
        </w:rPr>
      </w:pPr>
      <w:r w:rsidRPr="00544CEA">
        <w:rPr>
          <w:spacing w:val="-5"/>
        </w:rPr>
        <w:t>Matheus S</w:t>
      </w:r>
      <w:r w:rsidR="005C5B8F">
        <w:rPr>
          <w:spacing w:val="-5"/>
        </w:rPr>
        <w:t>.</w:t>
      </w:r>
      <w:r w:rsidRPr="00544CEA">
        <w:rPr>
          <w:spacing w:val="-5"/>
        </w:rPr>
        <w:t xml:space="preserve"> Lima</w:t>
      </w:r>
      <w:r w:rsidRPr="00544CEA">
        <w:rPr>
          <w:spacing w:val="-5"/>
          <w:vertAlign w:val="superscript"/>
        </w:rPr>
        <w:t>1</w:t>
      </w:r>
      <w:r w:rsidRPr="00544CEA">
        <w:rPr>
          <w:spacing w:val="-5"/>
        </w:rPr>
        <w:t>, Alexandre R</w:t>
      </w:r>
      <w:r w:rsidR="005C5B8F">
        <w:rPr>
          <w:spacing w:val="-5"/>
        </w:rPr>
        <w:t xml:space="preserve">. </w:t>
      </w:r>
      <w:r w:rsidRPr="00544CEA">
        <w:rPr>
          <w:spacing w:val="-5"/>
        </w:rPr>
        <w:t>Paschoal</w:t>
      </w:r>
      <w:r w:rsidRPr="00544CEA">
        <w:rPr>
          <w:spacing w:val="-5"/>
          <w:vertAlign w:val="superscript"/>
        </w:rPr>
        <w:t>2,3</w:t>
      </w:r>
      <w:r w:rsidRPr="00544CEA">
        <w:rPr>
          <w:spacing w:val="-5"/>
        </w:rPr>
        <w:t>, Douglas S</w:t>
      </w:r>
      <w:r w:rsidR="005C5B8F">
        <w:rPr>
          <w:spacing w:val="-5"/>
        </w:rPr>
        <w:t>.</w:t>
      </w:r>
      <w:r w:rsidRPr="00544CEA">
        <w:rPr>
          <w:spacing w:val="-5"/>
        </w:rPr>
        <w:t xml:space="preserve"> Domingues</w:t>
      </w:r>
      <w:r w:rsidRPr="00544CEA">
        <w:rPr>
          <w:spacing w:val="-5"/>
          <w:vertAlign w:val="superscript"/>
        </w:rPr>
        <w:t>4</w:t>
      </w:r>
      <w:r w:rsidRPr="00544CEA">
        <w:rPr>
          <w:spacing w:val="-5"/>
        </w:rPr>
        <w:t xml:space="preserve">, </w:t>
      </w:r>
      <w:r w:rsidR="0053515E" w:rsidRPr="00544CEA">
        <w:rPr>
          <w:spacing w:val="-5"/>
        </w:rPr>
        <w:t xml:space="preserve">and </w:t>
      </w:r>
      <w:r w:rsidRPr="00544CEA">
        <w:rPr>
          <w:spacing w:val="-5"/>
        </w:rPr>
        <w:t>David R</w:t>
      </w:r>
      <w:r w:rsidR="005C5B8F">
        <w:rPr>
          <w:spacing w:val="-5"/>
        </w:rPr>
        <w:t>.</w:t>
      </w:r>
      <w:r w:rsidRPr="00544CEA">
        <w:rPr>
          <w:spacing w:val="-5"/>
        </w:rPr>
        <w:t xml:space="preserve"> Smith</w:t>
      </w:r>
      <w:r w:rsidRPr="00544CEA">
        <w:rPr>
          <w:spacing w:val="-5"/>
          <w:vertAlign w:val="superscript"/>
        </w:rPr>
        <w:t>1</w:t>
      </w:r>
    </w:p>
    <w:p w14:paraId="0B8C28C3" w14:textId="3C96C469" w:rsidR="00667DF7" w:rsidRPr="00544CEA" w:rsidRDefault="00667DF7" w:rsidP="00667DF7">
      <w:pPr>
        <w:spacing w:line="216" w:lineRule="auto"/>
        <w:jc w:val="center"/>
        <w:rPr>
          <w:rFonts w:ascii="Avenir Book" w:hAnsi="Avenir Book" w:cs="Arial"/>
          <w:bCs/>
          <w:i/>
          <w:iCs/>
          <w:kern w:val="0"/>
          <w:sz w:val="20"/>
          <w:szCs w:val="20"/>
          <w14:ligatures w14:val="none"/>
        </w:rPr>
      </w:pPr>
      <w:r w:rsidRPr="00544CEA">
        <w:rPr>
          <w:rFonts w:ascii="Avenir Book" w:hAnsi="Avenir Book" w:cs="Arial"/>
          <w:bCs/>
          <w:i/>
          <w:iCs/>
          <w:kern w:val="0"/>
          <w:sz w:val="20"/>
          <w:szCs w:val="20"/>
          <w:vertAlign w:val="superscript"/>
          <w14:ligatures w14:val="none"/>
        </w:rPr>
        <w:t>1</w:t>
      </w:r>
      <w:r w:rsidRPr="00544CEA">
        <w:rPr>
          <w:rFonts w:ascii="Avenir Book" w:hAnsi="Avenir Book" w:cs="Arial"/>
          <w:bCs/>
          <w:i/>
          <w:iCs/>
          <w:kern w:val="0"/>
          <w:sz w:val="20"/>
          <w:szCs w:val="20"/>
          <w14:ligatures w14:val="none"/>
        </w:rPr>
        <w:t xml:space="preserve">Department of Biology, Western University, London, Ontario, Canada; </w:t>
      </w:r>
      <w:r w:rsidRPr="00544CEA">
        <w:rPr>
          <w:rFonts w:ascii="Avenir Book" w:hAnsi="Avenir Book" w:cs="Arial"/>
          <w:bCs/>
          <w:i/>
          <w:iCs/>
          <w:kern w:val="0"/>
          <w:sz w:val="20"/>
          <w:szCs w:val="20"/>
          <w:vertAlign w:val="superscript"/>
          <w14:ligatures w14:val="none"/>
        </w:rPr>
        <w:t>2</w:t>
      </w:r>
      <w:r w:rsidRPr="00544CEA">
        <w:rPr>
          <w:rFonts w:ascii="Avenir Book" w:hAnsi="Avenir Book" w:cs="Arial"/>
          <w:bCs/>
          <w:i/>
          <w:iCs/>
          <w:kern w:val="0"/>
          <w:sz w:val="20"/>
          <w:szCs w:val="20"/>
          <w14:ligatures w14:val="none"/>
        </w:rPr>
        <w:t xml:space="preserve">Department of Computer Science, Bioinformatics and Pattern Recognition Group, Federal University of Technology – Paraná – UTFPR, Cornélio Procópio, PR, Brazil; </w:t>
      </w:r>
      <w:r w:rsidRPr="00544CEA">
        <w:rPr>
          <w:rFonts w:ascii="Avenir Book" w:hAnsi="Avenir Book" w:cs="Arial"/>
          <w:bCs/>
          <w:i/>
          <w:iCs/>
          <w:kern w:val="0"/>
          <w:sz w:val="20"/>
          <w:szCs w:val="20"/>
          <w:vertAlign w:val="superscript"/>
          <w14:ligatures w14:val="none"/>
        </w:rPr>
        <w:t>3</w:t>
      </w:r>
      <w:r w:rsidRPr="00544CEA">
        <w:rPr>
          <w:rFonts w:ascii="Avenir Book" w:hAnsi="Avenir Book" w:cs="Arial"/>
          <w:bCs/>
          <w:i/>
          <w:iCs/>
          <w:kern w:val="0"/>
          <w:sz w:val="20"/>
          <w:szCs w:val="20"/>
          <w14:ligatures w14:val="none"/>
        </w:rPr>
        <w:t>Artificial Intelligence &amp; Informatics Group, Rosalind Franklin Institute, Harwell Science Campus, Didcot</w:t>
      </w:r>
      <w:r w:rsidR="00AA08B4" w:rsidRPr="00544CEA">
        <w:rPr>
          <w:rFonts w:ascii="Avenir Book" w:hAnsi="Avenir Book" w:cs="Arial"/>
          <w:bCs/>
          <w:i/>
          <w:iCs/>
          <w:kern w:val="0"/>
          <w:sz w:val="20"/>
          <w:szCs w:val="20"/>
          <w14:ligatures w14:val="none"/>
        </w:rPr>
        <w:t>,</w:t>
      </w:r>
      <w:r w:rsidRPr="00544CEA">
        <w:rPr>
          <w:rFonts w:ascii="Avenir Book" w:hAnsi="Avenir Book" w:cs="Arial"/>
          <w:bCs/>
          <w:i/>
          <w:iCs/>
          <w:kern w:val="0"/>
          <w:sz w:val="20"/>
          <w:szCs w:val="20"/>
          <w14:ligatures w14:val="none"/>
        </w:rPr>
        <w:t xml:space="preserve"> U.K.; </w:t>
      </w:r>
      <w:r w:rsidRPr="00544CEA">
        <w:rPr>
          <w:rFonts w:ascii="Avenir Book" w:hAnsi="Avenir Book" w:cs="Arial"/>
          <w:bCs/>
          <w:i/>
          <w:iCs/>
          <w:kern w:val="0"/>
          <w:sz w:val="20"/>
          <w:szCs w:val="20"/>
          <w:vertAlign w:val="superscript"/>
          <w14:ligatures w14:val="none"/>
        </w:rPr>
        <w:t>4</w:t>
      </w:r>
      <w:r w:rsidRPr="00544CEA">
        <w:rPr>
          <w:rFonts w:ascii="Avenir Book" w:hAnsi="Avenir Book" w:cs="Arial"/>
          <w:bCs/>
          <w:i/>
          <w:iCs/>
          <w:kern w:val="0"/>
          <w:sz w:val="20"/>
          <w:szCs w:val="20"/>
          <w14:ligatures w14:val="none"/>
        </w:rPr>
        <w:t>Department of Genetics, “Luiz de Queiroz” College of Agriculture, University of São Paulo, Piracicaba, SP, Brazil</w:t>
      </w:r>
    </w:p>
    <w:p w14:paraId="151F6399" w14:textId="756F64EB" w:rsidR="00C240A8" w:rsidRPr="00544CEA" w:rsidRDefault="004662F4" w:rsidP="00FF474B">
      <w:pPr>
        <w:pStyle w:val="AbstractBody"/>
        <w:rPr>
          <w:spacing w:val="-3"/>
        </w:rPr>
      </w:pPr>
      <w:r w:rsidRPr="00544CEA">
        <w:rPr>
          <w:spacing w:val="-3"/>
        </w:rPr>
        <w:t>Mitochondria and chloroplasts are information processing hubs with genomes inherited from prokaryotic ancestors. Despite billions of years of reductive evolution (via Endosymbiotic Gene Transfer), organelle genomes exhibit a remarkable diversity in size, content, and structure. Just as convoluted, organelle transcriptomes can be seen as hybrid system - a prokaryotic relic entombed in a eukaryotic vessel. By using publicly available RNA-Seq data, I have demonstrated that organelle genomes are pervasively transcribed. The essence of these transcriptomes was hard to dissect because of the nature of short Illumina reads. As public repositories (such as NCBI SRA) are finally teeming with high-quality 3rd-generation RNA-Seq data (e.g., ONT and PacBio), I can investigate organelle transcriptomes in a detail not possible before. I have first (re)annotated the noncoding portion of ~ 36K organelle genomes and found hundreds of potential ncRNA genes of various sizes. I am now tapping onto long RNA data to identify these ncRNAs and sORFs with putative functions. Given the plethora of ncRNAS and micropeptides found elsewhere in the cell(s), I hypothesize that organelle genomes and transcriptomes are a treasure trove of regulatory elements</w:t>
      </w:r>
      <w:r w:rsidR="00667DF7" w:rsidRPr="00544CEA">
        <w:rPr>
          <w:spacing w:val="-3"/>
        </w:rPr>
        <w:t>.</w:t>
      </w:r>
    </w:p>
    <w:p w14:paraId="315E7217" w14:textId="703CB38E" w:rsidR="00667DF7" w:rsidRPr="00544CEA" w:rsidRDefault="00667DF7" w:rsidP="00C240A8">
      <w:pPr>
        <w:pStyle w:val="AbstractTitle"/>
        <w:rPr>
          <w:spacing w:val="-5"/>
        </w:rPr>
      </w:pPr>
      <w:r w:rsidRPr="00544CEA">
        <w:br w:type="page"/>
      </w:r>
      <w:r w:rsidRPr="00544CEA">
        <w:rPr>
          <w:spacing w:val="-5"/>
        </w:rPr>
        <w:t>Expanding Genomic Knowledge of Under-sequenced Organisms Using Petabase-scale Data Mining</w:t>
      </w:r>
    </w:p>
    <w:p w14:paraId="62499F7F" w14:textId="77777777" w:rsidR="00667DF7" w:rsidRPr="00544CEA" w:rsidRDefault="00667DF7" w:rsidP="00205382">
      <w:pPr>
        <w:pStyle w:val="AuthorList"/>
        <w:rPr>
          <w:vertAlign w:val="superscript"/>
        </w:rPr>
      </w:pPr>
      <w:r w:rsidRPr="00544CEA">
        <w:t>Harold P. Hodgins</w:t>
      </w:r>
      <w:r w:rsidRPr="00544CEA">
        <w:rPr>
          <w:vertAlign w:val="superscript"/>
        </w:rPr>
        <w:t>1</w:t>
      </w:r>
      <w:r w:rsidRPr="00544CEA">
        <w:t>, Briallen Lobb</w:t>
      </w:r>
      <w:r w:rsidRPr="00544CEA">
        <w:rPr>
          <w:vertAlign w:val="superscript"/>
        </w:rPr>
        <w:t>1</w:t>
      </w:r>
      <w:r w:rsidRPr="00544CEA">
        <w:t>, Mackenzie Peck</w:t>
      </w:r>
      <w:r w:rsidRPr="00544CEA">
        <w:rPr>
          <w:vertAlign w:val="superscript"/>
        </w:rPr>
        <w:t>1</w:t>
      </w:r>
      <w:r w:rsidRPr="00544CEA">
        <w:t>, and Andrew C. Doxey</w:t>
      </w:r>
      <w:r w:rsidRPr="00544CEA">
        <w:rPr>
          <w:vertAlign w:val="superscript"/>
        </w:rPr>
        <w:t>1</w:t>
      </w:r>
    </w:p>
    <w:p w14:paraId="3D78AE1E" w14:textId="34E85CC4" w:rsidR="00667DF7" w:rsidRPr="00544CEA" w:rsidRDefault="00667DF7" w:rsidP="00667DF7">
      <w:pPr>
        <w:spacing w:line="216" w:lineRule="auto"/>
        <w:jc w:val="center"/>
        <w:rPr>
          <w:rFonts w:ascii="Avenir Book" w:eastAsiaTheme="minorEastAsia" w:hAnsi="Avenir Book" w:cs="Arial"/>
          <w:i/>
          <w:color w:val="000000" w:themeColor="text1"/>
          <w:sz w:val="20"/>
          <w:szCs w:val="20"/>
        </w:rPr>
      </w:pPr>
      <w:r w:rsidRPr="00544CEA">
        <w:rPr>
          <w:rFonts w:ascii="Avenir Book" w:eastAsiaTheme="minorEastAsia" w:hAnsi="Avenir Book" w:cs="Arial"/>
          <w:i/>
          <w:color w:val="000000" w:themeColor="text1"/>
          <w:sz w:val="20"/>
          <w:szCs w:val="20"/>
          <w:vertAlign w:val="superscript"/>
        </w:rPr>
        <w:t>1</w:t>
      </w:r>
      <w:r w:rsidRPr="00544CEA">
        <w:rPr>
          <w:rFonts w:ascii="Avenir Book" w:eastAsiaTheme="minorEastAsia" w:hAnsi="Avenir Book" w:cs="Arial"/>
          <w:i/>
          <w:color w:val="000000" w:themeColor="text1"/>
          <w:sz w:val="20"/>
          <w:szCs w:val="20"/>
        </w:rPr>
        <w:t>Department of Biology, University of Waterloo, Waterloo</w:t>
      </w:r>
      <w:r w:rsidR="008C16C3">
        <w:rPr>
          <w:rFonts w:ascii="Avenir Book" w:eastAsiaTheme="minorEastAsia" w:hAnsi="Avenir Book" w:cs="Arial"/>
          <w:i/>
          <w:color w:val="000000" w:themeColor="text1"/>
          <w:sz w:val="20"/>
          <w:szCs w:val="20"/>
        </w:rPr>
        <w:t>,</w:t>
      </w:r>
      <w:r w:rsidRPr="00544CEA">
        <w:rPr>
          <w:rFonts w:ascii="Avenir Book" w:eastAsiaTheme="minorEastAsia" w:hAnsi="Avenir Book" w:cs="Arial"/>
          <w:i/>
          <w:color w:val="000000" w:themeColor="text1"/>
          <w:sz w:val="20"/>
          <w:szCs w:val="20"/>
        </w:rPr>
        <w:t xml:space="preserve"> Ontario</w:t>
      </w:r>
    </w:p>
    <w:p w14:paraId="316F1DD3" w14:textId="714E26E8" w:rsidR="00667DF7" w:rsidRPr="00544CEA" w:rsidRDefault="00B145E0" w:rsidP="00B145E0">
      <w:pPr>
        <w:pStyle w:val="AbstractBody"/>
      </w:pPr>
      <w:r w:rsidRPr="00544CEA">
        <w:t xml:space="preserve">Seventy percent of previously sequenced species have only one representative genome available in the NCBI Genbank database. This limits our understanding of the pan-genome, evolution, and function of these organisms. Using species-specific </w:t>
      </w:r>
      <w:r w:rsidRPr="00544CEA">
        <w:rPr>
          <w:i/>
          <w:iCs/>
        </w:rPr>
        <w:t>k</w:t>
      </w:r>
      <w:r w:rsidRPr="00544CEA">
        <w:t xml:space="preserve">-mer signatures, we can predict which of the 26,847,286 datasets in the Sequence Read Archive might contain genomic information for any under-sequenced organism. Using this data we have found that it might be possible to add one or more draft genomes (at 1X coverage or greater) for 29,450 (30%) of species which have only one Genbank dataset. As a proof of principle, we used SRA datasets to expand the pan-genome for </w:t>
      </w:r>
      <w:r w:rsidRPr="00544CEA">
        <w:rPr>
          <w:i/>
          <w:iCs/>
        </w:rPr>
        <w:t>Clostridium tarantellae</w:t>
      </w:r>
      <w:r w:rsidRPr="00544CEA">
        <w:t xml:space="preserve">, which has only one representative genome available. Our analysis found several metagenomic datasets containing </w:t>
      </w:r>
      <w:r w:rsidRPr="00544CEA">
        <w:rPr>
          <w:i/>
          <w:iCs/>
        </w:rPr>
        <w:t>C. tarantellae</w:t>
      </w:r>
      <w:r w:rsidRPr="00544CEA">
        <w:t xml:space="preserve"> which we used to assemble draft genomes for </w:t>
      </w:r>
      <w:r w:rsidRPr="00544CEA">
        <w:rPr>
          <w:i/>
          <w:iCs/>
        </w:rPr>
        <w:t>C. tarantellae</w:t>
      </w:r>
      <w:r w:rsidRPr="00544CEA">
        <w:t>, thus improving our understanding of its pan-genome and evolutionary history. Analysis of the associated metadata revealed an association with a fish host niche. This association was previously predicted but never demonstrated. This work demonstrates the potential of large-scale data mining for expanding the genomic knowledge of under-sequenced organisms and for revealing novel functional and environmental associations</w:t>
      </w:r>
      <w:r w:rsidR="00667DF7" w:rsidRPr="00544CEA">
        <w:t>.</w:t>
      </w:r>
    </w:p>
    <w:p w14:paraId="0ED7FD39" w14:textId="77777777" w:rsidR="00667DF7" w:rsidRPr="00544CEA" w:rsidRDefault="00667DF7" w:rsidP="00667DF7">
      <w:pPr>
        <w:spacing w:line="216" w:lineRule="auto"/>
        <w:rPr>
          <w:rFonts w:ascii="Avenir Book" w:hAnsi="Avenir Book" w:cs="Arial"/>
          <w:b/>
          <w:caps/>
          <w:kern w:val="0"/>
          <w:sz w:val="22"/>
          <w:szCs w:val="22"/>
          <w14:ligatures w14:val="none"/>
        </w:rPr>
      </w:pPr>
    </w:p>
    <w:p w14:paraId="78679187" w14:textId="77777777" w:rsidR="00667DF7" w:rsidRPr="00544CEA" w:rsidRDefault="00667DF7" w:rsidP="00667DF7">
      <w:pPr>
        <w:spacing w:line="216" w:lineRule="auto"/>
        <w:rPr>
          <w:rFonts w:ascii="Avenir Book" w:hAnsi="Avenir Book" w:cs="Arial"/>
          <w:b/>
          <w:caps/>
          <w:kern w:val="0"/>
          <w:sz w:val="22"/>
          <w:szCs w:val="22"/>
          <w14:ligatures w14:val="none"/>
        </w:rPr>
      </w:pPr>
    </w:p>
    <w:p w14:paraId="6C37449B" w14:textId="7296CD64" w:rsidR="00667DF7" w:rsidRPr="00544CEA" w:rsidRDefault="00667DF7" w:rsidP="00205382">
      <w:pPr>
        <w:pStyle w:val="AbstractTitle"/>
        <w:rPr>
          <w:spacing w:val="-3"/>
        </w:rPr>
      </w:pPr>
      <w:r w:rsidRPr="00544CEA">
        <w:rPr>
          <w:spacing w:val="-3"/>
        </w:rPr>
        <w:t>Uncovering the Role of an Enzymatically Active Flagellin in Surface Motility and Biofilm Regulation</w:t>
      </w:r>
    </w:p>
    <w:p w14:paraId="1F4FD8DC" w14:textId="0E7C58B4" w:rsidR="00667DF7" w:rsidRPr="00544CEA" w:rsidRDefault="00667DF7" w:rsidP="00205382">
      <w:pPr>
        <w:pStyle w:val="AuthorList"/>
      </w:pPr>
      <w:r w:rsidRPr="00544CEA">
        <w:t>Alexander Stravropoulos</w:t>
      </w:r>
      <w:r w:rsidRPr="00544CEA">
        <w:rPr>
          <w:vertAlign w:val="superscript"/>
        </w:rPr>
        <w:t>1</w:t>
      </w:r>
      <w:r w:rsidRPr="00544CEA">
        <w:t>, Sura Ali</w:t>
      </w:r>
      <w:r w:rsidRPr="00544CEA">
        <w:rPr>
          <w:vertAlign w:val="superscript"/>
        </w:rPr>
        <w:t>1</w:t>
      </w:r>
      <w:r w:rsidRPr="00544CEA">
        <w:t>, Benjamin G.L. Jenkins</w:t>
      </w:r>
      <w:r w:rsidRPr="00544CEA">
        <w:rPr>
          <w:vertAlign w:val="superscript"/>
        </w:rPr>
        <w:t>1</w:t>
      </w:r>
      <w:r w:rsidRPr="00544CEA">
        <w:t>, and Andrew C. Doxey</w:t>
      </w:r>
      <w:r w:rsidRPr="00544CEA">
        <w:rPr>
          <w:vertAlign w:val="superscript"/>
        </w:rPr>
        <w:t>1</w:t>
      </w:r>
    </w:p>
    <w:p w14:paraId="73ECFE53" w14:textId="62A83DF5" w:rsidR="00667DF7" w:rsidRPr="00544CEA" w:rsidRDefault="00667DF7" w:rsidP="00956F14">
      <w:pPr>
        <w:spacing w:line="216" w:lineRule="auto"/>
        <w:jc w:val="center"/>
        <w:rPr>
          <w:rFonts w:ascii="Avenir Book" w:eastAsiaTheme="minorEastAsia" w:hAnsi="Avenir Book" w:cs="Arial"/>
          <w:i/>
          <w:color w:val="000000" w:themeColor="text1"/>
          <w:sz w:val="20"/>
          <w:szCs w:val="20"/>
        </w:rPr>
      </w:pPr>
      <w:r w:rsidRPr="00544CEA">
        <w:rPr>
          <w:rFonts w:ascii="Avenir Book" w:eastAsiaTheme="minorEastAsia" w:hAnsi="Avenir Book" w:cs="Arial"/>
          <w:i/>
          <w:color w:val="000000" w:themeColor="text1"/>
          <w:sz w:val="20"/>
          <w:szCs w:val="20"/>
          <w:vertAlign w:val="superscript"/>
        </w:rPr>
        <w:t>1</w:t>
      </w:r>
      <w:r w:rsidRPr="00544CEA">
        <w:rPr>
          <w:rFonts w:ascii="Avenir Book" w:eastAsiaTheme="minorEastAsia" w:hAnsi="Avenir Book" w:cs="Arial"/>
          <w:i/>
          <w:color w:val="000000" w:themeColor="text1"/>
          <w:sz w:val="20"/>
          <w:szCs w:val="20"/>
        </w:rPr>
        <w:t>Department of Biology, University of Waterloo, Waterloo</w:t>
      </w:r>
      <w:r w:rsidR="008C16C3">
        <w:rPr>
          <w:rFonts w:ascii="Avenir Book" w:eastAsiaTheme="minorEastAsia" w:hAnsi="Avenir Book" w:cs="Arial"/>
          <w:i/>
          <w:color w:val="000000" w:themeColor="text1"/>
          <w:sz w:val="20"/>
          <w:szCs w:val="20"/>
        </w:rPr>
        <w:t>, Ontario</w:t>
      </w:r>
    </w:p>
    <w:p w14:paraId="6B888C0C" w14:textId="5CB0775C" w:rsidR="00FA431C" w:rsidRPr="00544CEA" w:rsidRDefault="00AB259B" w:rsidP="00AB259B">
      <w:pPr>
        <w:pStyle w:val="AbstractBody"/>
        <w:sectPr w:rsidR="00FA431C" w:rsidRPr="00544CEA" w:rsidSect="00B14B71">
          <w:headerReference w:type="default" r:id="rId87"/>
          <w:pgSz w:w="12240" w:h="15840"/>
          <w:pgMar w:top="1440" w:right="1440" w:bottom="1440" w:left="1440" w:header="432" w:footer="432" w:gutter="0"/>
          <w:cols w:space="708"/>
          <w:docGrid w:linePitch="360"/>
        </w:sectPr>
      </w:pPr>
      <w:r w:rsidRPr="00544CEA">
        <w:t xml:space="preserve">The bacterial flagellum, traditionally recognized for its role in bacterial swimming, has recently unveiled a novel enzymatic function through flagellinolysin, a metallopeptidase-containing flagellin. This enzymatic flagellin, identified in 74 bacterial species, has sparked interest in the flagellum’s biological roles beyond swimming motility. This exploratory study aims to investigate the biological significance of flagellinolysin, particularly its involvement in surface motility, adhesion and biofilm development, using </w:t>
      </w:r>
      <w:r w:rsidRPr="00544CEA">
        <w:rPr>
          <w:i/>
          <w:iCs/>
        </w:rPr>
        <w:t>Pseudoalteromonas tunicata</w:t>
      </w:r>
      <w:r w:rsidRPr="00544CEA">
        <w:t xml:space="preserve"> as a model organism. Simultaneously, this study examines a putative flagellinolysin substrate within </w:t>
      </w:r>
      <w:r w:rsidRPr="00544CEA">
        <w:rPr>
          <w:i/>
          <w:iCs/>
        </w:rPr>
        <w:t>P. tunicata’</w:t>
      </w:r>
      <w:r w:rsidRPr="00544CEA">
        <w:t>s proteome, a protein deemed “VCBS,” which contains calcium-dependent adhesive domains. To explore differences in biological function, knockout and catalytic site point mutants of flagellinolysin, and knockout mutants of VCBS were constructed. These mutants, along with the wildtype strain, were cultivated on agar plates to assess differences in surface motility and grown in micro-centrifuge tubes to quantify biofilm development via a colorimetric assay. Findings from the surface motility and biofilm assays suggest antagonistic activities between VCBS and flagellinolysin in which the former promotes surface adhesion while the latter promotes surface motility and regulates biofilm-related adhesion. These results contribute new insights to the collective understanding of the role of flagella in surface motility and biofilm regulation.</w:t>
      </w:r>
    </w:p>
    <w:p w14:paraId="68A8D400" w14:textId="08DFDB93" w:rsidR="0065151A" w:rsidRPr="00544CEA" w:rsidRDefault="0065151A" w:rsidP="00525269">
      <w:pPr>
        <w:pStyle w:val="AbstractTitle"/>
      </w:pPr>
      <w:r w:rsidRPr="00544CEA">
        <w:t>Examining the Diversity of Cetacean Temporal Activity Patterns</w:t>
      </w:r>
    </w:p>
    <w:p w14:paraId="2FDA0301" w14:textId="7BB15E7C" w:rsidR="0065151A" w:rsidRPr="00544CEA" w:rsidRDefault="0065151A" w:rsidP="00525269">
      <w:pPr>
        <w:pStyle w:val="AuthorList"/>
        <w:rPr>
          <w:rFonts w:eastAsia="Arial"/>
          <w:lang w:eastAsia="en-CA"/>
        </w:rPr>
      </w:pPr>
      <w:r w:rsidRPr="00544CEA">
        <w:rPr>
          <w:rFonts w:eastAsia="Arial"/>
          <w:lang w:eastAsia="en-CA"/>
        </w:rPr>
        <w:t>Amelia Mesich</w:t>
      </w:r>
      <w:r w:rsidRPr="00544CEA">
        <w:rPr>
          <w:rFonts w:eastAsia="Arial"/>
          <w:vertAlign w:val="superscript"/>
          <w:lang w:eastAsia="en-CA"/>
        </w:rPr>
        <w:t>1</w:t>
      </w:r>
      <w:r w:rsidR="008433EF" w:rsidRPr="00544CEA">
        <w:rPr>
          <w:rFonts w:eastAsia="Arial"/>
          <w:lang w:eastAsia="en-CA"/>
        </w:rPr>
        <w:t xml:space="preserve"> and</w:t>
      </w:r>
      <w:r w:rsidRPr="00544CEA">
        <w:rPr>
          <w:rFonts w:eastAsia="Arial"/>
          <w:lang w:eastAsia="en-CA"/>
        </w:rPr>
        <w:t xml:space="preserve"> Maxwell E</w:t>
      </w:r>
      <w:r w:rsidR="005C5B8F">
        <w:rPr>
          <w:rFonts w:eastAsia="Arial"/>
          <w:lang w:eastAsia="en-CA"/>
        </w:rPr>
        <w:t>.R.</w:t>
      </w:r>
      <w:r w:rsidRPr="00544CEA">
        <w:rPr>
          <w:rFonts w:eastAsia="Arial"/>
          <w:lang w:eastAsia="en-CA"/>
        </w:rPr>
        <w:t xml:space="preserve"> Shafer</w:t>
      </w:r>
      <w:r w:rsidRPr="00544CEA">
        <w:rPr>
          <w:rFonts w:eastAsia="Arial"/>
          <w:vertAlign w:val="superscript"/>
          <w:lang w:eastAsia="en-CA"/>
        </w:rPr>
        <w:t>1</w:t>
      </w:r>
    </w:p>
    <w:p w14:paraId="1F819F74" w14:textId="6B5DD351" w:rsidR="0065151A" w:rsidRPr="00544CEA" w:rsidRDefault="0065151A" w:rsidP="00525269">
      <w:pPr>
        <w:pStyle w:val="Affiliation"/>
      </w:pPr>
      <w:r w:rsidRPr="00544CEA">
        <w:rPr>
          <w:vertAlign w:val="superscript"/>
        </w:rPr>
        <w:t>1</w:t>
      </w:r>
      <w:r w:rsidRPr="00544CEA">
        <w:t>Department of Cell and Systems Biology, University of Toronto, Toronto</w:t>
      </w:r>
      <w:r w:rsidR="008C16C3">
        <w:rPr>
          <w:rFonts w:eastAsia="Arial"/>
        </w:rPr>
        <w:t>, Ontario</w:t>
      </w:r>
    </w:p>
    <w:p w14:paraId="4ACEED5F" w14:textId="62CB8988" w:rsidR="0065151A" w:rsidRPr="00544CEA" w:rsidRDefault="008433EF" w:rsidP="00FF474B">
      <w:pPr>
        <w:pStyle w:val="AbstractBody"/>
        <w:rPr>
          <w:lang w:eastAsia="en-CA"/>
        </w:rPr>
      </w:pPr>
      <w:r w:rsidRPr="00544CEA">
        <w:rPr>
          <w:lang w:eastAsia="en-CA"/>
        </w:rPr>
        <w:t>All animals partition their sleep and activity into distinct periods of the 24-hour day cycle. This daily timing of sleep and wakefulness defines a species’ temporal activity pattern, an important aspect of fitness. Species must be well-adapted to their temporal niche, meaning transitioning between activity patterns is often difficult, requiring changes to a confluence of genes/traits. How constrained a species is in this regard appears to depend on life history traits and environment, as the aquatic osteichthyes (bony fish) have been found to have a much higher rate of transitions between temporal niches compared to mainly terrestrial groups like mammals. Using literature meta-analysis, we examine how differences evolved in the temporal activity patterns of cetaceans (whales, dolphins and porpoises), the largest group of fully aquatic mammals. We find that cetaceans have frequently transitioned between activity patterns over their evolutionary history, a stark contrast to other mammalian groups. By modelling the dynamics of cetacean activity pattern evolution and quantifying how it differs from comparable terrestrial groups in the wider order artiodactyla, we can elucidate mechanisms that facilitate frequent transitions, such as exaptation of aquatic adaptations or a stepwise progression through a more arrhythmic intermediate state (a cathemeral/crepuscular bridge)</w:t>
      </w:r>
      <w:r w:rsidR="0065151A" w:rsidRPr="00544CEA">
        <w:rPr>
          <w:lang w:eastAsia="en-CA"/>
        </w:rPr>
        <w:t>.</w:t>
      </w:r>
    </w:p>
    <w:p w14:paraId="7F75333E" w14:textId="77777777" w:rsidR="0065151A" w:rsidRPr="00544CEA" w:rsidRDefault="0065151A" w:rsidP="00FF474B">
      <w:pPr>
        <w:pStyle w:val="AbstractBody"/>
      </w:pPr>
    </w:p>
    <w:p w14:paraId="0EB3287D" w14:textId="77777777" w:rsidR="000A0AB5" w:rsidRPr="00544CEA" w:rsidRDefault="000A0AB5" w:rsidP="00FF474B">
      <w:pPr>
        <w:pStyle w:val="AbstractBody"/>
      </w:pPr>
    </w:p>
    <w:p w14:paraId="4E3BDAA4" w14:textId="77777777" w:rsidR="0065151A" w:rsidRPr="00544CEA" w:rsidRDefault="0065151A" w:rsidP="00FF474B">
      <w:pPr>
        <w:pStyle w:val="AbstractBody"/>
      </w:pPr>
    </w:p>
    <w:p w14:paraId="4B23C2E7" w14:textId="3D814971" w:rsidR="0065151A" w:rsidRPr="00544CEA" w:rsidRDefault="0065151A" w:rsidP="00525269">
      <w:pPr>
        <w:pStyle w:val="AbstractTitle"/>
      </w:pPr>
      <w:r w:rsidRPr="00544CEA">
        <w:t>What Does qPCR and Marker Sequencing Tell Us About Potential Cyanobacterial Blooms?</w:t>
      </w:r>
    </w:p>
    <w:p w14:paraId="35F8EC5D" w14:textId="138462CE" w:rsidR="0065151A" w:rsidRPr="00544CEA" w:rsidRDefault="0065151A" w:rsidP="00525269">
      <w:pPr>
        <w:pStyle w:val="AuthorList"/>
      </w:pPr>
      <w:r w:rsidRPr="00544CEA">
        <w:t>Anjali Krishna</w:t>
      </w:r>
      <w:r w:rsidRPr="00544CEA">
        <w:rPr>
          <w:vertAlign w:val="superscript"/>
        </w:rPr>
        <w:t>1</w:t>
      </w:r>
      <w:r w:rsidRPr="00544CEA">
        <w:t>, Harshina Brijlall</w:t>
      </w:r>
      <w:r w:rsidRPr="00544CEA">
        <w:rPr>
          <w:vertAlign w:val="superscript"/>
        </w:rPr>
        <w:t>1</w:t>
      </w:r>
      <w:r w:rsidRPr="00544CEA">
        <w:t>, Monica Emelko</w:t>
      </w:r>
      <w:r w:rsidRPr="00544CEA">
        <w:rPr>
          <w:vertAlign w:val="superscript"/>
        </w:rPr>
        <w:t>2</w:t>
      </w:r>
      <w:r w:rsidRPr="00544CEA">
        <w:t>,</w:t>
      </w:r>
      <w:r w:rsidR="008433EF" w:rsidRPr="00544CEA">
        <w:t xml:space="preserve"> and</w:t>
      </w:r>
      <w:r w:rsidRPr="00544CEA">
        <w:t xml:space="preserve"> Kirsten Müller</w:t>
      </w:r>
      <w:r w:rsidRPr="00544CEA">
        <w:rPr>
          <w:vertAlign w:val="superscript"/>
        </w:rPr>
        <w:t>1</w:t>
      </w:r>
    </w:p>
    <w:p w14:paraId="4E58F5CA" w14:textId="20743212" w:rsidR="0065151A" w:rsidRPr="00544CEA" w:rsidRDefault="0065151A" w:rsidP="00525269">
      <w:pPr>
        <w:pStyle w:val="Affiliation"/>
        <w:rPr>
          <w:rFonts w:asciiTheme="minorHAnsi" w:eastAsia="Arial" w:hAnsiTheme="minorHAnsi" w:cstheme="minorBidi"/>
        </w:rPr>
      </w:pPr>
      <w:r w:rsidRPr="00544CEA">
        <w:rPr>
          <w:rFonts w:eastAsia="Arial"/>
          <w:vertAlign w:val="superscript"/>
        </w:rPr>
        <w:t>1</w:t>
      </w:r>
      <w:r w:rsidRPr="00544CEA">
        <w:rPr>
          <w:rFonts w:eastAsia="Arial"/>
        </w:rPr>
        <w:t>Department of Biology, University of Waterloo, Waterloo, Ontario</w:t>
      </w:r>
      <w:r w:rsidR="00525269" w:rsidRPr="00544CEA">
        <w:rPr>
          <w:rFonts w:eastAsia="Arial"/>
        </w:rPr>
        <w:t xml:space="preserve">; </w:t>
      </w:r>
      <w:r w:rsidRPr="00544CEA">
        <w:rPr>
          <w:rFonts w:eastAsia="Arial"/>
          <w:vertAlign w:val="superscript"/>
        </w:rPr>
        <w:t>2</w:t>
      </w:r>
      <w:r w:rsidRPr="00544CEA">
        <w:rPr>
          <w:rFonts w:eastAsia="Arial"/>
        </w:rPr>
        <w:t>Department of Civil and Environmental Engineering, University of Waterloo, Waterloo, Ontario</w:t>
      </w:r>
    </w:p>
    <w:p w14:paraId="45DA2983" w14:textId="004CA402" w:rsidR="0065151A" w:rsidRPr="00544CEA" w:rsidRDefault="003A6DC3" w:rsidP="00FF474B">
      <w:pPr>
        <w:pStyle w:val="AbstractBody"/>
      </w:pPr>
      <w:r w:rsidRPr="00544CEA">
        <w:t>Toxic cyanobacterial blooms pose a threat to the quality and safety of drinking water globally by forming dense surface blooms and producing toxins that are harmful to human health. The aim of this research was to quantify cyanobacterial abundance (16S rRNA gene V4 region) and a potential toxin producing gene (</w:t>
      </w:r>
      <w:r w:rsidRPr="00544CEA">
        <w:rPr>
          <w:i/>
          <w:iCs/>
        </w:rPr>
        <w:t>mcy</w:t>
      </w:r>
      <w:r w:rsidRPr="00544CEA">
        <w:t xml:space="preserve">E gene) in a northern Ontario forested watershed. Sampling was conducted from May to August 2022 with sequencing and quantitative PCR used for molecular analyses. Cyanobacteria and potential cyanotoxin producers appeared as early as May in this low nutrient, relatively undisturbed lake system. Abundances ranged from 3.597 – 6.299 DNA copies/μL for cyanobacteria and 0.030 – 7.437 DNA copies/μL for the </w:t>
      </w:r>
      <w:r w:rsidRPr="00544CEA">
        <w:rPr>
          <w:i/>
          <w:iCs/>
        </w:rPr>
        <w:t>mcy</w:t>
      </w:r>
      <w:r w:rsidRPr="00544CEA">
        <w:t xml:space="preserve">E gene. Peak abundances were observed in the months of July and August, without visible blooms during sampling. Abundances ranged from logged values of 4.892 – 5.996 DNA copies/μL for cyanobacteria and 0.300 – 2.786 DNA copies/μL for the </w:t>
      </w:r>
      <w:r w:rsidRPr="00544CEA">
        <w:rPr>
          <w:i/>
          <w:iCs/>
        </w:rPr>
        <w:t>mcy</w:t>
      </w:r>
      <w:r w:rsidRPr="00544CEA">
        <w:t>E gene. Cyanobacterial abundance had variability between the months, days, timepoints, and location in the water column, demonstrating the importance of consistent monitoring and sampling efforts. This highlights that monitoring drinking water sources require appropriate sampling protocols as each water system is unique and can be affected by various disturbances</w:t>
      </w:r>
      <w:r w:rsidR="0065151A" w:rsidRPr="00544CEA">
        <w:t>.</w:t>
      </w:r>
    </w:p>
    <w:p w14:paraId="1BE7DDFE" w14:textId="68913667" w:rsidR="0065151A" w:rsidRPr="00B07E50" w:rsidRDefault="00B2701A" w:rsidP="00525269">
      <w:pPr>
        <w:pStyle w:val="AbstractTitle"/>
        <w:rPr>
          <w:spacing w:val="-4"/>
        </w:rPr>
      </w:pPr>
      <w:r w:rsidRPr="00544CEA">
        <w:br w:type="page"/>
      </w:r>
      <w:r w:rsidR="0065151A" w:rsidRPr="00B07E50">
        <w:rPr>
          <w:spacing w:val="-4"/>
        </w:rPr>
        <w:t>Characterizing Benthic Bacterial Communities in Areas Impacted by Wildfires in Fort McMurray</w:t>
      </w:r>
    </w:p>
    <w:p w14:paraId="293C0E40" w14:textId="68B09F5E" w:rsidR="0065151A" w:rsidRPr="00544CEA" w:rsidRDefault="0065151A" w:rsidP="00525269">
      <w:pPr>
        <w:pStyle w:val="AuthorList"/>
        <w:rPr>
          <w:rFonts w:eastAsia="Arial"/>
        </w:rPr>
      </w:pPr>
      <w:r w:rsidRPr="00544CEA">
        <w:rPr>
          <w:rFonts w:eastAsia="Arial"/>
        </w:rPr>
        <w:t>Anna M</w:t>
      </w:r>
      <w:r w:rsidR="005C5B8F">
        <w:rPr>
          <w:rFonts w:eastAsia="Arial"/>
        </w:rPr>
        <w:t>.</w:t>
      </w:r>
      <w:r w:rsidRPr="00544CEA">
        <w:rPr>
          <w:rFonts w:eastAsia="Arial"/>
        </w:rPr>
        <w:t xml:space="preserve"> Valero</w:t>
      </w:r>
      <w:r w:rsidRPr="00544CEA">
        <w:rPr>
          <w:rFonts w:eastAsia="Arial"/>
          <w:vertAlign w:val="superscript"/>
        </w:rPr>
        <w:t>1</w:t>
      </w:r>
      <w:r w:rsidRPr="00544CEA">
        <w:rPr>
          <w:rFonts w:eastAsia="Arial"/>
        </w:rPr>
        <w:t>, Monica Emelko</w:t>
      </w:r>
      <w:r w:rsidRPr="00544CEA">
        <w:rPr>
          <w:rFonts w:eastAsia="Arial"/>
          <w:vertAlign w:val="superscript"/>
        </w:rPr>
        <w:t>2</w:t>
      </w:r>
      <w:r w:rsidRPr="00544CEA">
        <w:rPr>
          <w:rFonts w:eastAsia="Arial"/>
        </w:rPr>
        <w:t>, Micheal Stone</w:t>
      </w:r>
      <w:r w:rsidRPr="00544CEA">
        <w:rPr>
          <w:rFonts w:eastAsia="Arial"/>
          <w:vertAlign w:val="superscript"/>
        </w:rPr>
        <w:t>3</w:t>
      </w:r>
      <w:r w:rsidRPr="00544CEA">
        <w:rPr>
          <w:rFonts w:eastAsia="Arial"/>
        </w:rPr>
        <w:t xml:space="preserve">, </w:t>
      </w:r>
      <w:r w:rsidR="003C250D" w:rsidRPr="00544CEA">
        <w:rPr>
          <w:rFonts w:eastAsia="Arial"/>
        </w:rPr>
        <w:t xml:space="preserve">and </w:t>
      </w:r>
      <w:r w:rsidRPr="00544CEA">
        <w:rPr>
          <w:rFonts w:eastAsia="Arial"/>
        </w:rPr>
        <w:t>Kirsten Müller</w:t>
      </w:r>
      <w:r w:rsidRPr="00544CEA">
        <w:rPr>
          <w:rFonts w:eastAsia="Arial"/>
          <w:vertAlign w:val="superscript"/>
        </w:rPr>
        <w:t>1</w:t>
      </w:r>
    </w:p>
    <w:p w14:paraId="700FAAC5" w14:textId="286726A4" w:rsidR="0065151A" w:rsidRPr="00544CEA" w:rsidRDefault="0065151A" w:rsidP="00525269">
      <w:pPr>
        <w:pStyle w:val="Affiliation"/>
      </w:pPr>
      <w:r w:rsidRPr="00544CEA">
        <w:rPr>
          <w:vertAlign w:val="superscript"/>
        </w:rPr>
        <w:t>1</w:t>
      </w:r>
      <w:r w:rsidRPr="00544CEA">
        <w:t>Department</w:t>
      </w:r>
      <w:r w:rsidR="00525269" w:rsidRPr="00544CEA">
        <w:t xml:space="preserve"> </w:t>
      </w:r>
      <w:r w:rsidRPr="00544CEA">
        <w:t>of Biology, University of Waterloo, Waterloo, Ontario</w:t>
      </w:r>
      <w:r w:rsidR="00B2701A" w:rsidRPr="00544CEA">
        <w:t xml:space="preserve">; </w:t>
      </w:r>
      <w:r w:rsidRPr="00544CEA">
        <w:rPr>
          <w:vertAlign w:val="superscript"/>
        </w:rPr>
        <w:t>2</w:t>
      </w:r>
      <w:r w:rsidRPr="00544CEA">
        <w:t>Department of Environmental and Civil Engineering, University of Waterloo, Waterloo, Ontario</w:t>
      </w:r>
      <w:r w:rsidR="00B2701A" w:rsidRPr="00544CEA">
        <w:t xml:space="preserve">; </w:t>
      </w:r>
      <w:r w:rsidRPr="00544CEA">
        <w:rPr>
          <w:vertAlign w:val="superscript"/>
        </w:rPr>
        <w:t>3</w:t>
      </w:r>
      <w:r w:rsidRPr="00544CEA">
        <w:t>Department of Geography and Environmental Management, University of Waterloo, Waterloo, Ontario</w:t>
      </w:r>
    </w:p>
    <w:p w14:paraId="241746A6" w14:textId="15B64241" w:rsidR="0065151A" w:rsidRPr="00544CEA" w:rsidRDefault="00F941B1" w:rsidP="00EA291E">
      <w:pPr>
        <w:pStyle w:val="AbstractBody"/>
        <w:spacing w:line="228" w:lineRule="auto"/>
        <w:rPr>
          <w:spacing w:val="-2"/>
        </w:rPr>
      </w:pPr>
      <w:r w:rsidRPr="00544CEA">
        <w:rPr>
          <w:spacing w:val="-2"/>
        </w:rPr>
        <w:t>The 2016 wildfire in Fort McMurray deposited nutrients, such as phosphorous and nitrogen, to water systems causing cyanobacterial proliferation not seen prior to this fire. Cyanobacterial proliferation has sustained over several summer seasons due to internal loading of nutrients. The objective of this study was to characterize the previously undescribed bacterial communities in the sediment and benthic water in Fort McMurray, using bioinformatic tools. Sediment and benthic water samples were processed monthly between June and September 2023. Samples were then sequenced for the 16S rRNA gene using Illumina MiSeq technology and analyzed using QIIME2 with the SILVA v.138 taxonomic classifier. Phyla in water throughout the seasonal period were consistently present in similar relative abundances. There was slightly higher relative abundance of Cyanobacteria in water samples in August, and lower relative abundance in September. In sediment, phyla were also consistently present in similar relative abundances, except for Cyanobacteria having a higher relative abundance in September. Cyanobacterial genera in benthic water and sediments shifted from benthic and planktonic genera present in higher relative abundances to entirely planktonic genera present in September. This result indicates the dying off a cyanobacterial proliferation in the water column and settling in the benthos</w:t>
      </w:r>
      <w:r w:rsidR="0065151A" w:rsidRPr="00544CEA">
        <w:rPr>
          <w:spacing w:val="-2"/>
        </w:rPr>
        <w:t>.</w:t>
      </w:r>
    </w:p>
    <w:p w14:paraId="24CA5571" w14:textId="77777777" w:rsidR="000A0AB5" w:rsidRPr="00544CEA" w:rsidRDefault="000A0AB5" w:rsidP="00FF474B">
      <w:pPr>
        <w:pStyle w:val="AbstractBody"/>
      </w:pPr>
    </w:p>
    <w:p w14:paraId="6C99D767" w14:textId="5BF0A958" w:rsidR="0065151A" w:rsidRPr="00544CEA" w:rsidRDefault="0065151A" w:rsidP="00525269">
      <w:pPr>
        <w:pStyle w:val="AbstractTitle"/>
      </w:pPr>
      <w:r w:rsidRPr="00544CEA">
        <w:t xml:space="preserve">Creating </w:t>
      </w:r>
      <w:r w:rsidR="00011C0A" w:rsidRPr="00544CEA">
        <w:t>a</w:t>
      </w:r>
      <w:r w:rsidRPr="00544CEA">
        <w:t xml:space="preserve"> Reporter </w:t>
      </w:r>
      <w:r w:rsidR="00011C0A" w:rsidRPr="00544CEA">
        <w:t>t</w:t>
      </w:r>
      <w:r w:rsidRPr="00544CEA">
        <w:t xml:space="preserve">o Measure </w:t>
      </w:r>
      <w:r w:rsidRPr="00544CEA">
        <w:rPr>
          <w:i/>
          <w:iCs/>
        </w:rPr>
        <w:t>Sinorhizobium meliloti</w:t>
      </w:r>
      <w:r w:rsidRPr="00544CEA">
        <w:t xml:space="preserve"> </w:t>
      </w:r>
      <w:r w:rsidRPr="00544CEA">
        <w:rPr>
          <w:i/>
          <w:iCs/>
        </w:rPr>
        <w:t xml:space="preserve">nodD1 </w:t>
      </w:r>
      <w:r w:rsidRPr="00544CEA">
        <w:t xml:space="preserve">Promoter Activity </w:t>
      </w:r>
      <w:r w:rsidR="00011C0A" w:rsidRPr="00544CEA">
        <w:t>i</w:t>
      </w:r>
      <w:r w:rsidRPr="00544CEA">
        <w:t xml:space="preserve">n Response </w:t>
      </w:r>
      <w:r w:rsidR="00011C0A" w:rsidRPr="00544CEA">
        <w:t>t</w:t>
      </w:r>
      <w:r w:rsidRPr="00544CEA">
        <w:t xml:space="preserve">o </w:t>
      </w:r>
      <w:r w:rsidRPr="00544CEA">
        <w:rPr>
          <w:i/>
          <w:iCs/>
        </w:rPr>
        <w:t>Medicago truncatula</w:t>
      </w:r>
      <w:r w:rsidRPr="00544CEA">
        <w:t xml:space="preserve"> Root Exudates </w:t>
      </w:r>
    </w:p>
    <w:p w14:paraId="6E8626C9" w14:textId="15BEF557" w:rsidR="0065151A" w:rsidRPr="00544CEA" w:rsidRDefault="0065151A" w:rsidP="00525269">
      <w:pPr>
        <w:pStyle w:val="AuthorList"/>
      </w:pPr>
      <w:r w:rsidRPr="00544CEA">
        <w:t>Binjal Pradhan</w:t>
      </w:r>
      <w:r w:rsidRPr="00544CEA">
        <w:rPr>
          <w:vertAlign w:val="superscript"/>
        </w:rPr>
        <w:t>1</w:t>
      </w:r>
      <w:r w:rsidRPr="00544CEA">
        <w:t>, Mithusha Peragerasingam</w:t>
      </w:r>
      <w:r w:rsidRPr="00544CEA">
        <w:rPr>
          <w:vertAlign w:val="superscript"/>
        </w:rPr>
        <w:t>1</w:t>
      </w:r>
      <w:r w:rsidRPr="00544CEA">
        <w:t>,</w:t>
      </w:r>
      <w:r w:rsidR="00D73275" w:rsidRPr="00544CEA">
        <w:t xml:space="preserve"> and</w:t>
      </w:r>
      <w:r w:rsidRPr="00544CEA">
        <w:t xml:space="preserve"> Rebecca Doyle</w:t>
      </w:r>
      <w:r w:rsidRPr="00544CEA">
        <w:rPr>
          <w:vertAlign w:val="superscript"/>
        </w:rPr>
        <w:t>1</w:t>
      </w:r>
    </w:p>
    <w:p w14:paraId="2B8AD82B" w14:textId="6D5F32FD" w:rsidR="0065151A" w:rsidRPr="00544CEA" w:rsidRDefault="0065151A" w:rsidP="00525269">
      <w:pPr>
        <w:pStyle w:val="Affiliation"/>
        <w:rPr>
          <w:rFonts w:eastAsia="Arial"/>
        </w:rPr>
      </w:pPr>
      <w:r w:rsidRPr="00544CEA">
        <w:rPr>
          <w:rFonts w:eastAsia="Arial"/>
          <w:vertAlign w:val="superscript"/>
        </w:rPr>
        <w:t>1</w:t>
      </w:r>
      <w:r w:rsidRPr="00544CEA">
        <w:rPr>
          <w:rFonts w:eastAsia="Arial"/>
        </w:rPr>
        <w:t>Department of Biology, McMaster University</w:t>
      </w:r>
      <w:r w:rsidR="005C5B8F">
        <w:rPr>
          <w:rFonts w:eastAsia="Arial"/>
        </w:rPr>
        <w:t>, Hamilton, Ontario</w:t>
      </w:r>
    </w:p>
    <w:p w14:paraId="2648A85A" w14:textId="3791A97B" w:rsidR="0065151A" w:rsidRPr="00544CEA" w:rsidRDefault="00111D98" w:rsidP="00835299">
      <w:pPr>
        <w:pStyle w:val="AbstractBody"/>
        <w:spacing w:before="80" w:line="228" w:lineRule="auto"/>
        <w:rPr>
          <w:spacing w:val="-4"/>
        </w:rPr>
      </w:pPr>
      <w:r w:rsidRPr="00544CEA">
        <w:rPr>
          <w:spacing w:val="-4"/>
          <w:kern w:val="0"/>
        </w:rPr>
        <w:t xml:space="preserve">Exploring traits involved in legume-rhizobium co-evolutionary history and nitrogen-fixing ability, offers a probe into subsurface ecosystems and a means to develop sustainable agriculture. Legume-rhizobium symbiosis by root nodulation, is highly host-specific and is facilitated through chemical signaling via flavonoids. Unique flavonoid profiles induce the expression of </w:t>
      </w:r>
      <w:r w:rsidRPr="00544CEA">
        <w:rPr>
          <w:i/>
          <w:iCs/>
          <w:spacing w:val="-4"/>
          <w:kern w:val="0"/>
        </w:rPr>
        <w:t>nod</w:t>
      </w:r>
      <w:r w:rsidRPr="00544CEA">
        <w:rPr>
          <w:spacing w:val="-4"/>
          <w:kern w:val="0"/>
        </w:rPr>
        <w:t xml:space="preserve"> genes and Nod factors in rhizobia to signal nodulation and intensifies rhizobia competition. Existing methods to investigate both nitrogen-fixation and rhizobia competitiveness are time-consuming and inefficient. A reporter construct using the promoter region of the </w:t>
      </w:r>
      <w:r w:rsidRPr="00544CEA">
        <w:rPr>
          <w:i/>
          <w:iCs/>
          <w:spacing w:val="-4"/>
          <w:kern w:val="0"/>
        </w:rPr>
        <w:t>nodD1</w:t>
      </w:r>
      <w:r w:rsidRPr="00544CEA">
        <w:rPr>
          <w:spacing w:val="-4"/>
          <w:kern w:val="0"/>
        </w:rPr>
        <w:t xml:space="preserve"> gene of </w:t>
      </w:r>
      <w:r w:rsidRPr="00544CEA">
        <w:rPr>
          <w:i/>
          <w:iCs/>
          <w:spacing w:val="-4"/>
          <w:kern w:val="0"/>
        </w:rPr>
        <w:t>Sinorhizobium meliloti</w:t>
      </w:r>
      <w:r w:rsidRPr="00544CEA">
        <w:rPr>
          <w:spacing w:val="-4"/>
          <w:kern w:val="0"/>
        </w:rPr>
        <w:t xml:space="preserve"> presents a convenient and modular molecular tool to facilitate investigations into legume-rhizobium symbiosis. A 12-hour growth curve of </w:t>
      </w:r>
      <w:r w:rsidRPr="00544CEA">
        <w:rPr>
          <w:i/>
          <w:iCs/>
          <w:spacing w:val="-4"/>
          <w:kern w:val="0"/>
        </w:rPr>
        <w:t>S. meliloti</w:t>
      </w:r>
      <w:r w:rsidRPr="00544CEA">
        <w:rPr>
          <w:spacing w:val="-4"/>
          <w:kern w:val="0"/>
        </w:rPr>
        <w:t xml:space="preserve"> with variable exopolysaccharide secretion confirmed relative growth rates. Gibson assembly was used to create two plasmids containing different lengths of the uncharacterized promoter region of </w:t>
      </w:r>
      <w:r w:rsidRPr="00544CEA">
        <w:rPr>
          <w:i/>
          <w:iCs/>
          <w:spacing w:val="-4"/>
          <w:kern w:val="0"/>
        </w:rPr>
        <w:t xml:space="preserve">nodD1, </w:t>
      </w:r>
      <w:r w:rsidRPr="00544CEA">
        <w:rPr>
          <w:spacing w:val="-4"/>
          <w:kern w:val="0"/>
        </w:rPr>
        <w:t>263bp and 500bp respectively. An experimental design for bi-parental conjugation using a diaminopimelic acid auxotroph, MFD</w:t>
      </w:r>
      <w:r w:rsidRPr="00544CEA">
        <w:rPr>
          <w:i/>
          <w:iCs/>
          <w:spacing w:val="-4"/>
          <w:kern w:val="0"/>
        </w:rPr>
        <w:t>pir</w:t>
      </w:r>
      <w:r w:rsidRPr="00544CEA">
        <w:rPr>
          <w:spacing w:val="-4"/>
          <w:kern w:val="0"/>
        </w:rPr>
        <w:t xml:space="preserve">, was developed to address the lack of competency and selectable traits in </w:t>
      </w:r>
      <w:r w:rsidRPr="00544CEA">
        <w:rPr>
          <w:i/>
          <w:iCs/>
          <w:spacing w:val="-4"/>
          <w:kern w:val="0"/>
        </w:rPr>
        <w:t>S. meliloti.</w:t>
      </w:r>
      <w:r w:rsidRPr="00544CEA">
        <w:rPr>
          <w:spacing w:val="-4"/>
          <w:kern w:val="0"/>
        </w:rPr>
        <w:t xml:space="preserve"> Furthermore, previous characterization of flavonoid profiles of </w:t>
      </w:r>
      <w:r w:rsidRPr="00544CEA">
        <w:rPr>
          <w:i/>
          <w:iCs/>
          <w:spacing w:val="-4"/>
          <w:kern w:val="0"/>
        </w:rPr>
        <w:t>Medicago truncatula</w:t>
      </w:r>
      <w:r w:rsidRPr="00544CEA">
        <w:rPr>
          <w:spacing w:val="-4"/>
          <w:kern w:val="0"/>
        </w:rPr>
        <w:t xml:space="preserve"> roots inoculated with co-evolved and high-quality nitrogen-fixing strains provided pragmatic flavonoid cocktails to measure variable promoter activity via GFP expression. Upon successful assembly of the reporter constructs, additional assays between co-evolved, novel, high or low-quality, </w:t>
      </w:r>
      <w:r w:rsidR="00B07E50" w:rsidRPr="00544CEA">
        <w:rPr>
          <w:spacing w:val="-4"/>
          <w:kern w:val="0"/>
        </w:rPr>
        <w:t>specific,</w:t>
      </w:r>
      <w:r w:rsidRPr="00544CEA">
        <w:rPr>
          <w:spacing w:val="-4"/>
          <w:kern w:val="0"/>
        </w:rPr>
        <w:t xml:space="preserve"> or broad-range legumes and rhizobia could revolutionize symbiosis investigations and optimize nitrogen uptake in legume agriculture</w:t>
      </w:r>
      <w:r w:rsidR="0065151A" w:rsidRPr="00544CEA">
        <w:rPr>
          <w:spacing w:val="-4"/>
        </w:rPr>
        <w:t>.</w:t>
      </w:r>
    </w:p>
    <w:p w14:paraId="70ADFE10" w14:textId="5A984012" w:rsidR="0065151A" w:rsidRPr="00544CEA" w:rsidRDefault="00B2701A" w:rsidP="000B3A0A">
      <w:pPr>
        <w:pStyle w:val="AbstractTitle"/>
      </w:pPr>
      <w:r w:rsidRPr="00544CEA">
        <w:br w:type="page"/>
      </w:r>
      <w:r w:rsidR="0065151A" w:rsidRPr="00544CEA">
        <w:t xml:space="preserve">Local Adaptation to Daylength in the Invasive Plant Species </w:t>
      </w:r>
      <w:r w:rsidR="0065151A" w:rsidRPr="00544CEA">
        <w:rPr>
          <w:i/>
          <w:iCs/>
        </w:rPr>
        <w:t>Mimulus guttatus</w:t>
      </w:r>
      <w:r w:rsidR="0065151A" w:rsidRPr="00544CEA">
        <w:t xml:space="preserve"> of New Zealand</w:t>
      </w:r>
    </w:p>
    <w:p w14:paraId="24D56AB1" w14:textId="2F59EFCB" w:rsidR="0065151A" w:rsidRPr="00544CEA" w:rsidRDefault="0065151A" w:rsidP="000B3A0A">
      <w:pPr>
        <w:pStyle w:val="AuthorList"/>
        <w:rPr>
          <w:rFonts w:eastAsia="Arial"/>
        </w:rPr>
      </w:pPr>
      <w:r w:rsidRPr="00544CEA">
        <w:rPr>
          <w:rFonts w:eastAsia="Arial"/>
        </w:rPr>
        <w:t>Candace Ma</w:t>
      </w:r>
      <w:r w:rsidRPr="00544CEA">
        <w:rPr>
          <w:rFonts w:eastAsia="Arial"/>
          <w:vertAlign w:val="superscript"/>
        </w:rPr>
        <w:t>1</w:t>
      </w:r>
      <w:r w:rsidR="00625FCB" w:rsidRPr="00544CEA">
        <w:rPr>
          <w:rFonts w:eastAsia="Arial"/>
        </w:rPr>
        <w:t xml:space="preserve"> and</w:t>
      </w:r>
      <w:r w:rsidRPr="00544CEA">
        <w:rPr>
          <w:rFonts w:eastAsia="Arial"/>
        </w:rPr>
        <w:t xml:space="preserve"> Jannice Friedman</w:t>
      </w:r>
      <w:r w:rsidRPr="00544CEA">
        <w:rPr>
          <w:rFonts w:eastAsia="Arial"/>
          <w:vertAlign w:val="superscript"/>
        </w:rPr>
        <w:t>1</w:t>
      </w:r>
    </w:p>
    <w:p w14:paraId="2A6AD015" w14:textId="5D64450A" w:rsidR="0065151A" w:rsidRPr="00544CEA" w:rsidRDefault="0065151A" w:rsidP="000B3A0A">
      <w:pPr>
        <w:pStyle w:val="Affiliation"/>
        <w:rPr>
          <w:rFonts w:eastAsia="Arial"/>
        </w:rPr>
      </w:pPr>
      <w:r w:rsidRPr="00544CEA">
        <w:rPr>
          <w:rFonts w:eastAsia="Arial"/>
          <w:vertAlign w:val="superscript"/>
        </w:rPr>
        <w:t>1</w:t>
      </w:r>
      <w:r w:rsidRPr="00544CEA">
        <w:rPr>
          <w:rFonts w:eastAsia="Arial"/>
        </w:rPr>
        <w:t>Department of Biology, Queen’s University, Kingston</w:t>
      </w:r>
      <w:r w:rsidR="005C5B8F">
        <w:rPr>
          <w:rFonts w:eastAsia="Arial"/>
        </w:rPr>
        <w:t>, Ontario</w:t>
      </w:r>
    </w:p>
    <w:p w14:paraId="2946FF7E" w14:textId="671E0BB0" w:rsidR="0065151A" w:rsidRPr="00544CEA" w:rsidRDefault="00014DF1" w:rsidP="00FF474B">
      <w:pPr>
        <w:pStyle w:val="AbstractBody"/>
        <w:rPr>
          <w:spacing w:val="-2"/>
        </w:rPr>
      </w:pPr>
      <w:r w:rsidRPr="00544CEA">
        <w:rPr>
          <w:spacing w:val="-2"/>
        </w:rPr>
        <w:t xml:space="preserve">Understanding how adaptation and phenotypic plasticity facilitate the rapid spread of invasive species remains a critical question in evolutionary biology. Clines in life-history traits along geographic gradients are a well-established phenomenon that demonstrate how plants synchronize their reproductive window with local conditions. Thus, we investigated whether there was evidence of local adaptation in the flowering and growth of an invasive plant. We used invasive populations of </w:t>
      </w:r>
      <w:r w:rsidRPr="00544CEA">
        <w:rPr>
          <w:i/>
          <w:iCs/>
          <w:spacing w:val="-2"/>
        </w:rPr>
        <w:t xml:space="preserve">Mimulus guttatus </w:t>
      </w:r>
      <w:r w:rsidRPr="00544CEA">
        <w:rPr>
          <w:spacing w:val="-2"/>
        </w:rPr>
        <w:t>from New Zealand, which is native to North America but has spread across other continents within the last 125 years, testing whether populations from across a wide geographic range showed evidence of differentiation or plasticity when grown under varying daylengths. Specifically, we selected nine populations and used seed from 12 maternal families from each population, grown in daylengths of 14, 16, and 18 hours. Given the rapid spread of the species, we expected extensive phenotypic plasticity for flowering and weak evidence of local adaptation. We found evidence of phenotypic plasticity across all populations under the different daylengths but also some evidence consistent with local adaptation to latitude in flowering. By examining how the combination of plasticity and genetic variation facilitates the spread of invasive species, we can better understand fundamental evolutionary processes</w:t>
      </w:r>
      <w:r w:rsidR="0065151A" w:rsidRPr="00544CEA">
        <w:rPr>
          <w:spacing w:val="-2"/>
        </w:rPr>
        <w:t>.</w:t>
      </w:r>
    </w:p>
    <w:p w14:paraId="23C44570" w14:textId="77777777" w:rsidR="0065151A" w:rsidRPr="00544CEA" w:rsidRDefault="0065151A" w:rsidP="00FF474B">
      <w:pPr>
        <w:pStyle w:val="AbstractBody"/>
      </w:pPr>
    </w:p>
    <w:p w14:paraId="1C12482F" w14:textId="77777777" w:rsidR="000A0AB5" w:rsidRPr="00544CEA" w:rsidRDefault="000A0AB5" w:rsidP="00FF474B">
      <w:pPr>
        <w:pStyle w:val="AbstractBody"/>
      </w:pPr>
    </w:p>
    <w:p w14:paraId="3BA8AA29" w14:textId="77777777" w:rsidR="0065151A" w:rsidRPr="00544CEA" w:rsidRDefault="0065151A" w:rsidP="00FF474B">
      <w:pPr>
        <w:pStyle w:val="AbstractBody"/>
      </w:pPr>
    </w:p>
    <w:p w14:paraId="5094C3E1" w14:textId="77777777" w:rsidR="0065151A" w:rsidRPr="00544CEA" w:rsidRDefault="0065151A" w:rsidP="000B3A0A">
      <w:pPr>
        <w:pStyle w:val="AbstractTitle"/>
      </w:pPr>
      <w:r w:rsidRPr="00544CEA">
        <w:t>Validating Thermal Refugia-Seeking Behaviour in Fish During Thermal Agitation</w:t>
      </w:r>
    </w:p>
    <w:p w14:paraId="7CBC0BE3" w14:textId="77777777" w:rsidR="0065151A" w:rsidRPr="00544CEA" w:rsidRDefault="0065151A" w:rsidP="000B3A0A">
      <w:pPr>
        <w:pStyle w:val="AuthorList"/>
      </w:pPr>
      <w:r w:rsidRPr="00544CEA">
        <w:t>Emily A. Dodsworth</w:t>
      </w:r>
      <w:r w:rsidRPr="00544CEA">
        <w:rPr>
          <w:vertAlign w:val="superscript"/>
        </w:rPr>
        <w:t>1</w:t>
      </w:r>
    </w:p>
    <w:p w14:paraId="552107DD" w14:textId="0C3F4C34" w:rsidR="0065151A" w:rsidRPr="00544CEA" w:rsidRDefault="0065151A" w:rsidP="000B3A0A">
      <w:pPr>
        <w:pStyle w:val="Affiliation"/>
      </w:pPr>
      <w:r w:rsidRPr="00544CEA">
        <w:rPr>
          <w:vertAlign w:val="superscript"/>
        </w:rPr>
        <w:t>1</w:t>
      </w:r>
      <w:r w:rsidR="004402D5">
        <w:t>Department of B</w:t>
      </w:r>
      <w:r w:rsidRPr="00544CEA">
        <w:t>iology, University of Waterloo, Waterloo</w:t>
      </w:r>
      <w:r w:rsidR="005C5B8F">
        <w:t>, Ontario</w:t>
      </w:r>
    </w:p>
    <w:p w14:paraId="3F74B6E2" w14:textId="0106263B" w:rsidR="0065151A" w:rsidRPr="00544CEA" w:rsidRDefault="00E27F82" w:rsidP="00FF474B">
      <w:pPr>
        <w:pStyle w:val="AbstractBody"/>
        <w:rPr>
          <w:spacing w:val="-2"/>
        </w:rPr>
      </w:pPr>
      <w:r w:rsidRPr="00544CEA">
        <w:rPr>
          <w:spacing w:val="-2"/>
        </w:rPr>
        <w:t>Ectotherms, such as fish, are highly dependent on the stability of their environment to regulate body temperature, performance, and metabolism. Increasing temperatures cause behavioural changes in fish which can be observed and used as indices for determining upper thermal limits. The thermal agitation temperature (T</w:t>
      </w:r>
      <w:r w:rsidRPr="00544CEA">
        <w:rPr>
          <w:spacing w:val="-2"/>
          <w:vertAlign w:val="subscript"/>
        </w:rPr>
        <w:t>ag</w:t>
      </w:r>
      <w:r w:rsidRPr="00544CEA">
        <w:rPr>
          <w:spacing w:val="-2"/>
        </w:rPr>
        <w:t>) is a recent, and ecologically significant, sublethal index for the upper thermal limit. Previous studies have described thermal agitation as the endpoint, occurring prior to the critical thermal maximum (CT</w:t>
      </w:r>
      <w:r w:rsidRPr="00544CEA">
        <w:rPr>
          <w:spacing w:val="-2"/>
          <w:vertAlign w:val="subscript"/>
        </w:rPr>
        <w:t>max</w:t>
      </w:r>
      <w:r w:rsidRPr="00544CEA">
        <w:rPr>
          <w:spacing w:val="-2"/>
        </w:rPr>
        <w:t>), where fish start exhibiting apparent refugia-seeking and avoidance behaviour. It is an assumption that fish are in seek of colder-water refuge, but evidence for this is lacking. Therefore, this study attempts to validate the assumption that T</w:t>
      </w:r>
      <w:r w:rsidRPr="00544CEA">
        <w:rPr>
          <w:spacing w:val="-2"/>
          <w:vertAlign w:val="subscript"/>
        </w:rPr>
        <w:t>ag</w:t>
      </w:r>
      <w:r w:rsidRPr="00544CEA">
        <w:rPr>
          <w:spacing w:val="-2"/>
        </w:rPr>
        <w:t xml:space="preserve"> is refugia-seeking behaviour by using zebrafish (</w:t>
      </w:r>
      <w:r w:rsidRPr="00544CEA">
        <w:rPr>
          <w:i/>
          <w:iCs/>
          <w:spacing w:val="-2"/>
        </w:rPr>
        <w:t>Danio rerio</w:t>
      </w:r>
      <w:r w:rsidRPr="00544CEA">
        <w:rPr>
          <w:spacing w:val="-2"/>
        </w:rPr>
        <w:t>) and the Loligo shuttle box system. This system is set to provide a colder-water refuge (~27°C) while increasing the temperature of the fish’s environment to the point of T</w:t>
      </w:r>
      <w:r w:rsidRPr="00544CEA">
        <w:rPr>
          <w:spacing w:val="-2"/>
          <w:vertAlign w:val="subscript"/>
        </w:rPr>
        <w:t xml:space="preserve">ag </w:t>
      </w:r>
      <w:r w:rsidRPr="00544CEA">
        <w:rPr>
          <w:spacing w:val="-2"/>
        </w:rPr>
        <w:t xml:space="preserve">(~40°C). The behavioural responses of </w:t>
      </w:r>
      <w:r w:rsidRPr="00544CEA">
        <w:rPr>
          <w:i/>
          <w:iCs/>
          <w:spacing w:val="-2"/>
        </w:rPr>
        <w:t>D. rerio</w:t>
      </w:r>
      <w:r w:rsidRPr="00544CEA">
        <w:rPr>
          <w:spacing w:val="-2"/>
        </w:rPr>
        <w:t xml:space="preserve"> will be observed and analyzed during T</w:t>
      </w:r>
      <w:r w:rsidRPr="00544CEA">
        <w:rPr>
          <w:spacing w:val="-2"/>
          <w:vertAlign w:val="subscript"/>
        </w:rPr>
        <w:t>ag</w:t>
      </w:r>
      <w:r w:rsidRPr="00544CEA">
        <w:rPr>
          <w:spacing w:val="-2"/>
        </w:rPr>
        <w:t xml:space="preserve"> to determine if refugia is sought out. Confirming the behavioural responses associated with T</w:t>
      </w:r>
      <w:r w:rsidRPr="00544CEA">
        <w:rPr>
          <w:spacing w:val="-2"/>
          <w:vertAlign w:val="subscript"/>
        </w:rPr>
        <w:t>ag</w:t>
      </w:r>
      <w:r w:rsidRPr="00544CEA">
        <w:rPr>
          <w:spacing w:val="-2"/>
        </w:rPr>
        <w:t xml:space="preserve"> will validate it as an additional sublethal endpoint prior to CT</w:t>
      </w:r>
      <w:r w:rsidRPr="00544CEA">
        <w:rPr>
          <w:spacing w:val="-2"/>
          <w:vertAlign w:val="subscript"/>
        </w:rPr>
        <w:t>max</w:t>
      </w:r>
      <w:r w:rsidRPr="00544CEA">
        <w:rPr>
          <w:spacing w:val="-2"/>
        </w:rPr>
        <w:t xml:space="preserve"> and help improve understanding of behavioural responses under thermal stress</w:t>
      </w:r>
      <w:r w:rsidR="0065151A" w:rsidRPr="00544CEA">
        <w:rPr>
          <w:spacing w:val="-2"/>
        </w:rPr>
        <w:t xml:space="preserve">. </w:t>
      </w:r>
    </w:p>
    <w:p w14:paraId="31D76872" w14:textId="6C6984DF" w:rsidR="0065151A" w:rsidRPr="00544CEA" w:rsidRDefault="00B2701A" w:rsidP="000B3A0A">
      <w:pPr>
        <w:pStyle w:val="AbstractTitle"/>
      </w:pPr>
      <w:r w:rsidRPr="00544CEA">
        <w:br w:type="page"/>
      </w:r>
      <w:r w:rsidR="0065151A" w:rsidRPr="00544CEA">
        <w:t>The Influence of Familiarity and Sex on Social Learning in Group Living Fish</w:t>
      </w:r>
    </w:p>
    <w:p w14:paraId="24C9D349" w14:textId="7EA39803" w:rsidR="0065151A" w:rsidRPr="00544CEA" w:rsidRDefault="0065151A" w:rsidP="000B3A0A">
      <w:pPr>
        <w:pStyle w:val="AuthorList"/>
        <w:rPr>
          <w:rFonts w:eastAsia="Arial"/>
        </w:rPr>
      </w:pPr>
      <w:r w:rsidRPr="00544CEA">
        <w:rPr>
          <w:rFonts w:eastAsia="Arial"/>
        </w:rPr>
        <w:t>Grace Ogundeij</w:t>
      </w:r>
      <w:r w:rsidRPr="00544CEA">
        <w:rPr>
          <w:rFonts w:eastAsia="Arial"/>
          <w:vertAlign w:val="superscript"/>
        </w:rPr>
        <w:t>1</w:t>
      </w:r>
      <w:r w:rsidRPr="00544CEA">
        <w:rPr>
          <w:rFonts w:eastAsia="Arial"/>
        </w:rPr>
        <w:t>, Eli Latchem</w:t>
      </w:r>
      <w:r w:rsidRPr="00544CEA">
        <w:rPr>
          <w:rFonts w:eastAsia="Arial"/>
          <w:vertAlign w:val="superscript"/>
        </w:rPr>
        <w:t>2</w:t>
      </w:r>
      <w:r w:rsidRPr="00544CEA">
        <w:rPr>
          <w:rFonts w:eastAsia="Arial"/>
        </w:rPr>
        <w:t>,</w:t>
      </w:r>
      <w:r w:rsidR="00B75EDB" w:rsidRPr="00544CEA">
        <w:rPr>
          <w:rFonts w:eastAsia="Arial"/>
        </w:rPr>
        <w:t xml:space="preserve"> and </w:t>
      </w:r>
      <w:r w:rsidRPr="00544CEA">
        <w:rPr>
          <w:rFonts w:eastAsia="Arial"/>
        </w:rPr>
        <w:t>Sigal Balshine</w:t>
      </w:r>
      <w:r w:rsidRPr="00544CEA">
        <w:rPr>
          <w:rFonts w:eastAsia="Arial"/>
          <w:vertAlign w:val="superscript"/>
        </w:rPr>
        <w:t>2</w:t>
      </w:r>
    </w:p>
    <w:p w14:paraId="45754798" w14:textId="3080DC82" w:rsidR="0065151A" w:rsidRPr="00544CEA" w:rsidRDefault="0065151A" w:rsidP="000B3A0A">
      <w:pPr>
        <w:pStyle w:val="Affiliation"/>
        <w:rPr>
          <w:rFonts w:eastAsia="Arial"/>
        </w:rPr>
      </w:pPr>
      <w:r w:rsidRPr="00544CEA">
        <w:rPr>
          <w:rFonts w:eastAsia="Arial"/>
          <w:vertAlign w:val="superscript"/>
        </w:rPr>
        <w:t>1</w:t>
      </w:r>
      <w:r w:rsidRPr="00544CEA">
        <w:rPr>
          <w:rFonts w:eastAsia="Arial"/>
        </w:rPr>
        <w:t>Department of Health Sciences, McMaster University, Hamilton</w:t>
      </w:r>
      <w:r w:rsidR="005C5B8F">
        <w:rPr>
          <w:rFonts w:eastAsia="Arial"/>
        </w:rPr>
        <w:t>, Ontario</w:t>
      </w:r>
      <w:r w:rsidR="000B3A0A" w:rsidRPr="00544CEA">
        <w:rPr>
          <w:rFonts w:eastAsia="Arial"/>
        </w:rPr>
        <w:t xml:space="preserve">; </w:t>
      </w:r>
      <w:r w:rsidRPr="00544CEA">
        <w:rPr>
          <w:rFonts w:eastAsia="Arial"/>
          <w:vertAlign w:val="superscript"/>
        </w:rPr>
        <w:t>2</w:t>
      </w:r>
      <w:r w:rsidRPr="00544CEA">
        <w:rPr>
          <w:rFonts w:eastAsia="Arial"/>
        </w:rPr>
        <w:t>Department of Psychology, Neuroscience, and Behaviour, McMaster University, Hamilton</w:t>
      </w:r>
      <w:r w:rsidR="005C5B8F">
        <w:rPr>
          <w:rFonts w:eastAsia="Arial"/>
        </w:rPr>
        <w:t>, Ontario</w:t>
      </w:r>
    </w:p>
    <w:p w14:paraId="52413685" w14:textId="3A651C74" w:rsidR="0065151A" w:rsidRPr="00544CEA" w:rsidRDefault="002A29FB" w:rsidP="00FF474B">
      <w:pPr>
        <w:pStyle w:val="AbstractBody"/>
      </w:pPr>
      <w:r w:rsidRPr="00544CEA">
        <w:t>Social learning, learning via observation and imitation, is an ability that helps animals adapt to their environment. Current research indicates that factors, like one’s sex and familiarity with the demonstrator influence an animal's likelihood of engaging in social learning. The aim of this study is to test how sex and familiarity affect social learning in the matrilineal, group-living cichlid species </w:t>
      </w:r>
      <w:r w:rsidRPr="00544CEA">
        <w:rPr>
          <w:i/>
          <w:iCs/>
        </w:rPr>
        <w:t>Neolamprologus pulcher</w:t>
      </w:r>
      <w:r w:rsidRPr="00544CEA">
        <w:t>. Such insights may reveal how information spreads within and between groups. A common foraging assay was used to test the learning frequency and speed of </w:t>
      </w:r>
      <w:r w:rsidRPr="00544CEA">
        <w:rPr>
          <w:i/>
          <w:iCs/>
        </w:rPr>
        <w:t>N. pulcher </w:t>
      </w:r>
      <w:r w:rsidRPr="00544CEA">
        <w:t>depending on the observer’s sex and the familiarity status and sex of their demonstrator. We found that demonstrator sex and familiarity did not have a clear effect on </w:t>
      </w:r>
      <w:r w:rsidRPr="00544CEA">
        <w:rPr>
          <w:i/>
          <w:iCs/>
        </w:rPr>
        <w:t>N. pulcher</w:t>
      </w:r>
      <w:r w:rsidRPr="00544CEA">
        <w:t> learning. However, female </w:t>
      </w:r>
      <w:r w:rsidRPr="00544CEA">
        <w:rPr>
          <w:i/>
          <w:iCs/>
        </w:rPr>
        <w:t>N. pulcher</w:t>
      </w:r>
      <w:r w:rsidRPr="00544CEA">
        <w:t> learned faster than their male counterparts. As one of the first experimental studies to examine the factors influencing social learning in </w:t>
      </w:r>
      <w:r w:rsidRPr="00544CEA">
        <w:rPr>
          <w:i/>
          <w:iCs/>
        </w:rPr>
        <w:t>N. pulcher,</w:t>
      </w:r>
      <w:r w:rsidRPr="00544CEA">
        <w:t> we build upon the existing body of literature that examines how information spreads in groups. Such knowledge can shed light on the behaviours, dynamics, and transmission of cultural traits in cichlid communities. It can also help us further understand behaviour, decision-making, and cooperation in other taxa</w:t>
      </w:r>
      <w:r w:rsidR="00991D04" w:rsidRPr="00544CEA">
        <w:t>.</w:t>
      </w:r>
    </w:p>
    <w:p w14:paraId="2AD57452" w14:textId="77777777" w:rsidR="0065151A" w:rsidRPr="00544CEA" w:rsidRDefault="0065151A" w:rsidP="00FF474B">
      <w:pPr>
        <w:pStyle w:val="AbstractBody"/>
      </w:pPr>
    </w:p>
    <w:p w14:paraId="3A5A5A55" w14:textId="77777777" w:rsidR="00B07E50" w:rsidRPr="00544CEA" w:rsidRDefault="00B07E50" w:rsidP="00B07E50">
      <w:pPr>
        <w:pStyle w:val="AbstractTitle"/>
      </w:pPr>
      <w:r w:rsidRPr="00544CEA">
        <w:t>Development of an In-lab, Vertical Column Bioassay for Examining Chloride Exposure Modulation Among Endemic Zooplankton to Toronto’s Inner Harbour</w:t>
      </w:r>
    </w:p>
    <w:p w14:paraId="3748463F" w14:textId="77777777" w:rsidR="00B07E50" w:rsidRPr="00544CEA" w:rsidRDefault="00B07E50" w:rsidP="00B07E50">
      <w:pPr>
        <w:pStyle w:val="AuthorList"/>
        <w:rPr>
          <w:rFonts w:eastAsia="Arial"/>
          <w:vertAlign w:val="superscript"/>
        </w:rPr>
      </w:pPr>
      <w:r w:rsidRPr="00544CEA">
        <w:rPr>
          <w:rFonts w:eastAsia="Arial"/>
        </w:rPr>
        <w:t>Bryant M</w:t>
      </w:r>
      <w:r>
        <w:rPr>
          <w:rFonts w:eastAsia="Arial"/>
        </w:rPr>
        <w:t>.</w:t>
      </w:r>
      <w:r w:rsidRPr="00544CEA">
        <w:rPr>
          <w:rFonts w:eastAsia="Arial"/>
        </w:rPr>
        <w:t xml:space="preserve"> Serre</w:t>
      </w:r>
      <w:r w:rsidRPr="00544CEA">
        <w:rPr>
          <w:rFonts w:eastAsia="Arial"/>
          <w:vertAlign w:val="superscript"/>
        </w:rPr>
        <w:t>1</w:t>
      </w:r>
      <w:r w:rsidRPr="00544CEA">
        <w:rPr>
          <w:rFonts w:eastAsia="Arial"/>
        </w:rPr>
        <w:t>, Stephanie J</w:t>
      </w:r>
      <w:r>
        <w:rPr>
          <w:rFonts w:eastAsia="Arial"/>
        </w:rPr>
        <w:t>.</w:t>
      </w:r>
      <w:r w:rsidRPr="00544CEA">
        <w:rPr>
          <w:rFonts w:eastAsia="Arial"/>
        </w:rPr>
        <w:t xml:space="preserve"> Melles</w:t>
      </w:r>
      <w:r w:rsidRPr="00544CEA">
        <w:rPr>
          <w:rFonts w:eastAsia="Arial"/>
          <w:vertAlign w:val="superscript"/>
        </w:rPr>
        <w:t>1</w:t>
      </w:r>
      <w:r w:rsidRPr="00544CEA">
        <w:rPr>
          <w:rFonts w:eastAsia="Arial"/>
        </w:rPr>
        <w:t>, and Claire J. Oswald</w:t>
      </w:r>
      <w:r w:rsidRPr="00544CEA">
        <w:rPr>
          <w:rFonts w:eastAsia="Arial"/>
          <w:vertAlign w:val="superscript"/>
        </w:rPr>
        <w:t>2</w:t>
      </w:r>
    </w:p>
    <w:p w14:paraId="6ABBB0C8" w14:textId="77777777" w:rsidR="00B07E50" w:rsidRPr="00332578" w:rsidRDefault="00B07E50" w:rsidP="00B07E50">
      <w:pPr>
        <w:pStyle w:val="Affiliation"/>
        <w:rPr>
          <w:spacing w:val="-2"/>
        </w:rPr>
      </w:pPr>
      <w:r w:rsidRPr="00332578">
        <w:rPr>
          <w:spacing w:val="-2"/>
          <w:vertAlign w:val="superscript"/>
        </w:rPr>
        <w:t>1</w:t>
      </w:r>
      <w:r w:rsidRPr="00332578">
        <w:rPr>
          <w:spacing w:val="-2"/>
        </w:rPr>
        <w:t>Department of Chemistry and Biology, Toronto Metropolitan University, Toronto</w:t>
      </w:r>
      <w:r w:rsidRPr="00332578">
        <w:rPr>
          <w:rFonts w:eastAsia="Arial"/>
          <w:spacing w:val="-2"/>
        </w:rPr>
        <w:t>, Ontario</w:t>
      </w:r>
      <w:r w:rsidRPr="00332578">
        <w:rPr>
          <w:spacing w:val="-2"/>
        </w:rPr>
        <w:t xml:space="preserve">; </w:t>
      </w:r>
      <w:r w:rsidRPr="00332578">
        <w:rPr>
          <w:spacing w:val="-2"/>
          <w:vertAlign w:val="superscript"/>
        </w:rPr>
        <w:t>2</w:t>
      </w:r>
      <w:r w:rsidRPr="00332578">
        <w:rPr>
          <w:spacing w:val="-2"/>
        </w:rPr>
        <w:t>Department of Geography and Environmental Studies, Faculty of Arts, Toronto Metropolitan University, Toronto</w:t>
      </w:r>
      <w:r w:rsidRPr="00332578">
        <w:rPr>
          <w:rFonts w:eastAsia="Arial"/>
          <w:spacing w:val="-2"/>
        </w:rPr>
        <w:t>, Ontario</w:t>
      </w:r>
    </w:p>
    <w:p w14:paraId="3D79D6F4" w14:textId="77777777" w:rsidR="00B07E50" w:rsidRPr="00544CEA" w:rsidRDefault="00B07E50" w:rsidP="00B07E50">
      <w:pPr>
        <w:pStyle w:val="AbstractBody"/>
      </w:pPr>
      <w:r w:rsidRPr="00544CEA">
        <w:t>Application of chloride-based deicers to many Great Lakes cities maintains safe travel conditions but leads to increasing chloride (Cl</w:t>
      </w:r>
      <w:r w:rsidRPr="00544CEA">
        <w:rPr>
          <w:vertAlign w:val="superscript"/>
        </w:rPr>
        <w:t>-</w:t>
      </w:r>
      <w:r w:rsidRPr="00544CEA">
        <w:t>) concentrations in streams, lakes, and groundwater. Currently, environmental exposures of zooplankton to Cl</w:t>
      </w:r>
      <w:r w:rsidRPr="00544CEA">
        <w:rPr>
          <w:vertAlign w:val="superscript"/>
        </w:rPr>
        <w:t>-</w:t>
      </w:r>
      <w:r w:rsidRPr="00544CEA">
        <w:t xml:space="preserve"> across depth profiles are not well understood. Further, multi-lake mesocosm experiments (in-situ and ex-situ) demonstrated that Canadian Water Quality Guidelines for the protection of aquatic life (chronic: 120 ppm Cl</w:t>
      </w:r>
      <w:r w:rsidRPr="00544CEA">
        <w:rPr>
          <w:vertAlign w:val="superscript"/>
        </w:rPr>
        <w:t>-</w:t>
      </w:r>
      <w:r w:rsidRPr="00544CEA">
        <w:t>) are too lenient, leading to reductions (&gt;50% lethality) among various zooplankton. In the environment, water bodies that receive saline runoff may experience stratification. In response, zooplankton may modulate their exposure to contaminants through diel vertical migration (DVM), a predation avoidance response, with coincident benefits to ensure population persistence and regulation of phytoplankton communities. While past work has examined the impact of Cl</w:t>
      </w:r>
      <w:r w:rsidRPr="00544CEA">
        <w:rPr>
          <w:vertAlign w:val="superscript"/>
        </w:rPr>
        <w:t xml:space="preserve">- </w:t>
      </w:r>
      <w:r w:rsidRPr="00544CEA">
        <w:t xml:space="preserve">on this behavior (e.g., downregulation of circadian genes, decreased DVM amplitude) initial testing used lethality test vessels do not adequately realize a zooplankton species’ vertical niche. The proposed research is on the development of a novel, low-cost behavioral ecotoxicological method for zooplankton DVM testing, utilizing 8-12’ column assays. These columns allow the simulation of thermohaline (salt and temperature-driven) stratification, where users can evaluate the impact of a contaminant on species vertical migration behaviors. </w:t>
      </w:r>
    </w:p>
    <w:p w14:paraId="5290D52F" w14:textId="77777777" w:rsidR="00BB7945" w:rsidRPr="00544CEA" w:rsidRDefault="00BB7945" w:rsidP="00FF474B">
      <w:pPr>
        <w:pStyle w:val="AbstractBody"/>
      </w:pPr>
    </w:p>
    <w:p w14:paraId="29DF9F8F" w14:textId="3851C4FD" w:rsidR="0065151A" w:rsidRPr="00544CEA" w:rsidRDefault="00B2701A" w:rsidP="000B3A0A">
      <w:pPr>
        <w:pStyle w:val="AbstractTitle"/>
        <w:rPr>
          <w:color w:val="000000" w:themeColor="text1"/>
        </w:rPr>
      </w:pPr>
      <w:r w:rsidRPr="00544CEA">
        <w:br w:type="page"/>
      </w:r>
      <w:r w:rsidR="0065151A" w:rsidRPr="00544CEA">
        <w:t xml:space="preserve">Dissecting Genetic Architecture for Phenotypic Variations in </w:t>
      </w:r>
      <w:r w:rsidR="0065151A" w:rsidRPr="00544CEA">
        <w:rPr>
          <w:i/>
          <w:iCs/>
        </w:rPr>
        <w:t>Aspergillus fumigatus</w:t>
      </w:r>
    </w:p>
    <w:p w14:paraId="264542E3" w14:textId="3E3C2E67" w:rsidR="0065151A" w:rsidRPr="00544CEA" w:rsidRDefault="0065151A" w:rsidP="000B3A0A">
      <w:pPr>
        <w:pStyle w:val="AuthorList"/>
      </w:pPr>
      <w:r w:rsidRPr="00544CEA">
        <w:t>Jezreel E</w:t>
      </w:r>
      <w:r w:rsidR="005C5B8F">
        <w:t>.</w:t>
      </w:r>
      <w:r w:rsidRPr="00544CEA">
        <w:t xml:space="preserve"> Dalmieda</w:t>
      </w:r>
      <w:r w:rsidRPr="00544CEA">
        <w:rPr>
          <w:vertAlign w:val="superscript"/>
        </w:rPr>
        <w:t>1</w:t>
      </w:r>
      <w:r w:rsidR="00B75EDB" w:rsidRPr="00544CEA">
        <w:t xml:space="preserve"> and</w:t>
      </w:r>
      <w:r w:rsidRPr="00544CEA">
        <w:t xml:space="preserve"> Jianping Xu</w:t>
      </w:r>
      <w:r w:rsidRPr="00544CEA">
        <w:rPr>
          <w:vertAlign w:val="superscript"/>
        </w:rPr>
        <w:t>1</w:t>
      </w:r>
    </w:p>
    <w:p w14:paraId="4A23B7C9" w14:textId="3E15B3CB" w:rsidR="0065151A" w:rsidRPr="00544CEA" w:rsidRDefault="0065151A" w:rsidP="000B3A0A">
      <w:pPr>
        <w:pStyle w:val="Affiliation"/>
      </w:pPr>
      <w:r w:rsidRPr="00544CEA">
        <w:rPr>
          <w:vertAlign w:val="superscript"/>
        </w:rPr>
        <w:t>1</w:t>
      </w:r>
      <w:r w:rsidRPr="00544CEA">
        <w:t>Department of Biology, McMaster University, Hamilton</w:t>
      </w:r>
      <w:r w:rsidR="005C5B8F">
        <w:t>, Ontario</w:t>
      </w:r>
    </w:p>
    <w:p w14:paraId="7AEFEBDD" w14:textId="13294520" w:rsidR="0065151A" w:rsidRPr="00544CEA" w:rsidRDefault="00CF1E45" w:rsidP="00FF474B">
      <w:pPr>
        <w:pStyle w:val="AbstractBody"/>
      </w:pPr>
      <w:r w:rsidRPr="00544CEA">
        <w:t>Human fungal pathogens cause severe infectious diseases, especially in immunocompromised individuals. The rise in invasive fungal infections is linked to increased susceptibility, widespread presence of fungal pathogens, and evolving drug resistance. As a result of recent events,</w:t>
      </w:r>
      <w:r w:rsidRPr="00544CEA">
        <w:rPr>
          <w:iCs/>
        </w:rPr>
        <w:t xml:space="preserve"> the</w:t>
      </w:r>
      <w:r w:rsidRPr="00544CEA">
        <w:rPr>
          <w:i/>
          <w:iCs/>
        </w:rPr>
        <w:t xml:space="preserve"> </w:t>
      </w:r>
      <w:r w:rsidRPr="00544CEA">
        <w:rPr>
          <w:iCs/>
        </w:rPr>
        <w:t>WHO published the first-ever list of fungal priority pathogens in late 2022</w:t>
      </w:r>
      <w:r w:rsidRPr="00544CEA">
        <w:t xml:space="preserve">. Among them, the ubiquitous mold, </w:t>
      </w:r>
      <w:r w:rsidRPr="00544CEA">
        <w:rPr>
          <w:i/>
          <w:iCs/>
        </w:rPr>
        <w:t>Aspergillus fumigatus,</w:t>
      </w:r>
      <w:r w:rsidRPr="00544CEA">
        <w:t xml:space="preserve"> causes numerous global aspergillosis cases. Research on </w:t>
      </w:r>
      <w:r w:rsidRPr="00544CEA">
        <w:rPr>
          <w:i/>
          <w:iCs/>
        </w:rPr>
        <w:t>A. fumigatus</w:t>
      </w:r>
      <w:r w:rsidRPr="00544CEA">
        <w:t xml:space="preserve"> has primarily focused on single gene effects on virulence and drug resistance, lacking quantification of antifungal susceptibilities and related traits. We aim to fill this gap by analyzing 89 whole genome sequenced (WGS) </w:t>
      </w:r>
      <w:r w:rsidRPr="00544CEA">
        <w:rPr>
          <w:i/>
          <w:iCs/>
        </w:rPr>
        <w:t>A. fumigatus</w:t>
      </w:r>
      <w:r w:rsidRPr="00544CEA">
        <w:t xml:space="preserve"> strains and phenotypic trait quantification. Divergent strains will be crossed, with progeny analyzed for growth at varying temperatures, response to antifungal drugs, and virulence factor production. Genotyping will involve WGS, genetic linkage mapping, quantitative trait loci (QTL) mapping, and genome wide association study (GWAS) to identify single nucleotide polymorphisms (SNPs) influencing phenotypic trait variation. We hypothesize that interactions between SNPs from different genes regulate virulence and susceptibility traits. Additionally, we'll explore correlations among virulence trait expressions to understand their interplay. The work done will provide valuable insights for better treatment strategies during the early stages of infection</w:t>
      </w:r>
      <w:r w:rsidR="0065151A" w:rsidRPr="00544CEA">
        <w:t>.</w:t>
      </w:r>
    </w:p>
    <w:p w14:paraId="1CDA7984" w14:textId="77777777" w:rsidR="004F59E0" w:rsidRPr="00544CEA" w:rsidRDefault="004F59E0" w:rsidP="00FF474B">
      <w:pPr>
        <w:pStyle w:val="AbstractBody"/>
      </w:pPr>
    </w:p>
    <w:p w14:paraId="4C36588F" w14:textId="77777777" w:rsidR="0065151A" w:rsidRPr="00544CEA" w:rsidRDefault="0065151A" w:rsidP="00FF474B">
      <w:pPr>
        <w:pStyle w:val="AbstractBody"/>
      </w:pPr>
    </w:p>
    <w:p w14:paraId="5BF035F9" w14:textId="77777777" w:rsidR="0065151A" w:rsidRPr="00544CEA" w:rsidRDefault="0065151A" w:rsidP="00505898">
      <w:pPr>
        <w:pStyle w:val="AbstractTitle"/>
      </w:pPr>
      <w:r w:rsidRPr="00544CEA">
        <w:t>Investigating the Yield and Light Penetration Impacts of Novel Pot and Trellis Designs in Above-and Below-Ground Competition in Raspberry (</w:t>
      </w:r>
      <w:r w:rsidRPr="00544CEA">
        <w:rPr>
          <w:i/>
          <w:iCs/>
        </w:rPr>
        <w:t>Rubus idaeus</w:t>
      </w:r>
      <w:r w:rsidRPr="00544CEA">
        <w:t>).</w:t>
      </w:r>
    </w:p>
    <w:p w14:paraId="29536B00" w14:textId="622FB507" w:rsidR="0065151A" w:rsidRPr="00544CEA" w:rsidRDefault="0065151A" w:rsidP="00505898">
      <w:pPr>
        <w:pStyle w:val="AuthorList"/>
        <w:rPr>
          <w:rFonts w:eastAsia="Arial"/>
          <w:vertAlign w:val="superscript"/>
        </w:rPr>
      </w:pPr>
      <w:r w:rsidRPr="00544CEA">
        <w:rPr>
          <w:rFonts w:eastAsia="Arial"/>
        </w:rPr>
        <w:t>Kelsey Hazel</w:t>
      </w:r>
      <w:r w:rsidRPr="00544CEA">
        <w:rPr>
          <w:rFonts w:eastAsia="Arial"/>
          <w:vertAlign w:val="superscript"/>
        </w:rPr>
        <w:t>1</w:t>
      </w:r>
      <w:r w:rsidRPr="00544CEA">
        <w:rPr>
          <w:rFonts w:eastAsia="Arial"/>
        </w:rPr>
        <w:t>, Lesley G. Campbell</w:t>
      </w:r>
      <w:r w:rsidRPr="00544CEA">
        <w:rPr>
          <w:rFonts w:eastAsia="Arial"/>
          <w:vertAlign w:val="superscript"/>
        </w:rPr>
        <w:t>1</w:t>
      </w:r>
      <w:r w:rsidRPr="00544CEA">
        <w:rPr>
          <w:rFonts w:eastAsia="Arial"/>
        </w:rPr>
        <w:t>,</w:t>
      </w:r>
      <w:r w:rsidR="00B75EDB" w:rsidRPr="00544CEA">
        <w:rPr>
          <w:rFonts w:eastAsia="Arial"/>
        </w:rPr>
        <w:t xml:space="preserve"> and</w:t>
      </w:r>
      <w:r w:rsidRPr="00544CEA">
        <w:rPr>
          <w:rFonts w:eastAsia="Arial"/>
        </w:rPr>
        <w:t xml:space="preserve"> Habiba Bougherara</w:t>
      </w:r>
      <w:r w:rsidRPr="00544CEA">
        <w:rPr>
          <w:rFonts w:eastAsia="Arial"/>
          <w:vertAlign w:val="superscript"/>
        </w:rPr>
        <w:t>2</w:t>
      </w:r>
    </w:p>
    <w:p w14:paraId="2F253FFC" w14:textId="1C250A7E" w:rsidR="0065151A" w:rsidRPr="00544CEA" w:rsidRDefault="0065151A" w:rsidP="00505898">
      <w:pPr>
        <w:pStyle w:val="Affiliation"/>
        <w:rPr>
          <w:rFonts w:eastAsia="Arial"/>
          <w:vertAlign w:val="superscript"/>
        </w:rPr>
      </w:pPr>
      <w:r w:rsidRPr="00544CEA">
        <w:rPr>
          <w:rFonts w:eastAsia="Arial"/>
          <w:vertAlign w:val="superscript"/>
        </w:rPr>
        <w:t>1</w:t>
      </w:r>
      <w:r w:rsidRPr="00544CEA">
        <w:rPr>
          <w:rFonts w:eastAsia="Arial"/>
        </w:rPr>
        <w:t>Department of Chemistry and Biology, Toronto Metropolitan University, Toronto</w:t>
      </w:r>
      <w:r w:rsidR="005C5B8F">
        <w:t>, Ontario</w:t>
      </w:r>
      <w:r w:rsidR="008C16C3">
        <w:t>;</w:t>
      </w:r>
      <w:r w:rsidRPr="00544CEA">
        <w:rPr>
          <w:rFonts w:eastAsia="Arial"/>
        </w:rPr>
        <w:t xml:space="preserve"> </w:t>
      </w:r>
      <w:r w:rsidRPr="00544CEA">
        <w:rPr>
          <w:rFonts w:eastAsia="Arial"/>
          <w:vertAlign w:val="superscript"/>
        </w:rPr>
        <w:t>2</w:t>
      </w:r>
      <w:r w:rsidRPr="00544CEA">
        <w:rPr>
          <w:rFonts w:eastAsia="Arial"/>
        </w:rPr>
        <w:t>Department of Mechanical, Industrial, and Mechatronics Engineering, Toronto Metropolitan University, Toronto</w:t>
      </w:r>
      <w:r w:rsidR="005C5B8F">
        <w:t>, Ontario</w:t>
      </w:r>
    </w:p>
    <w:p w14:paraId="43147346" w14:textId="6355984C" w:rsidR="0065151A" w:rsidRPr="00544CEA" w:rsidRDefault="00746566" w:rsidP="00FF474B">
      <w:pPr>
        <w:pStyle w:val="AbstractBody"/>
      </w:pPr>
      <w:r w:rsidRPr="00544CEA">
        <w:rPr>
          <w:i/>
          <w:iCs/>
        </w:rPr>
        <w:t xml:space="preserve">Rubus idaeus </w:t>
      </w:r>
      <w:r w:rsidRPr="00544CEA">
        <w:t>(commonly called red raspberries) contain many important micronutrients and dietary fibres for human health. With recent events of the Covid-19 pandemic, food insecurity levels have once again become a key concern for the Government of Canada. This study aims to identify the best possible above- and belowground conditions for raspberry growth in a vertical farming hydroponic platform to maximise yield. The objectives of this study are to measure the impact of below-ground competition in raspberries on yield while the volume of soil substrate remains constant or is reduced. Additionally, this study also aims to measure the impact of above-ground competition in raspberry plants on light interception and yield across multiple trellis designs. In doing so 298 raspberries of the ‘Joan J’ variety were placed in two novel trellis designs, and randomised to also have cut and uncut hemp fibre slabs to mimic competition and no competition respectively. This research is pertinent in exploring growing configurations of raspberries to increase yield while maximising vertical farm space. Configurations can then be applied to hydroponic farming techniques in Canada ultimately reducing transport, labour and pest limitations associated with high tunnel raspberry cultivation</w:t>
      </w:r>
      <w:r w:rsidR="0065151A" w:rsidRPr="00544CEA">
        <w:t>.</w:t>
      </w:r>
    </w:p>
    <w:p w14:paraId="131EAD10" w14:textId="71D91FB8" w:rsidR="0065151A" w:rsidRPr="00544CEA" w:rsidRDefault="00B2701A" w:rsidP="00505898">
      <w:pPr>
        <w:pStyle w:val="AbstractTitle"/>
        <w:rPr>
          <w:spacing w:val="-7"/>
        </w:rPr>
      </w:pPr>
      <w:r w:rsidRPr="00544CEA">
        <w:br w:type="page"/>
      </w:r>
      <w:r w:rsidR="0065151A" w:rsidRPr="00544CEA">
        <w:rPr>
          <w:spacing w:val="-7"/>
        </w:rPr>
        <w:t xml:space="preserve">The Influence of Resource Quality on the Optimal Temperature for Population Growth in Flour Beetles </w:t>
      </w:r>
    </w:p>
    <w:p w14:paraId="6A15C72C" w14:textId="0863785F" w:rsidR="0065151A" w:rsidRPr="00544CEA" w:rsidRDefault="0065151A" w:rsidP="00505898">
      <w:pPr>
        <w:pStyle w:val="AuthorList"/>
        <w:rPr>
          <w:rFonts w:eastAsia="Arial"/>
          <w:vertAlign w:val="superscript"/>
        </w:rPr>
      </w:pPr>
      <w:r w:rsidRPr="00544CEA">
        <w:rPr>
          <w:rFonts w:eastAsia="Arial"/>
        </w:rPr>
        <w:t>Laina Weiss</w:t>
      </w:r>
      <w:r w:rsidRPr="00544CEA">
        <w:rPr>
          <w:rFonts w:eastAsia="Arial"/>
          <w:vertAlign w:val="superscript"/>
        </w:rPr>
        <w:t>1</w:t>
      </w:r>
      <w:r w:rsidR="00450E5B" w:rsidRPr="00544CEA">
        <w:rPr>
          <w:rFonts w:eastAsia="Arial"/>
        </w:rPr>
        <w:t xml:space="preserve"> and</w:t>
      </w:r>
      <w:r w:rsidRPr="00544CEA">
        <w:rPr>
          <w:rFonts w:eastAsia="Arial"/>
        </w:rPr>
        <w:t xml:space="preserve"> Tess N</w:t>
      </w:r>
      <w:r w:rsidR="00520E32">
        <w:rPr>
          <w:rFonts w:eastAsia="Arial"/>
        </w:rPr>
        <w:t>.</w:t>
      </w:r>
      <w:r w:rsidR="004402D5">
        <w:rPr>
          <w:rFonts w:eastAsia="Arial"/>
        </w:rPr>
        <w:t xml:space="preserve"> </w:t>
      </w:r>
      <w:r w:rsidRPr="00544CEA">
        <w:rPr>
          <w:rFonts w:eastAsia="Arial"/>
        </w:rPr>
        <w:t>Grainge</w:t>
      </w:r>
      <w:r w:rsidRPr="00544CEA">
        <w:rPr>
          <w:rFonts w:eastAsia="Arial"/>
          <w:vertAlign w:val="superscript"/>
        </w:rPr>
        <w:t>1</w:t>
      </w:r>
    </w:p>
    <w:p w14:paraId="6086D15A" w14:textId="24471DCE" w:rsidR="0065151A" w:rsidRPr="00544CEA" w:rsidRDefault="0065151A" w:rsidP="00505898">
      <w:pPr>
        <w:pStyle w:val="Affiliation"/>
      </w:pPr>
      <w:r w:rsidRPr="00544CEA">
        <w:rPr>
          <w:vertAlign w:val="superscript"/>
        </w:rPr>
        <w:t>1</w:t>
      </w:r>
      <w:r w:rsidRPr="00544CEA">
        <w:t>Department of Integrative Biology, University of Guelph, Guelph</w:t>
      </w:r>
      <w:r w:rsidR="00520E32">
        <w:t>, Ontario</w:t>
      </w:r>
    </w:p>
    <w:p w14:paraId="20D0EB96" w14:textId="40777EF2" w:rsidR="0065151A" w:rsidRPr="00544CEA" w:rsidRDefault="00BD2481" w:rsidP="00FF474B">
      <w:pPr>
        <w:pStyle w:val="AbstractBody"/>
      </w:pPr>
      <w:r w:rsidRPr="00544CEA">
        <w:t>As global environmental change continues to alter ecosystems, understanding its impact on population processes has become increasingly important. These global changes influence factors such as resource quality and temperature, and our study aimed to investigate the combined effects of these two factors on the population growth of flour beetles (</w:t>
      </w:r>
      <w:r w:rsidRPr="00544CEA">
        <w:rPr>
          <w:i/>
          <w:iCs/>
        </w:rPr>
        <w:t>Tribolium castaneum</w:t>
      </w:r>
      <w:r w:rsidRPr="00544CEA">
        <w:t>). We tested a novel prediction from recent theory (Thomas et al. 2017) that the optimal temperature for population growth (Topt) declines with decreasing resource quality. Specifically, we tested the hypothesis that increasing resource quality would increase Topt up to a plateau. We exposed flour beetles to a fully crossed experiment consisting of four levels of resource quality and five temperature levels (27.5, 30, 32.5, 35, 37.5°C), allowing us to examine the interactive effect of these two factors on population growth. We manipulated nutrient quality using varying ratios of whole wheat and rice flour, and we counted population sizes every two weeks to track growth rates across treatment conditions. Our results revealed a saturating relationship between nutrient quality and Topt, with Topt decreased under low-nutrient and low-temperature conditions. These findings highlight the importance of considering resource quality alongside temperature when predicting population responses to environmental change</w:t>
      </w:r>
      <w:r w:rsidR="0065151A" w:rsidRPr="00544CEA">
        <w:t>.</w:t>
      </w:r>
    </w:p>
    <w:p w14:paraId="09EA9B48" w14:textId="77777777" w:rsidR="0065151A" w:rsidRPr="00544CEA" w:rsidRDefault="0065151A" w:rsidP="00FF474B">
      <w:pPr>
        <w:pStyle w:val="AbstractBody"/>
      </w:pPr>
    </w:p>
    <w:p w14:paraId="3580420F" w14:textId="77777777" w:rsidR="004F59E0" w:rsidRPr="00544CEA" w:rsidRDefault="004F59E0" w:rsidP="00FF474B">
      <w:pPr>
        <w:pStyle w:val="AbstractBody"/>
      </w:pPr>
    </w:p>
    <w:p w14:paraId="0853DF11" w14:textId="77777777" w:rsidR="0065151A" w:rsidRPr="00544CEA" w:rsidRDefault="0065151A" w:rsidP="00FF474B">
      <w:pPr>
        <w:pStyle w:val="AbstractBody"/>
      </w:pPr>
    </w:p>
    <w:p w14:paraId="14A154B6" w14:textId="77777777" w:rsidR="0065151A" w:rsidRPr="00544CEA" w:rsidRDefault="0065151A" w:rsidP="00505898">
      <w:pPr>
        <w:pStyle w:val="AbstractTitle"/>
      </w:pPr>
      <w:r w:rsidRPr="00544CEA">
        <w:t>Dietary Composition and Partitioning in Ecuadorian Hummingbird Communities</w:t>
      </w:r>
    </w:p>
    <w:p w14:paraId="6489DCA5" w14:textId="0E478F0D" w:rsidR="0065151A" w:rsidRPr="00544CEA" w:rsidRDefault="0065151A" w:rsidP="00505898">
      <w:pPr>
        <w:pStyle w:val="AuthorList"/>
      </w:pPr>
      <w:r w:rsidRPr="00544CEA">
        <w:t>Liam J</w:t>
      </w:r>
      <w:r w:rsidR="00520E32">
        <w:t>.</w:t>
      </w:r>
      <w:r w:rsidRPr="00544CEA">
        <w:t>E</w:t>
      </w:r>
      <w:r w:rsidR="00520E32">
        <w:t>.</w:t>
      </w:r>
      <w:r w:rsidRPr="00544CEA">
        <w:t xml:space="preserve"> Wilson</w:t>
      </w:r>
      <w:r w:rsidRPr="00544CEA">
        <w:rPr>
          <w:vertAlign w:val="superscript"/>
        </w:rPr>
        <w:t>1</w:t>
      </w:r>
      <w:r w:rsidR="00B75EDB" w:rsidRPr="00544CEA">
        <w:t xml:space="preserve"> </w:t>
      </w:r>
      <w:r w:rsidR="00450E5B" w:rsidRPr="00544CEA">
        <w:t xml:space="preserve">and </w:t>
      </w:r>
      <w:r w:rsidRPr="00544CEA">
        <w:t>Dirk Steinke</w:t>
      </w:r>
      <w:r w:rsidRPr="00544CEA">
        <w:rPr>
          <w:vertAlign w:val="superscript"/>
        </w:rPr>
        <w:t>1</w:t>
      </w:r>
    </w:p>
    <w:p w14:paraId="17E281BB" w14:textId="291BB84B" w:rsidR="0065151A" w:rsidRPr="00544CEA" w:rsidRDefault="0065151A" w:rsidP="00505898">
      <w:pPr>
        <w:pStyle w:val="Affiliation"/>
      </w:pPr>
      <w:r w:rsidRPr="00544CEA">
        <w:rPr>
          <w:vertAlign w:val="superscript"/>
        </w:rPr>
        <w:t>1</w:t>
      </w:r>
      <w:r w:rsidR="004402D5">
        <w:t>Department of I</w:t>
      </w:r>
      <w:r w:rsidRPr="00544CEA">
        <w:t>ntegrative Biology, University of Guelph, Guelph</w:t>
      </w:r>
      <w:r w:rsidR="00520E32">
        <w:t>, Ontario</w:t>
      </w:r>
    </w:p>
    <w:p w14:paraId="40604A10" w14:textId="7D353A02" w:rsidR="0065151A" w:rsidRPr="00544CEA" w:rsidRDefault="00A16196" w:rsidP="00FF474B">
      <w:pPr>
        <w:pStyle w:val="AbstractBody"/>
      </w:pPr>
      <w:r w:rsidRPr="00544CEA">
        <w:t>Hummingbirds (Trochilidae) are a highly diverse and primarily nectivorous group of birds. However, they also feed on small invertebrates to supplement their diet with protein and other nutrients. Despite this, invertebrate consumption and how invertebrates fit into the food network of hummingbirds is largely unknown. As such, our study aims to use DNA metabarcoding, a DNA-based identification method, to determine the diet of 29 hummingbird species from Ecuador. With this information, our goals are to 1) determine if beak morphology (length, width, shape) or habitat elevation impacts invertebrate composition in the diet, and 2) explore whether hummingbirds partition their invertebrate diet similar to their floral diet. It is expected that the results from this study will emphasize tropical hummingbird dietary networks and the factors which influence resource use between species. With this information, we hope to aid in combatting the population decline of at-risk hummingbird species and the plants which rely on them for pollination. In addition, this study will allow for further examination of tropical hummingbird community dynamics and add to the current set of primary literature concerning their ecology and evolution</w:t>
      </w:r>
      <w:r w:rsidR="0065151A" w:rsidRPr="00544CEA">
        <w:t xml:space="preserve">. </w:t>
      </w:r>
    </w:p>
    <w:p w14:paraId="4C35ECBA" w14:textId="685C1BB8" w:rsidR="0065151A" w:rsidRPr="00544CEA" w:rsidRDefault="00B2701A" w:rsidP="00505898">
      <w:pPr>
        <w:pStyle w:val="AbstractTitle"/>
      </w:pPr>
      <w:r w:rsidRPr="00544CEA">
        <w:br w:type="page"/>
      </w:r>
      <w:r w:rsidR="0065151A" w:rsidRPr="00544CEA">
        <w:t>Can Duckweed Remain a Viable Superfood Despite Climate Change?</w:t>
      </w:r>
    </w:p>
    <w:p w14:paraId="408AF0D0" w14:textId="29915E95" w:rsidR="0065151A" w:rsidRPr="00544CEA" w:rsidRDefault="0065151A" w:rsidP="00505898">
      <w:pPr>
        <w:pStyle w:val="AuthorList"/>
        <w:rPr>
          <w:rFonts w:eastAsia="Arial"/>
        </w:rPr>
      </w:pPr>
      <w:r w:rsidRPr="00544CEA">
        <w:rPr>
          <w:rFonts w:eastAsia="Arial"/>
        </w:rPr>
        <w:t>Melanie M</w:t>
      </w:r>
      <w:r w:rsidR="00520E32">
        <w:rPr>
          <w:rFonts w:eastAsia="Arial"/>
        </w:rPr>
        <w:t>.</w:t>
      </w:r>
      <w:r w:rsidRPr="00544CEA">
        <w:rPr>
          <w:rFonts w:eastAsia="Arial"/>
        </w:rPr>
        <w:t>C</w:t>
      </w:r>
      <w:r w:rsidR="00520E32">
        <w:rPr>
          <w:rFonts w:eastAsia="Arial"/>
        </w:rPr>
        <w:t>.</w:t>
      </w:r>
      <w:r w:rsidRPr="00544CEA">
        <w:rPr>
          <w:rFonts w:eastAsia="Arial"/>
        </w:rPr>
        <w:t xml:space="preserve"> Kuntze</w:t>
      </w:r>
      <w:r w:rsidRPr="00544CEA">
        <w:rPr>
          <w:rFonts w:eastAsia="Arial"/>
          <w:vertAlign w:val="superscript"/>
        </w:rPr>
        <w:t>1</w:t>
      </w:r>
      <w:r w:rsidRPr="00544CEA">
        <w:rPr>
          <w:rFonts w:eastAsia="Arial"/>
        </w:rPr>
        <w:t xml:space="preserve"> </w:t>
      </w:r>
      <w:r w:rsidR="00450E5B" w:rsidRPr="00544CEA">
        <w:rPr>
          <w:rFonts w:eastAsia="Arial"/>
        </w:rPr>
        <w:t xml:space="preserve">and </w:t>
      </w:r>
      <w:r w:rsidRPr="00544CEA">
        <w:rPr>
          <w:rFonts w:eastAsia="Arial"/>
        </w:rPr>
        <w:t>Kim Cuddington</w:t>
      </w:r>
      <w:r w:rsidRPr="00544CEA">
        <w:rPr>
          <w:rFonts w:eastAsia="Arial"/>
          <w:vertAlign w:val="superscript"/>
        </w:rPr>
        <w:t>1</w:t>
      </w:r>
    </w:p>
    <w:p w14:paraId="2D4537F3" w14:textId="211DA21F" w:rsidR="0065151A" w:rsidRPr="00544CEA" w:rsidRDefault="0065151A" w:rsidP="00505898">
      <w:pPr>
        <w:pStyle w:val="Affiliation"/>
      </w:pPr>
      <w:r w:rsidRPr="00544CEA">
        <w:rPr>
          <w:vertAlign w:val="superscript"/>
        </w:rPr>
        <w:t>1</w:t>
      </w:r>
      <w:r w:rsidRPr="00544CEA">
        <w:t>Department of Biology, University of Waterloo, Waterloo</w:t>
      </w:r>
      <w:r w:rsidR="00B431F2">
        <w:t>,</w:t>
      </w:r>
      <w:r w:rsidRPr="00544CEA">
        <w:t xml:space="preserve"> Ontario</w:t>
      </w:r>
    </w:p>
    <w:p w14:paraId="79CB9606" w14:textId="6BE06268" w:rsidR="0065151A" w:rsidRPr="00544CEA" w:rsidRDefault="0065151A" w:rsidP="00FF474B">
      <w:pPr>
        <w:pStyle w:val="AbstractBody"/>
      </w:pPr>
      <w:r w:rsidRPr="00544CEA">
        <w:rPr>
          <w:i/>
          <w:iCs/>
        </w:rPr>
        <w:t>Wolffia globosa</w:t>
      </w:r>
      <w:r w:rsidRPr="00544CEA">
        <w:t xml:space="preserve"> is a tropical duckweed native to Southeast Asia, where it is used as a food source. This aquatic plant reproduces rapidly and contains important nutrients. With cultivation commonly occurring outdoors, </w:t>
      </w:r>
      <w:r w:rsidRPr="00544CEA">
        <w:rPr>
          <w:i/>
          <w:iCs/>
        </w:rPr>
        <w:t>W. globosa’s</w:t>
      </w:r>
      <w:r w:rsidRPr="00544CEA">
        <w:t xml:space="preserve"> reproduction is dependent on ambient temperatures. Thus, climate change could affect production and information regarding optimal temperatures for indoor production could be valuable. Reproduction, count of dead individuals and area coverage of </w:t>
      </w:r>
      <w:r w:rsidRPr="00544CEA">
        <w:rPr>
          <w:i/>
          <w:iCs/>
        </w:rPr>
        <w:t xml:space="preserve">W. globosa </w:t>
      </w:r>
      <w:r w:rsidRPr="00544CEA">
        <w:t xml:space="preserve">was measured at realistic increases to mean temperatures during its growing season (~1.5-2 </w:t>
      </w:r>
      <w:r w:rsidR="00B23E71" w:rsidRPr="00544CEA">
        <w:t xml:space="preserve">°C </w:t>
      </w:r>
      <w:r w:rsidRPr="00544CEA">
        <w:t xml:space="preserve">in the next 40 years). As well, a thermal performance curve was created to understand the thermal tolerances of </w:t>
      </w:r>
      <w:r w:rsidRPr="00544CEA">
        <w:rPr>
          <w:i/>
          <w:iCs/>
        </w:rPr>
        <w:t>W. globosa</w:t>
      </w:r>
      <w:r w:rsidRPr="00544CEA">
        <w:t xml:space="preserve">, which can be beneficial in colder locations where indoor cultivation would occur. I found no significant effect of the predicted increase in mean temperature on the reproduction, count of dead individuals and area coverage of </w:t>
      </w:r>
      <w:r w:rsidRPr="00544CEA">
        <w:rPr>
          <w:i/>
          <w:iCs/>
        </w:rPr>
        <w:t>W. globosa</w:t>
      </w:r>
      <w:r w:rsidRPr="00544CEA">
        <w:t xml:space="preserve">. The frond count thermal performance curve indicates that the optimal temperature range is ~ 27-32 </w:t>
      </w:r>
      <w:r w:rsidR="00B23E71" w:rsidRPr="00544CEA">
        <w:t>°C</w:t>
      </w:r>
      <w:r w:rsidRPr="00544CEA">
        <w:t xml:space="preserve">, while the area difference thermal performance curve indicates the optimal temperature range is ~ 23-27 </w:t>
      </w:r>
      <w:r w:rsidR="00B23E71" w:rsidRPr="00544CEA">
        <w:t>°C</w:t>
      </w:r>
      <w:r w:rsidRPr="00544CEA">
        <w:t xml:space="preserve">. Therefore, in areas of Southeast Asia, like Laos and Myanmar, the mean temperature is expected to rise closer to optimal temperatures of </w:t>
      </w:r>
      <w:r w:rsidRPr="00544CEA">
        <w:rPr>
          <w:i/>
          <w:iCs/>
        </w:rPr>
        <w:t>W. globosa</w:t>
      </w:r>
      <w:r w:rsidRPr="00544CEA">
        <w:t>, which could increase production.</w:t>
      </w:r>
    </w:p>
    <w:p w14:paraId="12476582" w14:textId="77777777" w:rsidR="0065151A" w:rsidRPr="00544CEA" w:rsidRDefault="0065151A" w:rsidP="00FF474B">
      <w:pPr>
        <w:pStyle w:val="AbstractBody"/>
      </w:pPr>
    </w:p>
    <w:p w14:paraId="580DF355" w14:textId="77777777" w:rsidR="0065151A" w:rsidRPr="00544CEA" w:rsidRDefault="0065151A" w:rsidP="00FF474B">
      <w:pPr>
        <w:pStyle w:val="AbstractBody"/>
      </w:pPr>
    </w:p>
    <w:p w14:paraId="71B463BB" w14:textId="77777777" w:rsidR="004F59E0" w:rsidRPr="00544CEA" w:rsidRDefault="004F59E0" w:rsidP="00FF474B">
      <w:pPr>
        <w:pStyle w:val="AbstractBody"/>
      </w:pPr>
    </w:p>
    <w:p w14:paraId="2A3CEC2E" w14:textId="27FEF354" w:rsidR="0065151A" w:rsidRPr="00544CEA" w:rsidRDefault="0065151A" w:rsidP="00505898">
      <w:pPr>
        <w:pStyle w:val="AbstractTitle"/>
      </w:pPr>
      <w:r w:rsidRPr="00544CEA">
        <w:t xml:space="preserve">Effect of Population-Specific Mating Preferences in the Context of Male Competition and Female Mate Choice in the </w:t>
      </w:r>
      <w:r w:rsidR="00B862BF" w:rsidRPr="00544CEA">
        <w:t>N</w:t>
      </w:r>
      <w:r w:rsidRPr="00544CEA">
        <w:t xml:space="preserve">oble </w:t>
      </w:r>
      <w:r w:rsidR="00B862BF" w:rsidRPr="00544CEA">
        <w:t>F</w:t>
      </w:r>
      <w:r w:rsidRPr="00544CEA">
        <w:t xml:space="preserve">alse </w:t>
      </w:r>
      <w:r w:rsidR="00B862BF" w:rsidRPr="00544CEA">
        <w:t>W</w:t>
      </w:r>
      <w:r w:rsidRPr="00544CEA">
        <w:t xml:space="preserve">idow </w:t>
      </w:r>
      <w:r w:rsidR="00B862BF" w:rsidRPr="00544CEA">
        <w:t>S</w:t>
      </w:r>
      <w:r w:rsidRPr="00544CEA">
        <w:t>pider</w:t>
      </w:r>
    </w:p>
    <w:p w14:paraId="16AD4F3E" w14:textId="520045F3" w:rsidR="0065151A" w:rsidRPr="00544CEA" w:rsidRDefault="0065151A" w:rsidP="00505898">
      <w:pPr>
        <w:pStyle w:val="AuthorList"/>
        <w:rPr>
          <w:rFonts w:eastAsia="Arial"/>
        </w:rPr>
      </w:pPr>
      <w:r w:rsidRPr="00544CEA">
        <w:rPr>
          <w:rFonts w:eastAsia="Arial"/>
        </w:rPr>
        <w:t>Mickaela Bautista</w:t>
      </w:r>
      <w:r w:rsidRPr="00544CEA">
        <w:rPr>
          <w:rFonts w:eastAsia="Arial"/>
          <w:vertAlign w:val="superscript"/>
        </w:rPr>
        <w:t>1</w:t>
      </w:r>
      <w:r w:rsidRPr="00544CEA">
        <w:rPr>
          <w:rFonts w:eastAsia="Arial"/>
        </w:rPr>
        <w:t>, Maydianne C.B. Andrade</w:t>
      </w:r>
      <w:r w:rsidRPr="00544CEA">
        <w:rPr>
          <w:rFonts w:eastAsia="Arial"/>
          <w:vertAlign w:val="superscript"/>
        </w:rPr>
        <w:t>1</w:t>
      </w:r>
      <w:r w:rsidRPr="00544CEA">
        <w:rPr>
          <w:rFonts w:eastAsia="Arial"/>
        </w:rPr>
        <w:t>, Luciana Baruffaldi</w:t>
      </w:r>
      <w:r w:rsidRPr="00544CEA">
        <w:rPr>
          <w:rFonts w:eastAsia="Arial"/>
          <w:vertAlign w:val="superscript"/>
        </w:rPr>
        <w:t>1</w:t>
      </w:r>
      <w:r w:rsidRPr="00544CEA">
        <w:rPr>
          <w:rFonts w:eastAsia="Arial"/>
        </w:rPr>
        <w:t xml:space="preserve">, </w:t>
      </w:r>
      <w:r w:rsidR="00450E5B" w:rsidRPr="00544CEA">
        <w:rPr>
          <w:rFonts w:eastAsia="Arial"/>
        </w:rPr>
        <w:t xml:space="preserve">and </w:t>
      </w:r>
      <w:r w:rsidRPr="00544CEA">
        <w:rPr>
          <w:rFonts w:eastAsia="Arial"/>
        </w:rPr>
        <w:t>Susheen Mahmood</w:t>
      </w:r>
      <w:r w:rsidRPr="00544CEA">
        <w:rPr>
          <w:rFonts w:eastAsia="Arial"/>
          <w:vertAlign w:val="superscript"/>
        </w:rPr>
        <w:t>1</w:t>
      </w:r>
    </w:p>
    <w:p w14:paraId="11C5C755" w14:textId="08E141F4" w:rsidR="0065151A" w:rsidRPr="00544CEA" w:rsidRDefault="0065151A" w:rsidP="00505898">
      <w:pPr>
        <w:pStyle w:val="Affiliation"/>
      </w:pPr>
      <w:r w:rsidRPr="00544CEA">
        <w:rPr>
          <w:vertAlign w:val="superscript"/>
        </w:rPr>
        <w:t>1</w:t>
      </w:r>
      <w:r w:rsidRPr="00544CEA">
        <w:t>Department of Biological Sciences, University of Toronto Scarborough, Toronto</w:t>
      </w:r>
      <w:r w:rsidR="00B431F2">
        <w:rPr>
          <w:rFonts w:eastAsia="Arial"/>
        </w:rPr>
        <w:t>, Ontario</w:t>
      </w:r>
    </w:p>
    <w:p w14:paraId="042E6388" w14:textId="7AA483F2" w:rsidR="0065151A" w:rsidRPr="00544CEA" w:rsidRDefault="00D80046" w:rsidP="00FF474B">
      <w:pPr>
        <w:pStyle w:val="AbstractBody"/>
      </w:pPr>
      <w:r w:rsidRPr="00544CEA">
        <w:t xml:space="preserve">As an invasive species spreads through a region, the isolation of newly established populations may occur due to founder effects and local adaptation. Even when these populations have some geographic overlap, divergence can still occur due to premating isolation and mating preferences. However, if mating preferences are weak and hybridization costs are low, the populations may occasionally interbreed. In previous experiments using two populations of </w:t>
      </w:r>
      <w:r w:rsidRPr="00544CEA">
        <w:rPr>
          <w:i/>
          <w:iCs/>
        </w:rPr>
        <w:t>Steatoda</w:t>
      </w:r>
      <w:r w:rsidRPr="00544CEA">
        <w:t xml:space="preserve"> </w:t>
      </w:r>
      <w:r w:rsidRPr="00544CEA">
        <w:rPr>
          <w:i/>
        </w:rPr>
        <w:t>nobilis</w:t>
      </w:r>
      <w:r w:rsidRPr="00544CEA">
        <w:t xml:space="preserve"> from a northern and southern latitude of an invasive distribution in the United Kingdom, we observed that in one-on-one interactions, mating rates were the same whether males and females were from the same (‘local’) or different (‘exotic’) populations. While spiders from different populations may mate if they have no other choice, females may exhibit preferences if simultaneously exposed to local and exotic males, and males may be less likely to engage in fights with locally adapted competing males, compared to exotic males. To test whether population-specific mating preferences are intensified in competitive contexts, we matched two males from different populations in weight and age and introduced them to the web of a female from either population and observed the interactions. We discuss our findings in the context of perceived mate quality and competition</w:t>
      </w:r>
      <w:r w:rsidR="0065151A" w:rsidRPr="00544CEA">
        <w:t>.</w:t>
      </w:r>
    </w:p>
    <w:p w14:paraId="02AD1E05" w14:textId="306BE910" w:rsidR="0065151A" w:rsidRPr="00544CEA" w:rsidRDefault="00B2701A" w:rsidP="00970C6A">
      <w:pPr>
        <w:pStyle w:val="AbstractTitle"/>
      </w:pPr>
      <w:r w:rsidRPr="00544CEA">
        <w:br w:type="page"/>
      </w:r>
      <w:r w:rsidR="0065151A" w:rsidRPr="00544CEA">
        <w:t>Declining Ice Duration Alters Key Ecosystem Parameters in Lakes Worldwide</w:t>
      </w:r>
    </w:p>
    <w:p w14:paraId="37A6D4DD" w14:textId="0DC46D07" w:rsidR="0065151A" w:rsidRPr="00544CEA" w:rsidRDefault="0065151A" w:rsidP="00970C6A">
      <w:pPr>
        <w:pStyle w:val="AuthorList"/>
        <w:rPr>
          <w:rFonts w:eastAsia="Arial"/>
          <w:vertAlign w:val="superscript"/>
          <w:lang w:eastAsia="en-CA"/>
        </w:rPr>
      </w:pPr>
      <w:r w:rsidRPr="00544CEA">
        <w:rPr>
          <w:rFonts w:eastAsia="Arial"/>
          <w:lang w:eastAsia="en-CA"/>
        </w:rPr>
        <w:t>Phoenix Sandrock</w:t>
      </w:r>
      <w:r w:rsidRPr="00544CEA">
        <w:rPr>
          <w:rFonts w:eastAsia="Arial"/>
          <w:vertAlign w:val="superscript"/>
          <w:lang w:eastAsia="en-CA"/>
        </w:rPr>
        <w:t>1</w:t>
      </w:r>
      <w:r w:rsidRPr="00544CEA">
        <w:rPr>
          <w:rFonts w:eastAsia="Arial"/>
          <w:lang w:eastAsia="en-CA"/>
        </w:rPr>
        <w:t>, Aman Basu</w:t>
      </w:r>
      <w:r w:rsidRPr="00544CEA">
        <w:rPr>
          <w:rFonts w:eastAsia="Arial"/>
          <w:vertAlign w:val="superscript"/>
          <w:lang w:eastAsia="en-CA"/>
        </w:rPr>
        <w:t>1</w:t>
      </w:r>
      <w:r w:rsidRPr="00544CEA">
        <w:rPr>
          <w:rFonts w:eastAsia="Arial"/>
          <w:lang w:eastAsia="en-CA"/>
        </w:rPr>
        <w:t>, Joshua Culpepper</w:t>
      </w:r>
      <w:r w:rsidRPr="00544CEA">
        <w:rPr>
          <w:rFonts w:eastAsia="Arial"/>
          <w:vertAlign w:val="superscript"/>
          <w:lang w:eastAsia="en-CA"/>
        </w:rPr>
        <w:t>1</w:t>
      </w:r>
      <w:r w:rsidRPr="00544CEA">
        <w:rPr>
          <w:rFonts w:eastAsia="Arial"/>
          <w:lang w:eastAsia="en-CA"/>
        </w:rPr>
        <w:t xml:space="preserve">, </w:t>
      </w:r>
      <w:r w:rsidR="00450E5B" w:rsidRPr="00544CEA">
        <w:rPr>
          <w:rFonts w:eastAsia="Arial"/>
          <w:lang w:eastAsia="en-CA"/>
        </w:rPr>
        <w:t xml:space="preserve">and </w:t>
      </w:r>
      <w:r w:rsidRPr="00544CEA">
        <w:rPr>
          <w:rFonts w:eastAsia="Arial"/>
          <w:lang w:eastAsia="en-CA"/>
        </w:rPr>
        <w:t>Sapna Sharma</w:t>
      </w:r>
      <w:r w:rsidRPr="00544CEA">
        <w:rPr>
          <w:rFonts w:eastAsia="Arial"/>
          <w:vertAlign w:val="superscript"/>
          <w:lang w:eastAsia="en-CA"/>
        </w:rPr>
        <w:t>1</w:t>
      </w:r>
    </w:p>
    <w:p w14:paraId="1640EF17" w14:textId="0D270C30" w:rsidR="0065151A" w:rsidRPr="00544CEA" w:rsidRDefault="0065151A" w:rsidP="00970C6A">
      <w:pPr>
        <w:pStyle w:val="Affiliation"/>
        <w:rPr>
          <w:rFonts w:eastAsia="Arial"/>
          <w:lang w:eastAsia="en-CA"/>
        </w:rPr>
      </w:pPr>
      <w:r w:rsidRPr="00544CEA">
        <w:rPr>
          <w:rFonts w:eastAsia="Arial"/>
          <w:vertAlign w:val="superscript"/>
          <w:lang w:eastAsia="en-CA"/>
        </w:rPr>
        <w:t>1</w:t>
      </w:r>
      <w:r w:rsidRPr="00544CEA">
        <w:rPr>
          <w:rFonts w:eastAsia="Arial"/>
          <w:lang w:eastAsia="en-CA"/>
        </w:rPr>
        <w:t>Department of Biology, York University, Toronto</w:t>
      </w:r>
      <w:r w:rsidR="00B431F2">
        <w:rPr>
          <w:rFonts w:eastAsia="Arial"/>
        </w:rPr>
        <w:t>, Ontario</w:t>
      </w:r>
    </w:p>
    <w:p w14:paraId="11022907" w14:textId="26410B9C" w:rsidR="0065151A" w:rsidRPr="00544CEA" w:rsidRDefault="00143439" w:rsidP="00FF474B">
      <w:pPr>
        <w:pStyle w:val="AbstractBody"/>
      </w:pPr>
      <w:r w:rsidRPr="00544CEA">
        <w:t>Lake ice duration is declining worldwide, which will affect the structure and function of ice-covered lake ecosystems. However, lake ecosystem responses to ice loss remain poorly studied. A global analysis of changing under-ice ecology is necessary to understand how lakes will respond to declining ice duration. We examined 21 lakes in North America, Europe, and Antarctica. We find that shorter ice durations are weakly correlated with warmer under-ice water temperatures (R</w:t>
      </w:r>
      <w:r w:rsidRPr="00544CEA">
        <w:rPr>
          <w:vertAlign w:val="superscript"/>
        </w:rPr>
        <w:t>2</w:t>
      </w:r>
      <w:r w:rsidRPr="00544CEA">
        <w:t xml:space="preserve"> = 0.35), reduced dissolved nitrogen (R</w:t>
      </w:r>
      <w:r w:rsidRPr="00544CEA">
        <w:rPr>
          <w:vertAlign w:val="superscript"/>
        </w:rPr>
        <w:t>2</w:t>
      </w:r>
      <w:r w:rsidRPr="00544CEA">
        <w:t xml:space="preserve"> = 0.37) and phosphorus (R</w:t>
      </w:r>
      <w:r w:rsidRPr="00544CEA">
        <w:rPr>
          <w:vertAlign w:val="superscript"/>
        </w:rPr>
        <w:t>2</w:t>
      </w:r>
      <w:r w:rsidRPr="00544CEA">
        <w:t xml:space="preserve"> = 0.35) concentrations, higher under-ice chlorophyll </w:t>
      </w:r>
      <w:r w:rsidRPr="00544CEA">
        <w:rPr>
          <w:i/>
          <w:iCs/>
        </w:rPr>
        <w:t>a</w:t>
      </w:r>
      <w:r w:rsidRPr="00544CEA">
        <w:t xml:space="preserve"> </w:t>
      </w:r>
      <w:r w:rsidR="00142FCB" w:rsidRPr="00544CEA">
        <w:t>concentration (R</w:t>
      </w:r>
      <w:r w:rsidR="00142FCB" w:rsidRPr="00544CEA">
        <w:rPr>
          <w:vertAlign w:val="superscript"/>
        </w:rPr>
        <w:t>2</w:t>
      </w:r>
      <w:r w:rsidR="00142FCB" w:rsidRPr="00544CEA">
        <w:t xml:space="preserve"> = 0.34)</w:t>
      </w:r>
      <w:r w:rsidRPr="00544CEA">
        <w:t>, and higher zooplankton abundances (R</w:t>
      </w:r>
      <w:r w:rsidRPr="00544CEA">
        <w:rPr>
          <w:vertAlign w:val="superscript"/>
        </w:rPr>
        <w:t>2</w:t>
      </w:r>
      <w:r w:rsidRPr="00544CEA">
        <w:t xml:space="preserve"> = 0.07) in lakes worldwide. These parameters represent key ecosystem processes in lakes, and changes in these processes can alter lake ecosystem function over time, particularly under more severe climate warming. This global analysis improves our understanding of how lake ecosystem parameters change in response to ice loss and provides information that may help preserve lakes and the ecosystem services they provide under future climate warming</w:t>
      </w:r>
      <w:r w:rsidR="0065151A" w:rsidRPr="00544CEA">
        <w:t>.</w:t>
      </w:r>
    </w:p>
    <w:p w14:paraId="1AECA4F2" w14:textId="77777777" w:rsidR="0065151A" w:rsidRPr="00544CEA" w:rsidRDefault="0065151A" w:rsidP="00FF474B">
      <w:pPr>
        <w:pStyle w:val="AbstractBody"/>
      </w:pPr>
    </w:p>
    <w:p w14:paraId="0380A29F" w14:textId="77777777" w:rsidR="0065151A" w:rsidRPr="00544CEA" w:rsidRDefault="0065151A" w:rsidP="00FF474B">
      <w:pPr>
        <w:pStyle w:val="AbstractBody"/>
      </w:pPr>
    </w:p>
    <w:p w14:paraId="7ED3E3BB" w14:textId="77777777" w:rsidR="004F59E0" w:rsidRPr="00544CEA" w:rsidRDefault="004F59E0" w:rsidP="00FF474B">
      <w:pPr>
        <w:pStyle w:val="AbstractBody"/>
      </w:pPr>
    </w:p>
    <w:p w14:paraId="78EB64E8" w14:textId="77777777" w:rsidR="0065151A" w:rsidRPr="00544CEA" w:rsidRDefault="0065151A" w:rsidP="00970C6A">
      <w:pPr>
        <w:pStyle w:val="AbstractTitle"/>
      </w:pPr>
      <w:r w:rsidRPr="00544CEA">
        <w:t>Big Brown Bat (</w:t>
      </w:r>
      <w:r w:rsidRPr="00544CEA">
        <w:rPr>
          <w:i/>
          <w:iCs/>
        </w:rPr>
        <w:t>Eptesicus fuscus</w:t>
      </w:r>
      <w:r w:rsidRPr="00544CEA">
        <w:t xml:space="preserve">) Spatial Memory </w:t>
      </w:r>
    </w:p>
    <w:p w14:paraId="666B337C" w14:textId="5D696DF3" w:rsidR="0065151A" w:rsidRPr="00544CEA" w:rsidRDefault="0065151A" w:rsidP="00970C6A">
      <w:pPr>
        <w:pStyle w:val="AuthorList"/>
      </w:pPr>
      <w:r w:rsidRPr="00544CEA">
        <w:t>Renata Soljmosi</w:t>
      </w:r>
      <w:r w:rsidRPr="00544CEA">
        <w:rPr>
          <w:vertAlign w:val="superscript"/>
        </w:rPr>
        <w:t>1</w:t>
      </w:r>
      <w:r w:rsidR="002A68FB" w:rsidRPr="00544CEA">
        <w:t xml:space="preserve"> and</w:t>
      </w:r>
      <w:r w:rsidRPr="00544CEA">
        <w:t xml:space="preserve"> Paul A. Faure</w:t>
      </w:r>
      <w:r w:rsidRPr="00544CEA">
        <w:rPr>
          <w:vertAlign w:val="superscript"/>
        </w:rPr>
        <w:t>1</w:t>
      </w:r>
    </w:p>
    <w:p w14:paraId="39A303AC" w14:textId="4472C252" w:rsidR="0065151A" w:rsidRPr="00544CEA" w:rsidRDefault="0065151A" w:rsidP="00970C6A">
      <w:pPr>
        <w:pStyle w:val="Affiliation"/>
        <w:rPr>
          <w:rFonts w:eastAsia="Arial"/>
        </w:rPr>
      </w:pPr>
      <w:r w:rsidRPr="00544CEA">
        <w:rPr>
          <w:rFonts w:eastAsia="Arial"/>
          <w:vertAlign w:val="superscript"/>
        </w:rPr>
        <w:t>1</w:t>
      </w:r>
      <w:r w:rsidRPr="00544CEA">
        <w:rPr>
          <w:rFonts w:eastAsia="Arial"/>
        </w:rPr>
        <w:t>Department of Psychology, Neuroscience &amp; Behaviour, McMaster University, Hamilton</w:t>
      </w:r>
      <w:r w:rsidR="00520E32">
        <w:t>, Ontario</w:t>
      </w:r>
    </w:p>
    <w:p w14:paraId="0C494EFD" w14:textId="6602EBDC" w:rsidR="0065151A" w:rsidRPr="00544CEA" w:rsidRDefault="00DC244D" w:rsidP="00FF474B">
      <w:pPr>
        <w:pStyle w:val="AbstractBody"/>
        <w:rPr>
          <w:i/>
        </w:rPr>
      </w:pPr>
      <w:r w:rsidRPr="00544CEA">
        <w:t>The study of bat movement focuses greatly on echolocation as the animal’s method to orient, navigate, and forage. Interestingly, it has been shown that bats also rely on spatial memory for these tasks. Big brown bats, which produce frequency-modulated echolocation calls, also learn to rely on acoustic landmark locations to accurately navigate. Furthermore, after repeatedly flying through a cluttered environment, big brown bats learn the layout and where to orient their sonar beam while flying. This beam orientation persists even when the environment layout is changed. Finally, big brown bats can develop stereotyped flight paths in the wild and the laboratory. The proposed study aims to further our knowledge of big brown bat spatial memory by testing whether they can learn a food source’s location, and whether changing its location has effects on feeding accuracy and echolocation call rate. The first attempt of this study was unsuccessful due to the inability/unwillingness of captive big brown bats to fly. However, we aim to complete a second attempt with newly-captured big brown bats</w:t>
      </w:r>
      <w:r w:rsidR="0065151A" w:rsidRPr="00544CEA">
        <w:t xml:space="preserve">. </w:t>
      </w:r>
    </w:p>
    <w:p w14:paraId="32966305" w14:textId="37D6F9D8" w:rsidR="0065151A" w:rsidRPr="00544CEA" w:rsidRDefault="00B2701A" w:rsidP="00A93A66">
      <w:pPr>
        <w:pStyle w:val="AbstractTitle"/>
        <w:rPr>
          <w:color w:val="000000" w:themeColor="text1"/>
        </w:rPr>
      </w:pPr>
      <w:r w:rsidRPr="00544CEA">
        <w:br w:type="page"/>
      </w:r>
      <w:r w:rsidR="0065151A" w:rsidRPr="00544CEA">
        <w:t>Is Batman Bruce Wayne?: Using a Pattern Recognition Software to Identify Individual Big Brown Bats via Unique Collagen-Elastin Bundle Patterns</w:t>
      </w:r>
    </w:p>
    <w:p w14:paraId="0C3CF9A5" w14:textId="32CB75A8" w:rsidR="0065151A" w:rsidRPr="00544CEA" w:rsidRDefault="0065151A" w:rsidP="00A93A66">
      <w:pPr>
        <w:pStyle w:val="AuthorList"/>
      </w:pPr>
      <w:r w:rsidRPr="00544CEA">
        <w:t>Shane D</w:t>
      </w:r>
      <w:r w:rsidR="005C5B8F">
        <w:t>.</w:t>
      </w:r>
      <w:r w:rsidRPr="00544CEA">
        <w:t>I</w:t>
      </w:r>
      <w:r w:rsidR="005C5B8F">
        <w:t>.</w:t>
      </w:r>
      <w:r w:rsidRPr="00544CEA">
        <w:t xml:space="preserve"> Seheult</w:t>
      </w:r>
      <w:r w:rsidRPr="00544CEA">
        <w:rPr>
          <w:vertAlign w:val="superscript"/>
        </w:rPr>
        <w:t>1</w:t>
      </w:r>
      <w:r w:rsidRPr="00544CEA">
        <w:t>, Joshua R</w:t>
      </w:r>
      <w:r w:rsidR="005C5B8F">
        <w:t>.</w:t>
      </w:r>
      <w:r w:rsidRPr="00544CEA">
        <w:t>M</w:t>
      </w:r>
      <w:r w:rsidR="005C5B8F">
        <w:t>.</w:t>
      </w:r>
      <w:r w:rsidRPr="00544CEA">
        <w:t xml:space="preserve"> Cherney</w:t>
      </w:r>
      <w:r w:rsidRPr="00544CEA">
        <w:rPr>
          <w:vertAlign w:val="superscript"/>
        </w:rPr>
        <w:t>1</w:t>
      </w:r>
      <w:r w:rsidRPr="00544CEA">
        <w:t xml:space="preserve">, </w:t>
      </w:r>
      <w:r w:rsidR="002A68FB" w:rsidRPr="00544CEA">
        <w:t xml:space="preserve">and </w:t>
      </w:r>
      <w:r w:rsidRPr="00544CEA">
        <w:t>Paul A</w:t>
      </w:r>
      <w:r w:rsidR="005C5B8F">
        <w:t>.</w:t>
      </w:r>
      <w:r w:rsidRPr="00544CEA">
        <w:t xml:space="preserve"> Faure</w:t>
      </w:r>
      <w:r w:rsidRPr="00544CEA">
        <w:rPr>
          <w:vertAlign w:val="superscript"/>
        </w:rPr>
        <w:t>1</w:t>
      </w:r>
    </w:p>
    <w:p w14:paraId="1A41D515" w14:textId="70E4DEC3" w:rsidR="0065151A" w:rsidRPr="00544CEA" w:rsidRDefault="0065151A" w:rsidP="00A93A66">
      <w:pPr>
        <w:pStyle w:val="Affiliation"/>
        <w:rPr>
          <w:rFonts w:eastAsia="Arial"/>
        </w:rPr>
      </w:pPr>
      <w:r w:rsidRPr="00544CEA">
        <w:rPr>
          <w:rFonts w:eastAsia="Arial"/>
          <w:vertAlign w:val="superscript"/>
        </w:rPr>
        <w:t>1</w:t>
      </w:r>
      <w:r w:rsidR="004402D5">
        <w:rPr>
          <w:rFonts w:eastAsia="Arial"/>
        </w:rPr>
        <w:t>Department of P</w:t>
      </w:r>
      <w:r w:rsidRPr="00544CEA">
        <w:rPr>
          <w:rFonts w:eastAsia="Arial"/>
        </w:rPr>
        <w:t>sychology, Neuroscience, &amp; Behaviour, McMaster University, Hamilton</w:t>
      </w:r>
      <w:r w:rsidR="00B431F2">
        <w:rPr>
          <w:rFonts w:eastAsia="Arial"/>
        </w:rPr>
        <w:t>, Ontario</w:t>
      </w:r>
    </w:p>
    <w:p w14:paraId="6F97B158" w14:textId="39DA5E22" w:rsidR="0065151A" w:rsidRPr="00544CEA" w:rsidRDefault="00F8672D" w:rsidP="00FF474B">
      <w:pPr>
        <w:pStyle w:val="AbstractBody"/>
        <w:rPr>
          <w:i/>
          <w:spacing w:val="-2"/>
        </w:rPr>
      </w:pPr>
      <w:r w:rsidRPr="00544CEA">
        <w:rPr>
          <w:spacing w:val="-2"/>
        </w:rPr>
        <w:t>Collagen-elastin (CE) bundle patterns in bat wing membrane have been used for identification (Amelon et al. 2017); however, the laborious nature of manually comparing images adversely affects this methods practicality. We tested the efficacy of a feature-based pattern recognition software —HotSpotter©— in automating this process by comparing wing membrane photos (n = 328) within a database of adult (n = 24) and juvenile (n = 34) big brown bats (</w:t>
      </w:r>
      <w:r w:rsidRPr="00544CEA">
        <w:rPr>
          <w:i/>
          <w:iCs/>
          <w:spacing w:val="-2"/>
        </w:rPr>
        <w:t>Eptesicus fuscus</w:t>
      </w:r>
      <w:r w:rsidRPr="00544CEA">
        <w:rPr>
          <w:spacing w:val="-2"/>
        </w:rPr>
        <w:t xml:space="preserve">). The ventral surface of the wing membrane was illuminated with ultraviolet light during imaging. Upon running a match comparison on a selected reference image, HotSpotter© ranks every other photo based on an assigned similarity score. Ranked images in HotSpotter© outputs were classified as either matches of (1) the same animal, (2) a related bat (mom/sibling), or (3) an </w:t>
      </w:r>
      <w:r w:rsidR="00520E32" w:rsidRPr="00544CEA">
        <w:rPr>
          <w:spacing w:val="-2"/>
        </w:rPr>
        <w:t>unrelated individual</w:t>
      </w:r>
      <w:r w:rsidRPr="00544CEA">
        <w:rPr>
          <w:spacing w:val="-2"/>
        </w:rPr>
        <w:t xml:space="preserve"> and whether matches were of the same or opposite wing as the reference image. Higher similarity scores were afforded for same-individual, same-wing matches relative to other match types. The proportion of correct matches increased as the number of top-ranked images included when selecting a possible correct match increased. The results demonstrate that HotSpotter© has potential to accurately identify individual </w:t>
      </w:r>
      <w:r w:rsidRPr="00544CEA">
        <w:rPr>
          <w:i/>
          <w:iCs/>
          <w:spacing w:val="-2"/>
        </w:rPr>
        <w:t>E. fuscus</w:t>
      </w:r>
      <w:r w:rsidRPr="00544CEA">
        <w:rPr>
          <w:spacing w:val="-2"/>
        </w:rPr>
        <w:t xml:space="preserve"> using photos of CE patterns in the wing</w:t>
      </w:r>
      <w:r w:rsidR="0065151A" w:rsidRPr="00544CEA">
        <w:rPr>
          <w:spacing w:val="-2"/>
        </w:rPr>
        <w:t>.</w:t>
      </w:r>
    </w:p>
    <w:p w14:paraId="336B1F3A" w14:textId="77777777" w:rsidR="00F3042E" w:rsidRPr="00544CEA" w:rsidRDefault="00F3042E" w:rsidP="00FF474B">
      <w:pPr>
        <w:pStyle w:val="AbstractBody"/>
      </w:pPr>
    </w:p>
    <w:p w14:paraId="60B65A2A" w14:textId="77777777" w:rsidR="004F59E0" w:rsidRPr="00544CEA" w:rsidRDefault="004F59E0" w:rsidP="00FF474B">
      <w:pPr>
        <w:pStyle w:val="AbstractBody"/>
      </w:pPr>
    </w:p>
    <w:p w14:paraId="4740A0B7" w14:textId="6852FE50" w:rsidR="0065151A" w:rsidRPr="00544CEA" w:rsidRDefault="0065151A" w:rsidP="00A93A66">
      <w:pPr>
        <w:pStyle w:val="AbstractTitle"/>
      </w:pPr>
      <w:r w:rsidRPr="00544CEA">
        <w:t>The Early Bird’s Advantage: Proactive Mitigation Strategies to Improve Habitat Quality for Avian Species at Risk</w:t>
      </w:r>
    </w:p>
    <w:p w14:paraId="7DD09455" w14:textId="5D44C315" w:rsidR="0065151A" w:rsidRPr="00544CEA" w:rsidRDefault="0065151A" w:rsidP="00A93A66">
      <w:pPr>
        <w:pStyle w:val="AuthorList"/>
      </w:pPr>
      <w:r w:rsidRPr="00544CEA">
        <w:t>Victoria Pepe</w:t>
      </w:r>
      <w:r w:rsidRPr="00544CEA">
        <w:rPr>
          <w:vertAlign w:val="superscript"/>
        </w:rPr>
        <w:t>1</w:t>
      </w:r>
      <w:r w:rsidRPr="00544CEA">
        <w:t>, Justin Johnson</w:t>
      </w:r>
      <w:r w:rsidRPr="00544CEA">
        <w:rPr>
          <w:vertAlign w:val="superscript"/>
        </w:rPr>
        <w:t>1</w:t>
      </w:r>
      <w:r w:rsidRPr="00544CEA">
        <w:t xml:space="preserve">, </w:t>
      </w:r>
      <w:r w:rsidR="002A68FB" w:rsidRPr="00544CEA">
        <w:t xml:space="preserve">and </w:t>
      </w:r>
      <w:r w:rsidRPr="00544CEA">
        <w:t>Alistair MacKenzie</w:t>
      </w:r>
      <w:r w:rsidRPr="00544CEA">
        <w:rPr>
          <w:vertAlign w:val="superscript"/>
        </w:rPr>
        <w:t>2</w:t>
      </w:r>
    </w:p>
    <w:p w14:paraId="75D38791" w14:textId="3A7DC8B6" w:rsidR="0065151A" w:rsidRPr="00544CEA" w:rsidRDefault="0065151A" w:rsidP="00A93A66">
      <w:pPr>
        <w:pStyle w:val="Affiliation"/>
        <w:rPr>
          <w:rFonts w:eastAsia="Arial"/>
        </w:rPr>
      </w:pPr>
      <w:r w:rsidRPr="00544CEA">
        <w:rPr>
          <w:rFonts w:eastAsia="Arial"/>
          <w:vertAlign w:val="superscript"/>
        </w:rPr>
        <w:t>1</w:t>
      </w:r>
      <w:r w:rsidRPr="00544CEA">
        <w:rPr>
          <w:rFonts w:eastAsia="Arial"/>
        </w:rPr>
        <w:t>Friends of Pinery Park, Pinery Provincial Park, Grand Bend, ON, Canada</w:t>
      </w:r>
      <w:r w:rsidR="00A93A66" w:rsidRPr="00544CEA">
        <w:rPr>
          <w:rFonts w:eastAsia="Arial"/>
        </w:rPr>
        <w:t xml:space="preserve">; </w:t>
      </w:r>
      <w:r w:rsidRPr="00544CEA">
        <w:rPr>
          <w:rFonts w:eastAsia="Arial"/>
          <w:vertAlign w:val="superscript"/>
        </w:rPr>
        <w:t>2</w:t>
      </w:r>
      <w:r w:rsidRPr="00544CEA">
        <w:rPr>
          <w:rFonts w:eastAsia="Arial"/>
        </w:rPr>
        <w:t>Ontario Parks, Pinery Provincial Park, Grand Bend, ON, Canada</w:t>
      </w:r>
    </w:p>
    <w:p w14:paraId="366AF063" w14:textId="0845318E" w:rsidR="0065151A" w:rsidRPr="00544CEA" w:rsidRDefault="001C2401" w:rsidP="00FF474B">
      <w:pPr>
        <w:pStyle w:val="AbstractBody"/>
      </w:pPr>
      <w:r w:rsidRPr="00544CEA">
        <w:t>In conservation biology, timing of conservation efforts can be as critical as the mitigation measures themselves. Utilizing advanced ecological tools, this study revealed the critical range of the Red-headed Woodpecker (</w:t>
      </w:r>
      <w:r w:rsidRPr="00544CEA">
        <w:rPr>
          <w:i/>
          <w:iCs/>
        </w:rPr>
        <w:t>Melanerpes erythrocephalus</w:t>
      </w:r>
      <w:r w:rsidRPr="00544CEA">
        <w:t>) and Eastern Whip-poor-will (</w:t>
      </w:r>
      <w:r w:rsidRPr="00544CEA">
        <w:rPr>
          <w:i/>
          <w:iCs/>
        </w:rPr>
        <w:t>Antrostomus vociferus</w:t>
      </w:r>
      <w:r w:rsidRPr="00544CEA">
        <w:t>) in Pinery Provincial Park, Ontario, Canada. This allowed for the implementation of proactive conservation strategies to improve habitat quality; embracing the expression that the early bird gets the worm. Combining the data collected from 14 autonomous recording units, breeding bird surveys, and community science data, we mapped these two species’ presence within the grounds of the park. From there, we tailored resource management strategies to address the specific threats these species face, ensuring the preservation and enhancement of their habitat within the park. By deploying early conservation measures and integrating advanced monitoring techniques with traditional field surveys, this project offers a comprehensive approach to address the conservation requirements of avian Species at Risk in Pinery Provincial Park, and in Ontario. The data collected from this project not only contributes to the understanding of habitat preference for these avian species, but it also offers actionable insights for effective park management strategies aimed at mitigating threats and conserving the unique ecosystems that Pinery possesses</w:t>
      </w:r>
      <w:r w:rsidR="0065151A" w:rsidRPr="00544CEA">
        <w:t>.</w:t>
      </w:r>
    </w:p>
    <w:p w14:paraId="3F94DC48" w14:textId="5806114F" w:rsidR="0065151A" w:rsidRPr="00544CEA" w:rsidRDefault="00B2701A" w:rsidP="00A93A66">
      <w:pPr>
        <w:pStyle w:val="AbstractTitle"/>
        <w:rPr>
          <w:bdr w:val="none" w:sz="0" w:space="0" w:color="auto" w:frame="1"/>
        </w:rPr>
      </w:pPr>
      <w:r w:rsidRPr="00544CEA">
        <w:rPr>
          <w:bdr w:val="none" w:sz="0" w:space="0" w:color="auto" w:frame="1"/>
        </w:rPr>
        <w:br w:type="page"/>
      </w:r>
      <w:r w:rsidR="0065151A" w:rsidRPr="00544CEA">
        <w:rPr>
          <w:bdr w:val="none" w:sz="0" w:space="0" w:color="auto" w:frame="1"/>
        </w:rPr>
        <w:t xml:space="preserve">Examining </w:t>
      </w:r>
      <w:r w:rsidR="00FD0612" w:rsidRPr="00544CEA">
        <w:rPr>
          <w:bdr w:val="none" w:sz="0" w:space="0" w:color="auto" w:frame="1"/>
        </w:rPr>
        <w:t>Links Between Copulatory Postures, Sexual Size Dimorphism and the Risk of Sexual Cannibalism Across Spider Species </w:t>
      </w:r>
    </w:p>
    <w:p w14:paraId="6CB7EAC1" w14:textId="605361FD" w:rsidR="0065151A" w:rsidRPr="00544CEA" w:rsidRDefault="0065151A" w:rsidP="00A93A66">
      <w:pPr>
        <w:pStyle w:val="AuthorList"/>
      </w:pPr>
      <w:r w:rsidRPr="00544CEA">
        <w:t>Wania Qamar</w:t>
      </w:r>
      <w:r w:rsidRPr="00544CEA">
        <w:rPr>
          <w:vertAlign w:val="superscript"/>
        </w:rPr>
        <w:t>1</w:t>
      </w:r>
      <w:r w:rsidRPr="00544CEA">
        <w:t>, MaryLouisse Felicano</w:t>
      </w:r>
      <w:r w:rsidRPr="00544CEA">
        <w:rPr>
          <w:vertAlign w:val="superscript"/>
        </w:rPr>
        <w:t>1</w:t>
      </w:r>
      <w:r w:rsidRPr="00544CEA">
        <w:t>, Tasnim Hashem</w:t>
      </w:r>
      <w:r w:rsidRPr="00544CEA">
        <w:rPr>
          <w:vertAlign w:val="superscript"/>
        </w:rPr>
        <w:t>1</w:t>
      </w:r>
      <w:r w:rsidRPr="00544CEA">
        <w:t>,</w:t>
      </w:r>
      <w:r w:rsidR="004A5AEE" w:rsidRPr="00544CEA">
        <w:t xml:space="preserve"> and</w:t>
      </w:r>
      <w:r w:rsidRPr="00544CEA">
        <w:t xml:space="preserve"> Maydianne C</w:t>
      </w:r>
      <w:r w:rsidR="00520E32">
        <w:t>.</w:t>
      </w:r>
      <w:r w:rsidRPr="00544CEA">
        <w:t>B</w:t>
      </w:r>
      <w:r w:rsidR="00520E32">
        <w:t>.</w:t>
      </w:r>
      <w:r w:rsidRPr="00544CEA">
        <w:t xml:space="preserve"> Andrade</w:t>
      </w:r>
      <w:r w:rsidRPr="00544CEA">
        <w:rPr>
          <w:vertAlign w:val="superscript"/>
        </w:rPr>
        <w:t>1</w:t>
      </w:r>
    </w:p>
    <w:p w14:paraId="66B5D117" w14:textId="7168A877" w:rsidR="0065151A" w:rsidRPr="00544CEA" w:rsidRDefault="0065151A" w:rsidP="00A93A66">
      <w:pPr>
        <w:pStyle w:val="Affiliation"/>
        <w:rPr>
          <w:rFonts w:eastAsia="Arial"/>
        </w:rPr>
      </w:pPr>
      <w:r w:rsidRPr="00544CEA">
        <w:rPr>
          <w:rFonts w:eastAsia="Arial"/>
          <w:vertAlign w:val="superscript"/>
        </w:rPr>
        <w:t>1</w:t>
      </w:r>
      <w:r w:rsidRPr="00544CEA">
        <w:rPr>
          <w:rFonts w:eastAsia="Arial"/>
        </w:rPr>
        <w:t>Department of Biological Sciences, University of Toronto Scarborough</w:t>
      </w:r>
      <w:r w:rsidR="00B431F2">
        <w:rPr>
          <w:rFonts w:eastAsia="Arial"/>
        </w:rPr>
        <w:t>, Toronto, Ontario</w:t>
      </w:r>
    </w:p>
    <w:p w14:paraId="22A2AC20" w14:textId="7C00D6CB" w:rsidR="0065151A" w:rsidRDefault="004E3D58" w:rsidP="00FF474B">
      <w:pPr>
        <w:pStyle w:val="AbstractBody"/>
        <w:rPr>
          <w:spacing w:val="-2"/>
        </w:rPr>
      </w:pPr>
      <w:r w:rsidRPr="00544CEA">
        <w:rPr>
          <w:spacing w:val="-2"/>
        </w:rPr>
        <w:t>We tested hypotheses about the influence of the risk of cannibalism on mating behaviour and copulatory postures across species of spiders. Spider copulatory postures are species-specific, categorized into six positions that vary in whether the male is exposed to the female’s fangs during copulation or protected. We hypothesized that males would be more likely to evolve protected postures in species where females are likely to be cannibalistic, or where females are much larger than males and able to kill them with little cost. We extracted data on mating for 51 species from 110 papers. In line with our predictions, spider species with more extreme female-biased size dimorphism were more likely to show invulnerable mating postures. However, no significant relationship was found between body size ratio and cannibalism occurrence or frequency. These findings suggest additional factors such as variation in female hunger or the timing of sexual cannibalism might be important. Limitations of this study include a lack of standardized body size measurements across papers, and the relatively narrow range of species that have been well-studied (primarily Theridiidae and Araneidae). Addition research will be necessary to gain a deeper understanding of the evolutionary forces shaping mating success and species diversity</w:t>
      </w:r>
      <w:r w:rsidR="0065151A" w:rsidRPr="00544CEA">
        <w:rPr>
          <w:spacing w:val="-2"/>
        </w:rPr>
        <w:t>.</w:t>
      </w:r>
    </w:p>
    <w:p w14:paraId="2B4C436A" w14:textId="77777777" w:rsidR="007B218F" w:rsidRDefault="007B218F" w:rsidP="00FF474B">
      <w:pPr>
        <w:pStyle w:val="AbstractBody"/>
        <w:rPr>
          <w:spacing w:val="-2"/>
        </w:rPr>
      </w:pPr>
    </w:p>
    <w:p w14:paraId="7CD393AA" w14:textId="77777777" w:rsidR="007B218F" w:rsidRPr="00544CEA" w:rsidRDefault="007B218F" w:rsidP="00FF474B">
      <w:pPr>
        <w:pStyle w:val="AbstractBody"/>
        <w:rPr>
          <w:spacing w:val="-2"/>
        </w:rPr>
      </w:pPr>
    </w:p>
    <w:p w14:paraId="4A32A253" w14:textId="77777777" w:rsidR="007B218F" w:rsidRPr="00544CEA" w:rsidRDefault="007B218F" w:rsidP="007B218F">
      <w:pPr>
        <w:pStyle w:val="AbstractTitle"/>
      </w:pPr>
      <w:r w:rsidRPr="00544CEA">
        <w:t>History of the Ontario Ecology, Ethology, and Evolution Colloquium</w:t>
      </w:r>
    </w:p>
    <w:p w14:paraId="138A26FE" w14:textId="77777777" w:rsidR="007B218F" w:rsidRPr="00544CEA" w:rsidRDefault="007B218F" w:rsidP="007B218F">
      <w:pPr>
        <w:pStyle w:val="AuthorList"/>
        <w:rPr>
          <w:rFonts w:eastAsia="Arial"/>
          <w:vertAlign w:val="superscript"/>
        </w:rPr>
      </w:pPr>
      <w:r w:rsidRPr="00544CEA">
        <w:rPr>
          <w:rFonts w:eastAsia="Arial"/>
        </w:rPr>
        <w:t>Karen J</w:t>
      </w:r>
      <w:r>
        <w:rPr>
          <w:rFonts w:eastAsia="Arial"/>
        </w:rPr>
        <w:t>.</w:t>
      </w:r>
      <w:r w:rsidRPr="00544CEA">
        <w:rPr>
          <w:rFonts w:eastAsia="Arial"/>
        </w:rPr>
        <w:t xml:space="preserve"> Vanderwolf</w:t>
      </w:r>
      <w:r w:rsidRPr="00544CEA">
        <w:rPr>
          <w:rFonts w:eastAsia="Arial"/>
          <w:vertAlign w:val="superscript"/>
        </w:rPr>
        <w:t xml:space="preserve"> 1</w:t>
      </w:r>
    </w:p>
    <w:p w14:paraId="360693C6" w14:textId="77777777" w:rsidR="007B218F" w:rsidRPr="00544CEA" w:rsidRDefault="007B218F" w:rsidP="007B218F">
      <w:pPr>
        <w:pStyle w:val="Affiliation"/>
      </w:pPr>
      <w:r w:rsidRPr="00544CEA">
        <w:rPr>
          <w:vertAlign w:val="superscript"/>
        </w:rPr>
        <w:t>1</w:t>
      </w:r>
      <w:r w:rsidRPr="00544CEA">
        <w:t>Department of Biology, University of Waterloo, Waterloo</w:t>
      </w:r>
      <w:r>
        <w:rPr>
          <w:rFonts w:eastAsia="Arial"/>
        </w:rPr>
        <w:t>, Ontario</w:t>
      </w:r>
    </w:p>
    <w:p w14:paraId="355FE0EE" w14:textId="77777777" w:rsidR="007B218F" w:rsidRPr="00544CEA" w:rsidRDefault="007B218F" w:rsidP="007B218F">
      <w:pPr>
        <w:pStyle w:val="AbstractBody"/>
      </w:pPr>
      <w:r w:rsidRPr="00544CEA">
        <w:t>The Ontario Ecology, Ethology, and Evolution Colloquium (OE3C) is a provincial conference organized by students for students that is hosted at a different Ontario university each year. The history of OE3C is undocumented with the founding year and location unknown. I searched the internet and emailed emeritus and current professors at universities across Ontario to assemble a history. My poster will summarize OE3C history and include historical documents and logos. The Colloquium was founded at York University in 1974 and was initially called the Ontario Ecology Colloquium. The name was changed to the Ontario Ecology and Ethology Colloquium in 1977, and finally to OE3C in 2011. The impetus for starting the Colloquium was to increase communication among professional ecologists at Ontario universities and government agencies. For many years OE3C was organized by a Steering Committee composed of professors but is now primarily organized by graduate students. The Colloquium has been hosted by thirteen different universities in Ontario, most commonly by the University of Guelph, Western University, and Queen’s University. The Colloquium has been held every year since its founding except for 1975. The 2024 Colloquium at the University of Waterloo marks the 50th gathering of OE3C!</w:t>
      </w:r>
    </w:p>
    <w:p w14:paraId="0FFFFB77" w14:textId="2F9E0776" w:rsidR="0065151A" w:rsidRPr="00544CEA" w:rsidRDefault="0065151A" w:rsidP="007B218F">
      <w:pPr>
        <w:pStyle w:val="AbstractTitle"/>
        <w:jc w:val="left"/>
        <w:rPr>
          <w:rFonts w:ascii="Arial" w:eastAsia="Arial" w:hAnsi="Arial"/>
          <w:color w:val="000000"/>
        </w:rPr>
      </w:pPr>
    </w:p>
    <w:p w14:paraId="2D39D0E3" w14:textId="77777777" w:rsidR="0015651E" w:rsidRPr="00544CEA" w:rsidRDefault="0015651E" w:rsidP="00DD5842">
      <w:pPr>
        <w:pStyle w:val="AbstractTitle"/>
        <w:sectPr w:rsidR="0015651E" w:rsidRPr="00544CEA" w:rsidSect="00B14B71">
          <w:headerReference w:type="default" r:id="rId88"/>
          <w:pgSz w:w="12240" w:h="15840"/>
          <w:pgMar w:top="1440" w:right="1440" w:bottom="1440" w:left="1440" w:header="432" w:footer="432" w:gutter="0"/>
          <w:cols w:space="708"/>
          <w:docGrid w:linePitch="360"/>
        </w:sectPr>
      </w:pPr>
    </w:p>
    <w:p w14:paraId="4A993BD5" w14:textId="41A0188B" w:rsidR="00C240A8" w:rsidRPr="00544CEA" w:rsidRDefault="00C240A8" w:rsidP="00DD5842">
      <w:pPr>
        <w:pStyle w:val="AbstractTitle"/>
      </w:pPr>
      <w:r w:rsidRPr="00544CEA">
        <w:t>The Impact of Permafrost Thaw on Caribou Lichen Across the Northwest Territories</w:t>
      </w:r>
    </w:p>
    <w:p w14:paraId="584410B4" w14:textId="58064B7F" w:rsidR="00C240A8" w:rsidRPr="00544CEA" w:rsidRDefault="00C240A8" w:rsidP="00DD5842">
      <w:pPr>
        <w:pStyle w:val="AuthorList"/>
      </w:pPr>
      <w:r w:rsidRPr="00544CEA">
        <w:t>Katerina Coveny</w:t>
      </w:r>
      <w:r w:rsidRPr="00544CEA">
        <w:rPr>
          <w:vertAlign w:val="superscript"/>
        </w:rPr>
        <w:t>1</w:t>
      </w:r>
      <w:r w:rsidRPr="00544CEA">
        <w:t>, Raquel Alfaro-Sánchez</w:t>
      </w:r>
      <w:r w:rsidRPr="00544CEA">
        <w:rPr>
          <w:vertAlign w:val="superscript"/>
        </w:rPr>
        <w:t>1,2</w:t>
      </w:r>
      <w:r w:rsidRPr="00544CEA">
        <w:t>, Sharron Smith</w:t>
      </w:r>
      <w:r w:rsidRPr="00544CEA">
        <w:rPr>
          <w:vertAlign w:val="superscript"/>
        </w:rPr>
        <w:t>3</w:t>
      </w:r>
      <w:r w:rsidR="0084621B" w:rsidRPr="00544CEA">
        <w:t>,</w:t>
      </w:r>
      <w:r w:rsidRPr="00544CEA">
        <w:t xml:space="preserve"> and Jennifer Baltzer</w:t>
      </w:r>
      <w:r w:rsidRPr="00544CEA">
        <w:rPr>
          <w:vertAlign w:val="superscript"/>
        </w:rPr>
        <w:t>1</w:t>
      </w:r>
    </w:p>
    <w:p w14:paraId="4641ACF8" w14:textId="0B6FBFB1" w:rsidR="00C240A8" w:rsidRPr="00544CEA" w:rsidRDefault="00C240A8" w:rsidP="00DD5842">
      <w:pPr>
        <w:pStyle w:val="Affiliation"/>
      </w:pPr>
      <w:r w:rsidRPr="00544CEA">
        <w:rPr>
          <w:vertAlign w:val="superscript"/>
        </w:rPr>
        <w:t>1</w:t>
      </w:r>
      <w:r w:rsidRPr="00544CEA">
        <w:t>Department</w:t>
      </w:r>
      <w:r w:rsidR="004402D5">
        <w:t xml:space="preserve"> of Biology</w:t>
      </w:r>
      <w:r w:rsidRPr="00544CEA">
        <w:t>, Wilfrid Laurier University, Waterloo</w:t>
      </w:r>
      <w:r w:rsidR="00B431F2">
        <w:rPr>
          <w:rFonts w:eastAsia="Arial"/>
        </w:rPr>
        <w:t>, Ontario</w:t>
      </w:r>
      <w:r w:rsidRPr="00544CEA">
        <w:t xml:space="preserve">; </w:t>
      </w:r>
      <w:r w:rsidRPr="00544CEA">
        <w:rPr>
          <w:vertAlign w:val="superscript"/>
        </w:rPr>
        <w:t>2</w:t>
      </w:r>
      <w:r w:rsidRPr="00544CEA">
        <w:t xml:space="preserve">Department of Agroforestry Technology and Science and Genetics, School of Advanced Agricultural and Forestry Engineering, University of Castilla La Mancha, Albacete, Spain; </w:t>
      </w:r>
      <w:r w:rsidRPr="00544CEA">
        <w:rPr>
          <w:vertAlign w:val="superscript"/>
        </w:rPr>
        <w:t>3</w:t>
      </w:r>
      <w:r w:rsidRPr="00544CEA">
        <w:t>Geological Survey of Canada, Natural Resources Canada, Ottawa</w:t>
      </w:r>
      <w:r w:rsidR="00B431F2">
        <w:rPr>
          <w:rFonts w:eastAsia="Arial"/>
        </w:rPr>
        <w:t>, Ontario</w:t>
      </w:r>
    </w:p>
    <w:p w14:paraId="64A70AFB" w14:textId="0B9DF93F" w:rsidR="00C240A8" w:rsidRPr="00544CEA" w:rsidRDefault="00CA5326" w:rsidP="00D56B17">
      <w:pPr>
        <w:pStyle w:val="AbstractBody"/>
        <w:spacing w:line="233" w:lineRule="auto"/>
      </w:pPr>
      <w:r w:rsidRPr="00544CEA">
        <w:t xml:space="preserve">The arctic is warming four times faster than the rest of the world and Canada’s woodland caribou are facing the impacts. Caribou rely on caribou lichens, </w:t>
      </w:r>
      <w:r w:rsidRPr="00544CEA">
        <w:rPr>
          <w:i/>
          <w:iCs/>
        </w:rPr>
        <w:t>Cladonia sp</w:t>
      </w:r>
      <w:r w:rsidRPr="00544CEA">
        <w:t>., as an important food source, however, caribou lichens are being affected by climate change through wildfire disturbances, northern shrub encroachment, and potentially, through increased rates of permafrost thaw. As permafrost thaws the active layer thickens, releasing nutrients and warming the soil, leading to an increase in plant productivity, potentially outcompeting established caribou lichen populations. Further, as ice rich permafrost thaws it releases water, increasing soil moisture, leading to lichen waterlogging and death. There is evidence that lichens at lower latitudes may recover from disturbances faster than at higher latitudes. Lichen biomass and richness will be quantified across a latitudinal gradient from 61°N to 69°N, adjacent to the Mackenzie River in the Northwest Territories. Permafrost thaw depths from the past decade will be used as a key predictor of lichen biomass. Territorial and community governments have identified caribou and caribou habitat as a research priority. This study will contribute to our understanding of climate related impacts on caribou lichen, furthering our knowledge of caribou habitat features in an environment of thawing permafrost</w:t>
      </w:r>
      <w:r w:rsidR="00C240A8" w:rsidRPr="00544CEA">
        <w:t xml:space="preserve">. </w:t>
      </w:r>
    </w:p>
    <w:p w14:paraId="775D3E1C" w14:textId="77777777" w:rsidR="00C240A8" w:rsidRPr="00544CEA" w:rsidRDefault="00C240A8" w:rsidP="00280F89">
      <w:pPr>
        <w:spacing w:after="120" w:line="240" w:lineRule="auto"/>
        <w:rPr>
          <w:rFonts w:ascii="Arial" w:hAnsi="Arial" w:cs="Arial"/>
          <w:sz w:val="22"/>
          <w:szCs w:val="22"/>
        </w:rPr>
      </w:pPr>
    </w:p>
    <w:p w14:paraId="4F24ACD6" w14:textId="436E557D" w:rsidR="00C240A8" w:rsidRPr="00B07E50" w:rsidRDefault="00C240A8" w:rsidP="00DD5842">
      <w:pPr>
        <w:pStyle w:val="AbstractTitle"/>
        <w:rPr>
          <w:spacing w:val="-11"/>
        </w:rPr>
      </w:pPr>
      <w:r w:rsidRPr="00B07E50">
        <w:rPr>
          <w:spacing w:val="-11"/>
        </w:rPr>
        <w:t xml:space="preserve">Country Finch </w:t>
      </w:r>
      <w:r w:rsidR="00520E32" w:rsidRPr="00B07E50">
        <w:rPr>
          <w:spacing w:val="-11"/>
        </w:rPr>
        <w:t xml:space="preserve">– </w:t>
      </w:r>
      <w:r w:rsidRPr="00B07E50">
        <w:rPr>
          <w:spacing w:val="-11"/>
        </w:rPr>
        <w:t>City Finch: Does Urbanization Affect the Chemical Profiles of Darwin’s Finch Preen Oil?</w:t>
      </w:r>
    </w:p>
    <w:p w14:paraId="2F0F5CF5" w14:textId="0EE682DA" w:rsidR="00C240A8" w:rsidRPr="00544CEA" w:rsidRDefault="00C240A8" w:rsidP="00DD5842">
      <w:pPr>
        <w:pStyle w:val="AuthorList"/>
        <w:rPr>
          <w:vertAlign w:val="superscript"/>
        </w:rPr>
      </w:pPr>
      <w:r w:rsidRPr="00544CEA">
        <w:t>Alex Wilder</w:t>
      </w:r>
      <w:r w:rsidRPr="00544CEA">
        <w:rPr>
          <w:vertAlign w:val="superscript"/>
        </w:rPr>
        <w:t>1</w:t>
      </w:r>
      <w:r w:rsidRPr="00544CEA">
        <w:t>, Stephen Teale</w:t>
      </w:r>
      <w:r w:rsidRPr="00544CEA">
        <w:rPr>
          <w:vertAlign w:val="superscript"/>
        </w:rPr>
        <w:t>2</w:t>
      </w:r>
      <w:r w:rsidRPr="00544CEA">
        <w:t>, Grace Vollmers</w:t>
      </w:r>
      <w:r w:rsidRPr="00544CEA">
        <w:rPr>
          <w:vertAlign w:val="superscript"/>
        </w:rPr>
        <w:t>2</w:t>
      </w:r>
      <w:r w:rsidRPr="00544CEA">
        <w:t>, Sabrina M. McNew</w:t>
      </w:r>
      <w:r w:rsidRPr="00544CEA">
        <w:rPr>
          <w:vertAlign w:val="superscript"/>
        </w:rPr>
        <w:t>3,4,5</w:t>
      </w:r>
      <w:r w:rsidRPr="00544CEA">
        <w:t>, Diana C</w:t>
      </w:r>
      <w:r w:rsidR="00520E32">
        <w:t>.</w:t>
      </w:r>
      <w:r w:rsidRPr="00544CEA">
        <w:t xml:space="preserve"> Loyola</w:t>
      </w:r>
      <w:r w:rsidRPr="00544CEA">
        <w:rPr>
          <w:vertAlign w:val="superscript"/>
        </w:rPr>
        <w:t>6</w:t>
      </w:r>
      <w:r w:rsidRPr="00544CEA">
        <w:t xml:space="preserve">, </w:t>
      </w:r>
      <w:r w:rsidR="00056A7B">
        <w:br/>
      </w:r>
      <w:r w:rsidRPr="00544CEA">
        <w:t>Janaí Yepez</w:t>
      </w:r>
      <w:r w:rsidRPr="00544CEA">
        <w:rPr>
          <w:vertAlign w:val="superscript"/>
        </w:rPr>
        <w:t>6</w:t>
      </w:r>
      <w:r w:rsidRPr="00544CEA">
        <w:t>, Ashley Saulsberry</w:t>
      </w:r>
      <w:r w:rsidRPr="00544CEA">
        <w:rPr>
          <w:vertAlign w:val="superscript"/>
        </w:rPr>
        <w:t>7</w:t>
      </w:r>
      <w:r w:rsidRPr="00544CEA">
        <w:t>, and Kiyoko M. Gotanda</w:t>
      </w:r>
      <w:r w:rsidRPr="00544CEA">
        <w:rPr>
          <w:vertAlign w:val="superscript"/>
        </w:rPr>
        <w:t>1,8</w:t>
      </w:r>
    </w:p>
    <w:p w14:paraId="46083673" w14:textId="203FFC76" w:rsidR="00C240A8" w:rsidRPr="00544CEA" w:rsidRDefault="00C240A8" w:rsidP="00DD5842">
      <w:pPr>
        <w:pStyle w:val="Affiliation"/>
        <w:rPr>
          <w:spacing w:val="-6"/>
          <w:kern w:val="0"/>
        </w:rPr>
      </w:pPr>
      <w:r w:rsidRPr="00544CEA">
        <w:rPr>
          <w:spacing w:val="-6"/>
          <w:kern w:val="0"/>
          <w:vertAlign w:val="superscript"/>
        </w:rPr>
        <w:t>1</w:t>
      </w:r>
      <w:r w:rsidRPr="00544CEA">
        <w:rPr>
          <w:spacing w:val="-6"/>
          <w:kern w:val="0"/>
        </w:rPr>
        <w:t xml:space="preserve">Department of Biological Sciences, Brock University, St. Catharines, Ontario, Canada; </w:t>
      </w:r>
      <w:r w:rsidRPr="00544CEA">
        <w:rPr>
          <w:spacing w:val="-6"/>
          <w:kern w:val="0"/>
          <w:vertAlign w:val="superscript"/>
        </w:rPr>
        <w:t>2</w:t>
      </w:r>
      <w:r w:rsidRPr="00544CEA">
        <w:rPr>
          <w:spacing w:val="-6"/>
          <w:kern w:val="0"/>
        </w:rPr>
        <w:t xml:space="preserve">Department of Environmental and Forest Biology, State University of New York Syracuse, Syracuse, New York, USA; </w:t>
      </w:r>
      <w:r w:rsidRPr="00544CEA">
        <w:rPr>
          <w:spacing w:val="-6"/>
          <w:kern w:val="0"/>
          <w:vertAlign w:val="superscript"/>
        </w:rPr>
        <w:t>3</w:t>
      </w:r>
      <w:r w:rsidRPr="00544CEA">
        <w:rPr>
          <w:spacing w:val="-6"/>
          <w:kern w:val="0"/>
        </w:rPr>
        <w:t xml:space="preserve">Cornell Laboratory of Ornithology, Cornell University, Ithaca, New York, USA; </w:t>
      </w:r>
      <w:r w:rsidRPr="00544CEA">
        <w:rPr>
          <w:spacing w:val="-6"/>
          <w:kern w:val="0"/>
          <w:vertAlign w:val="superscript"/>
        </w:rPr>
        <w:t>4</w:t>
      </w:r>
      <w:r w:rsidRPr="00544CEA">
        <w:rPr>
          <w:spacing w:val="-6"/>
          <w:kern w:val="0"/>
        </w:rPr>
        <w:t xml:space="preserve">Department of Ecology and Evolutionary Biology, Cornell University, Ithaca, New York, USA; </w:t>
      </w:r>
      <w:r w:rsidRPr="00544CEA">
        <w:rPr>
          <w:spacing w:val="-6"/>
          <w:kern w:val="0"/>
          <w:vertAlign w:val="superscript"/>
        </w:rPr>
        <w:t>5</w:t>
      </w:r>
      <w:r w:rsidRPr="00544CEA">
        <w:rPr>
          <w:spacing w:val="-6"/>
          <w:kern w:val="0"/>
        </w:rPr>
        <w:t xml:space="preserve">Department of Ecology and Evolutionary Biology, University of Arizona, Tucson Arizona, USA; </w:t>
      </w:r>
      <w:r w:rsidRPr="00544CEA">
        <w:rPr>
          <w:spacing w:val="-6"/>
          <w:kern w:val="0"/>
          <w:vertAlign w:val="superscript"/>
        </w:rPr>
        <w:t>6</w:t>
      </w:r>
      <w:r w:rsidRPr="00544CEA">
        <w:rPr>
          <w:spacing w:val="-6"/>
          <w:kern w:val="0"/>
        </w:rPr>
        <w:t xml:space="preserve">Charles Darwin Foundation, Santa Cruz, Galápagos, Ecuador; </w:t>
      </w:r>
      <w:r w:rsidRPr="00544CEA">
        <w:rPr>
          <w:spacing w:val="-6"/>
          <w:kern w:val="0"/>
          <w:vertAlign w:val="superscript"/>
        </w:rPr>
        <w:t>7</w:t>
      </w:r>
      <w:r w:rsidRPr="00544CEA">
        <w:rPr>
          <w:spacing w:val="-6"/>
          <w:kern w:val="0"/>
        </w:rPr>
        <w:t xml:space="preserve">Tracy Aviary, Salt Lake City, Utah, USA; </w:t>
      </w:r>
      <w:r w:rsidRPr="00544CEA">
        <w:rPr>
          <w:spacing w:val="-6"/>
          <w:kern w:val="0"/>
          <w:vertAlign w:val="superscript"/>
        </w:rPr>
        <w:t>8</w:t>
      </w:r>
      <w:r w:rsidRPr="00544CEA">
        <w:rPr>
          <w:spacing w:val="-6"/>
          <w:kern w:val="0"/>
        </w:rPr>
        <w:t>Department of Zoology, University of Cambridge, Cambridge, UK</w:t>
      </w:r>
    </w:p>
    <w:p w14:paraId="15981D05" w14:textId="14918988" w:rsidR="00562E3D" w:rsidRPr="00544CEA" w:rsidRDefault="0008461E" w:rsidP="00280F89">
      <w:pPr>
        <w:pStyle w:val="AbstractBody"/>
        <w:spacing w:before="80" w:line="233" w:lineRule="auto"/>
      </w:pPr>
      <w:r w:rsidRPr="00544CEA">
        <w:t>The increase in urbanization can have a strong effect on ecological and evolutionary processes, which can be amplified on islands such as the Galapagos Islands due to their isolation. Many avian species are urban adapters by adjusting their behaviour and communication to account for urban anthropogenic stimuli. We know urbanization impacts avian species vocal communication due to urban factors such as anthropogenic noise. Much less work has focussed on olfactory communication and chemical signaling, yet recent research has shown chemical signaling such as through preen oil could play an important role in communication. Urban and non-urban finches on the Galapagos have adapted in a variety of ways which could affect their preen oil composition and therefore, potentially, their communication. We hypothesize that preen oil chemical composition will differ between urban and non-urban Darwin’s finches. Using gas-chromatography mass-spectroscopy (GCMS) we analyze the chemical profiles of preen oil from urban and non-urban Darwin’s finches. Our results will contribute to our understanding of chemical signaling, preen oil function, and how Darwin’s finches are adapting to urbanization</w:t>
      </w:r>
      <w:r w:rsidR="00C240A8" w:rsidRPr="00544CEA">
        <w:t>.</w:t>
      </w:r>
    </w:p>
    <w:p w14:paraId="107FA748" w14:textId="7986D8FD" w:rsidR="00C240A8" w:rsidRPr="00544CEA" w:rsidRDefault="00C240A8" w:rsidP="003E7162">
      <w:pPr>
        <w:pStyle w:val="AbstractTitle"/>
        <w:spacing w:line="238" w:lineRule="auto"/>
      </w:pPr>
      <w:r w:rsidRPr="00544CEA">
        <w:br w:type="page"/>
        <w:t>The Influence of Energetic Status on Risk-Taking Behaviour in Wintering Birds</w:t>
      </w:r>
    </w:p>
    <w:p w14:paraId="0C4128DC" w14:textId="3DDF2527" w:rsidR="00C240A8" w:rsidRPr="00544CEA" w:rsidRDefault="00C240A8" w:rsidP="00E32E23">
      <w:pPr>
        <w:pStyle w:val="AuthorList"/>
      </w:pPr>
      <w:r w:rsidRPr="00544CEA">
        <w:t>Mathumy Sivatheesan</w:t>
      </w:r>
      <w:r w:rsidRPr="00544CEA">
        <w:rPr>
          <w:vertAlign w:val="superscript"/>
        </w:rPr>
        <w:t>1</w:t>
      </w:r>
      <w:r w:rsidRPr="00544CEA">
        <w:t xml:space="preserve"> and Liam </w:t>
      </w:r>
      <w:r w:rsidR="00520E32">
        <w:t xml:space="preserve">P. </w:t>
      </w:r>
      <w:r w:rsidRPr="00544CEA">
        <w:t>McGuire</w:t>
      </w:r>
      <w:r w:rsidRPr="00544CEA">
        <w:rPr>
          <w:vertAlign w:val="superscript"/>
        </w:rPr>
        <w:t>1</w:t>
      </w:r>
    </w:p>
    <w:p w14:paraId="3AC94023" w14:textId="12E01871" w:rsidR="00C240A8" w:rsidRPr="00544CEA" w:rsidRDefault="00C240A8" w:rsidP="00E32E23">
      <w:pPr>
        <w:pStyle w:val="Affiliation"/>
      </w:pPr>
      <w:r w:rsidRPr="00544CEA">
        <w:rPr>
          <w:vertAlign w:val="superscript"/>
        </w:rPr>
        <w:t>1</w:t>
      </w:r>
      <w:r w:rsidRPr="00544CEA">
        <w:t>Department of Biology, University of Waterloo, Waterloo</w:t>
      </w:r>
      <w:r w:rsidR="00520E32">
        <w:t>, Ontario</w:t>
      </w:r>
    </w:p>
    <w:p w14:paraId="55AE4BBD" w14:textId="1B7F8F8B" w:rsidR="00C240A8" w:rsidRPr="00544CEA" w:rsidRDefault="0029582B" w:rsidP="00FF474B">
      <w:pPr>
        <w:pStyle w:val="AbstractBody"/>
      </w:pPr>
      <w:r w:rsidRPr="00544CEA">
        <w:t>Birds must stay alert and vigilant to escape threats, but risks must be taken to survive in the wild. As temperatures decrease in the winter, metabolic rate increases to stay warm. Energetic stress caused by increased metabolic rate leaves birds eager to replenish energy stores in the morning. We predicted that cold overnight temperatures cause Black-capped Chickadees more energetic stress, and therefore be more risk-tolerant in the morning. To test this, we simulated a gradient of risk using five bird feeders equipped with motion-activated cameras, from a forest edge out to an open field on the University of Waterloo main campus. Only one feeder was filled daily to remove an option of a safer feeder. Visitation rate to feeders decreased with distance from the forest edge. Indicating farther feeders are perceived as riskier. We also found vigilance increased at farther feeders. However, we did not find any temperature effects on visitation rate. This may be the result of the mild winter we experienced this year. We suspect there may be a threshold effect and that risk-tolerance may only be affected below some cold temperature threshold. Repeating this study in a colder winter field site may be revealing</w:t>
      </w:r>
      <w:r w:rsidR="00C240A8" w:rsidRPr="00544CEA">
        <w:t>.</w:t>
      </w:r>
    </w:p>
    <w:p w14:paraId="1A9C8760" w14:textId="77777777" w:rsidR="00C240A8" w:rsidRPr="00544CEA" w:rsidRDefault="00C240A8" w:rsidP="00C240A8">
      <w:pPr>
        <w:pStyle w:val="AuthorList"/>
        <w:rPr>
          <w:rFonts w:eastAsia="Times New Roman"/>
          <w:kern w:val="0"/>
          <w:lang w:eastAsia="en-AU"/>
          <w14:ligatures w14:val="none"/>
        </w:rPr>
      </w:pPr>
    </w:p>
    <w:p w14:paraId="63D95E7E" w14:textId="77777777" w:rsidR="00F3042E" w:rsidRPr="00544CEA" w:rsidRDefault="00F3042E" w:rsidP="00F3042E">
      <w:pPr>
        <w:rPr>
          <w:lang w:eastAsia="en-AU"/>
        </w:rPr>
      </w:pPr>
    </w:p>
    <w:p w14:paraId="02022F11" w14:textId="77777777" w:rsidR="00C240A8" w:rsidRPr="00544CEA" w:rsidRDefault="00C240A8" w:rsidP="00CC12D3">
      <w:pPr>
        <w:pStyle w:val="AbstractTitle"/>
      </w:pPr>
      <w:r w:rsidRPr="00544CEA">
        <w:t xml:space="preserve">Understanding Low-Arctic Tundra Community Plant Responses to Anticipated Climate Warming Using Long-Term Climatically Realistic Soil Nutrient Availability Enhancements </w:t>
      </w:r>
    </w:p>
    <w:p w14:paraId="749BE087" w14:textId="77777777" w:rsidR="00C240A8" w:rsidRPr="00544CEA" w:rsidRDefault="00C240A8" w:rsidP="00CC12D3">
      <w:pPr>
        <w:pStyle w:val="AuthorList"/>
      </w:pPr>
      <w:r w:rsidRPr="00544CEA">
        <w:t>Dominic Wood</w:t>
      </w:r>
      <w:r w:rsidRPr="00544CEA">
        <w:rPr>
          <w:vertAlign w:val="superscript"/>
        </w:rPr>
        <w:t>1</w:t>
      </w:r>
      <w:r w:rsidRPr="00544CEA">
        <w:t xml:space="preserve"> and Paul Grogan</w:t>
      </w:r>
      <w:r w:rsidRPr="00544CEA">
        <w:rPr>
          <w:vertAlign w:val="superscript"/>
        </w:rPr>
        <w:t>1</w:t>
      </w:r>
    </w:p>
    <w:p w14:paraId="1B019E78" w14:textId="05962A7D" w:rsidR="00C240A8" w:rsidRPr="00544CEA" w:rsidRDefault="00C240A8" w:rsidP="00CC12D3">
      <w:pPr>
        <w:pStyle w:val="Affiliation"/>
      </w:pPr>
      <w:r w:rsidRPr="00544CEA">
        <w:rPr>
          <w:vertAlign w:val="superscript"/>
        </w:rPr>
        <w:t>1</w:t>
      </w:r>
      <w:r w:rsidRPr="00544CEA">
        <w:t>Department of Biology, Queen’s University, Kingston</w:t>
      </w:r>
      <w:r w:rsidR="00520E32">
        <w:t>, Ontario</w:t>
      </w:r>
    </w:p>
    <w:p w14:paraId="4E89BDA3" w14:textId="635775E7" w:rsidR="00C240A8" w:rsidRPr="00544CEA" w:rsidRDefault="0029582B" w:rsidP="00FF474B">
      <w:pPr>
        <w:pStyle w:val="AbstractBody"/>
      </w:pPr>
      <w:r w:rsidRPr="00544CEA">
        <w:rPr>
          <w:iCs/>
        </w:rPr>
        <w:t xml:space="preserve">Future tundra plant community composition and structure will be directly influenced by pronounced climate change already occurring in the Arctic. Furthermore, warming-induced increases in microbial activity enhance the supply of growth-limiting nutrients to plants and will indirectly influence plant community structure. Birch hummock tundra consists of evergreen and deciduous shrubs, sedges, forbs, mosses, and lichens; this widespread vegetation composition is already shifting in many locations across the Low Arctic as deciduous shrubs expand their cover and range. Warming will likely influence nitrogen (N) and phosphorus (P) differently due to their distinct biogeochemistry, so we must understand plant species’ responses to climatically-realistic enhancements of these nutrients separately. Hence, a factorial annual low nitrogen and phosphorus addition experiment commenced in 2012 at the Daring Lake research site in the Northwest Territories to simulate anticipated increases in soil fertility due to climate warming. Preliminary harvest analyses evidenced NP growth colimitation of birch shoot extension with low level additions, but total aboveground biomass of the evergreen shrub </w:t>
      </w:r>
      <w:r w:rsidRPr="00544CEA">
        <w:rPr>
          <w:i/>
          <w:iCs/>
        </w:rPr>
        <w:t>Rhododendron subarcticum</w:t>
      </w:r>
      <w:r w:rsidRPr="00544CEA">
        <w:rPr>
          <w:iCs/>
        </w:rPr>
        <w:t xml:space="preserve"> is not significantly affected by low-level additions of N, P, or the combination. These separate nutrient additions may inform on future plant community shifts in response to climate warming and reveal species’ nutrient growth limitation</w:t>
      </w:r>
      <w:r w:rsidR="00C240A8" w:rsidRPr="00544CEA">
        <w:t>.</w:t>
      </w:r>
    </w:p>
    <w:p w14:paraId="2555A80B" w14:textId="6E6E6896" w:rsidR="00C240A8" w:rsidRPr="00544CEA" w:rsidRDefault="00C240A8" w:rsidP="00990647">
      <w:pPr>
        <w:pStyle w:val="AbstractTitle"/>
      </w:pPr>
      <w:r w:rsidRPr="00544CEA">
        <w:br w:type="page"/>
        <w:t>Unravelling Plant-Soil Feedbacks in Arctic Permafrost Disturbances</w:t>
      </w:r>
    </w:p>
    <w:p w14:paraId="768C2859" w14:textId="77777777" w:rsidR="00C240A8" w:rsidRPr="00544CEA" w:rsidRDefault="00C240A8" w:rsidP="00C240A8">
      <w:pPr>
        <w:pStyle w:val="AuthorList"/>
      </w:pPr>
      <w:r w:rsidRPr="00544CEA">
        <w:t>Claire O’Brien</w:t>
      </w:r>
      <w:r w:rsidRPr="00544CEA">
        <w:rPr>
          <w:vertAlign w:val="superscript"/>
        </w:rPr>
        <w:t>1</w:t>
      </w:r>
      <w:r w:rsidRPr="00544CEA">
        <w:t>, Cory Wallace</w:t>
      </w:r>
      <w:r w:rsidRPr="00544CEA">
        <w:rPr>
          <w:vertAlign w:val="superscript"/>
        </w:rPr>
        <w:t>2</w:t>
      </w:r>
      <w:r w:rsidRPr="00544CEA">
        <w:t>, and Jennifer Baltzer</w:t>
      </w:r>
      <w:r w:rsidRPr="00544CEA">
        <w:rPr>
          <w:vertAlign w:val="superscript"/>
        </w:rPr>
        <w:t>1</w:t>
      </w:r>
    </w:p>
    <w:p w14:paraId="3A3517AF" w14:textId="20F3FF5F" w:rsidR="008E356E" w:rsidRPr="00544CEA" w:rsidRDefault="00C240A8" w:rsidP="008E356E">
      <w:pPr>
        <w:pStyle w:val="Affiliation"/>
      </w:pPr>
      <w:r w:rsidRPr="00544CEA">
        <w:rPr>
          <w:vertAlign w:val="superscript"/>
        </w:rPr>
        <w:t>1</w:t>
      </w:r>
      <w:r w:rsidRPr="00544CEA">
        <w:t>Department of Biology, Wilfrid Laurier University, Waterloo</w:t>
      </w:r>
      <w:r w:rsidR="00520E32">
        <w:t>, Ontario</w:t>
      </w:r>
      <w:r w:rsidRPr="00544CEA">
        <w:t xml:space="preserve">; </w:t>
      </w:r>
      <w:r w:rsidRPr="00544CEA">
        <w:rPr>
          <w:vertAlign w:val="superscript"/>
        </w:rPr>
        <w:t>2</w:t>
      </w:r>
      <w:r w:rsidRPr="00544CEA">
        <w:t>School of Earth, Environment, and Society, McMaster University, Hamilton</w:t>
      </w:r>
      <w:r w:rsidR="00520E32">
        <w:t>, Ontario</w:t>
      </w:r>
    </w:p>
    <w:p w14:paraId="1090490C" w14:textId="46350049" w:rsidR="00C240A8" w:rsidRPr="00DA618A" w:rsidRDefault="00781356" w:rsidP="00BE0B07">
      <w:pPr>
        <w:pStyle w:val="AbstractBody"/>
        <w:spacing w:before="80"/>
        <w:rPr>
          <w:spacing w:val="-2"/>
        </w:rPr>
      </w:pPr>
      <w:r w:rsidRPr="00DA618A">
        <w:rPr>
          <w:iCs/>
          <w:spacing w:val="-2"/>
        </w:rPr>
        <w:t>Arctic plant communities are experiencing accelerated temperature rises and increasing disturbance frequency. These environmental changes accelerate the expansion of tall, deciduous shrubs and influence their productivity, structure, and functional trait expression. Disturbances like rapid ice thaw or ‘thermokarst’ increase the amount of unfrozen soil available to plants and increase the accessibility of plant-available nutrients. This spurs shrubs to grow faster and produce greater quantities of litter than their counterparts in undisturbed tundra. However, it is unknown how disturbances alter shrub functional trait expression and plant-soil nutrient cycling dynamics. This research investigates how shrub traits are shaped by the unique conditions in disturbances and explores the potential impact on nutrient cycling. Shrubs were chosen from two thermokarst types north of Inuvik, NWT. Leaf, wood, and structural shrub traits related to productivity and leaf litter quality were measured in two focal shrub genera (Alnus and Betula). We expect shrubs in disturbed sites to exhibit increases in productivity-related trait expression and that litter decomposition in disturbances is therefore faster. Increased decomposition rates could alter tundra ecosystem function by boosting plant productivity, soil litter inputs, and nutrient cycling. These changes have implications for carbon cycling, soil microbial communities, and runoff to aquatic systems</w:t>
      </w:r>
      <w:r w:rsidR="00C240A8" w:rsidRPr="00DA618A">
        <w:rPr>
          <w:spacing w:val="-2"/>
        </w:rPr>
        <w:t>.</w:t>
      </w:r>
    </w:p>
    <w:p w14:paraId="166AA10B" w14:textId="77777777" w:rsidR="00C240A8" w:rsidRPr="00544CEA" w:rsidRDefault="00C240A8" w:rsidP="00FF474B">
      <w:pPr>
        <w:pStyle w:val="AbstractBody"/>
      </w:pPr>
    </w:p>
    <w:p w14:paraId="13B0E5FC" w14:textId="77777777" w:rsidR="00C240A8" w:rsidRPr="00544CEA" w:rsidRDefault="00C240A8" w:rsidP="00C240A8">
      <w:pPr>
        <w:pStyle w:val="AbstractTitle"/>
      </w:pPr>
      <w:r w:rsidRPr="00544CEA">
        <w:t>Assessing Which Traits Determine the Performance of Canadian Black Spruce (</w:t>
      </w:r>
      <w:r w:rsidRPr="00544CEA">
        <w:rPr>
          <w:i/>
          <w:iCs/>
        </w:rPr>
        <w:t>Picea mariana</w:t>
      </w:r>
      <w:r w:rsidRPr="00544CEA">
        <w:t>) in the Face of Climate Change</w:t>
      </w:r>
    </w:p>
    <w:p w14:paraId="596FAE0E" w14:textId="37735FCF" w:rsidR="000C2C1F" w:rsidRPr="003026BA" w:rsidRDefault="000C2C1F" w:rsidP="000C2C1F">
      <w:pPr>
        <w:pStyle w:val="AuthorList"/>
      </w:pPr>
      <w:r w:rsidRPr="003026BA">
        <w:t>Sabina Henry</w:t>
      </w:r>
      <w:r w:rsidRPr="003026BA">
        <w:rPr>
          <w:vertAlign w:val="superscript"/>
        </w:rPr>
        <w:t>1</w:t>
      </w:r>
      <w:r w:rsidRPr="003026BA">
        <w:t xml:space="preserve">, </w:t>
      </w:r>
      <w:r>
        <w:t>Christina Caruso</w:t>
      </w:r>
      <w:r>
        <w:rPr>
          <w:vertAlign w:val="superscript"/>
        </w:rPr>
        <w:t>2</w:t>
      </w:r>
      <w:r>
        <w:t xml:space="preserve">, </w:t>
      </w:r>
      <w:r w:rsidRPr="003026BA">
        <w:t>Isabelle Aubin</w:t>
      </w:r>
      <w:r>
        <w:rPr>
          <w:vertAlign w:val="superscript"/>
        </w:rPr>
        <w:t>3</w:t>
      </w:r>
      <w:r w:rsidRPr="003026BA">
        <w:t>, Benjamin Marquis</w:t>
      </w:r>
      <w:r>
        <w:rPr>
          <w:vertAlign w:val="superscript"/>
        </w:rPr>
        <w:t>3</w:t>
      </w:r>
      <w:r w:rsidRPr="003026BA">
        <w:t>, Patrick Lenz</w:t>
      </w:r>
      <w:r>
        <w:rPr>
          <w:vertAlign w:val="superscript"/>
        </w:rPr>
        <w:t>4</w:t>
      </w:r>
      <w:r w:rsidRPr="003026BA">
        <w:t xml:space="preserve">, </w:t>
      </w:r>
      <w:r w:rsidR="00BE09A2">
        <w:br/>
      </w:r>
      <w:r w:rsidRPr="003026BA">
        <w:t>Nathalie Isabel</w:t>
      </w:r>
      <w:r>
        <w:rPr>
          <w:vertAlign w:val="superscript"/>
        </w:rPr>
        <w:t>5</w:t>
      </w:r>
      <w:r w:rsidRPr="003026BA">
        <w:t>, and Julie Messier</w:t>
      </w:r>
      <w:r w:rsidRPr="003026BA">
        <w:rPr>
          <w:vertAlign w:val="superscript"/>
        </w:rPr>
        <w:t>1</w:t>
      </w:r>
      <w:r w:rsidRPr="003026BA">
        <w:t xml:space="preserve"> </w:t>
      </w:r>
    </w:p>
    <w:p w14:paraId="2E01EE81" w14:textId="09D002ED" w:rsidR="000C2C1F" w:rsidRPr="003026BA" w:rsidRDefault="000C2C1F" w:rsidP="000C2C1F">
      <w:pPr>
        <w:pStyle w:val="Affiliation"/>
      </w:pPr>
      <w:r w:rsidRPr="003026BA">
        <w:rPr>
          <w:vertAlign w:val="superscript"/>
        </w:rPr>
        <w:t>1</w:t>
      </w:r>
      <w:r w:rsidRPr="003026BA">
        <w:t>Biology, University of Waterloo, Waterloo</w:t>
      </w:r>
      <w:r>
        <w:t>, Ontario</w:t>
      </w:r>
      <w:r w:rsidRPr="003026BA">
        <w:t xml:space="preserve">; </w:t>
      </w:r>
      <w:r w:rsidRPr="003026BA">
        <w:rPr>
          <w:vertAlign w:val="superscript"/>
        </w:rPr>
        <w:t>2</w:t>
      </w:r>
      <w:r>
        <w:t xml:space="preserve">Department of Integrated Biology, University of Guelph, Guelph, Ontario; </w:t>
      </w:r>
      <w:r>
        <w:rPr>
          <w:vertAlign w:val="superscript"/>
        </w:rPr>
        <w:t>3</w:t>
      </w:r>
      <w:r>
        <w:t>G</w:t>
      </w:r>
      <w:r w:rsidRPr="003026BA">
        <w:t>reat Lakes Forestry Centre, Natural Resources Canada, Sault Ste. Marie</w:t>
      </w:r>
      <w:r>
        <w:t>, Ontario</w:t>
      </w:r>
      <w:r w:rsidRPr="003026BA">
        <w:t xml:space="preserve">; </w:t>
      </w:r>
      <w:r>
        <w:rPr>
          <w:vertAlign w:val="superscript"/>
        </w:rPr>
        <w:t>4</w:t>
      </w:r>
      <w:r w:rsidRPr="003026BA">
        <w:t>Canadian Wood Fibre Centre, Natural Resources Canada, Quebec City</w:t>
      </w:r>
      <w:r>
        <w:t>, Quebec</w:t>
      </w:r>
      <w:r w:rsidRPr="003026BA">
        <w:t xml:space="preserve">; </w:t>
      </w:r>
      <w:r>
        <w:rPr>
          <w:vertAlign w:val="superscript"/>
        </w:rPr>
        <w:t>5</w:t>
      </w:r>
      <w:r w:rsidRPr="003026BA">
        <w:t>Laurentian Forestry Centre, Natural Resources Canada, Quebec City</w:t>
      </w:r>
      <w:r>
        <w:t>, Quebec</w:t>
      </w:r>
    </w:p>
    <w:p w14:paraId="7F8178A7" w14:textId="5E20121E" w:rsidR="00C240A8" w:rsidRPr="00DA618A" w:rsidRDefault="00DA0A9F" w:rsidP="00DA618A">
      <w:pPr>
        <w:pStyle w:val="AbstractBody"/>
        <w:spacing w:before="80"/>
        <w:rPr>
          <w:spacing w:val="-2"/>
        </w:rPr>
      </w:pPr>
      <w:r w:rsidRPr="00DA618A">
        <w:rPr>
          <w:spacing w:val="-2"/>
        </w:rPr>
        <w:t xml:space="preserve">Climate change is advancing rapidly, yet there is limited research on the adaptive potential of long-lived species under future climates. The ability of long-lived species to adapt hinges largely upon existing trait variation. Thus, assessing whether traits of a species positively or negatively influence performance is pivotal in understanding the adaptive capacity of a species in the face of climate change. In this study, we examine how </w:t>
      </w:r>
      <w:r w:rsidRPr="00DA618A">
        <w:rPr>
          <w:i/>
          <w:iCs/>
          <w:spacing w:val="-2"/>
        </w:rPr>
        <w:t>Picea mariana</w:t>
      </w:r>
      <w:r w:rsidRPr="00DA618A">
        <w:rPr>
          <w:spacing w:val="-2"/>
        </w:rPr>
        <w:t xml:space="preserve"> traits, with a known response to warming and drought, impact individual performance. We conducted our investigation across three sites spanning a temperature and water availability gradient, mimicking the expected climate change in the North American Boreal Forest. The strength and direction of selection determine which traits or combinations of traits enhance or impede performance under different temperatures and water availabilities. Among the three study sites, we found that distinct trait combinations contribute to high performance, indicating varying selection pressures between the sites. We conclude that traits which exhibit directional variation along the gradient are correlated with the changing climate. Future research will explore how trait variation among different </w:t>
      </w:r>
      <w:r w:rsidRPr="00DA618A">
        <w:rPr>
          <w:i/>
          <w:iCs/>
          <w:spacing w:val="-2"/>
        </w:rPr>
        <w:t>P. mariana</w:t>
      </w:r>
      <w:r w:rsidRPr="00DA618A">
        <w:rPr>
          <w:spacing w:val="-2"/>
        </w:rPr>
        <w:t xml:space="preserve"> populations aligns with the vector of selection in the warmest and driest site, which closely resembles future climates</w:t>
      </w:r>
      <w:r w:rsidR="00C240A8" w:rsidRPr="00DA618A">
        <w:rPr>
          <w:spacing w:val="-2"/>
        </w:rPr>
        <w:t xml:space="preserve">. </w:t>
      </w:r>
    </w:p>
    <w:p w14:paraId="2A226CC8" w14:textId="77777777" w:rsidR="00183FB1" w:rsidRPr="00544CEA" w:rsidRDefault="00183FB1" w:rsidP="00C240A8">
      <w:pPr>
        <w:sectPr w:rsidR="00183FB1" w:rsidRPr="00544CEA" w:rsidSect="00B14B71">
          <w:headerReference w:type="default" r:id="rId89"/>
          <w:pgSz w:w="12240" w:h="15840"/>
          <w:pgMar w:top="1440" w:right="1440" w:bottom="1440" w:left="1440" w:header="432" w:footer="432" w:gutter="0"/>
          <w:cols w:space="708"/>
          <w:docGrid w:linePitch="360"/>
        </w:sectPr>
      </w:pPr>
    </w:p>
    <w:p w14:paraId="13D4196D" w14:textId="77777777" w:rsidR="007022AA" w:rsidRPr="00544CEA" w:rsidRDefault="007022AA" w:rsidP="007022AA">
      <w:pPr>
        <w:pStyle w:val="AbstractTitle"/>
      </w:pPr>
      <w:r w:rsidRPr="00544CEA">
        <w:t>Power and Sample Size Calculation for Microbiome Differential Abundance Studies</w:t>
      </w:r>
    </w:p>
    <w:p w14:paraId="14643FC4" w14:textId="650D44B2" w:rsidR="007022AA" w:rsidRPr="00544CEA" w:rsidRDefault="007022AA" w:rsidP="007022AA">
      <w:pPr>
        <w:pStyle w:val="AuthorList"/>
      </w:pPr>
      <w:r w:rsidRPr="00544CEA">
        <w:t>Michael Agronah</w:t>
      </w:r>
      <w:r w:rsidRPr="00544CEA">
        <w:rPr>
          <w:vertAlign w:val="superscript"/>
        </w:rPr>
        <w:t>1</w:t>
      </w:r>
      <w:r w:rsidR="0037683F" w:rsidRPr="00544CEA">
        <w:t xml:space="preserve"> and</w:t>
      </w:r>
      <w:r w:rsidRPr="00544CEA">
        <w:t xml:space="preserve"> Benjamin Bolker</w:t>
      </w:r>
      <w:r w:rsidRPr="00544CEA">
        <w:rPr>
          <w:vertAlign w:val="superscript"/>
        </w:rPr>
        <w:t>2</w:t>
      </w:r>
    </w:p>
    <w:p w14:paraId="64EEF693" w14:textId="1257D10C" w:rsidR="007022AA" w:rsidRPr="00544CEA" w:rsidRDefault="007022AA" w:rsidP="007022AA">
      <w:pPr>
        <w:pStyle w:val="Affiliation"/>
      </w:pPr>
      <w:r w:rsidRPr="00544CEA">
        <w:rPr>
          <w:vertAlign w:val="superscript"/>
        </w:rPr>
        <w:t>1</w:t>
      </w:r>
      <w:r w:rsidRPr="00544CEA">
        <w:t>Department of Mathematics &amp; Statistics, McMaster University</w:t>
      </w:r>
      <w:r w:rsidR="00520E32">
        <w:t>, Hamilton, Ontario</w:t>
      </w:r>
      <w:r w:rsidRPr="00544CEA">
        <w:t xml:space="preserve">; </w:t>
      </w:r>
      <w:r w:rsidRPr="00544CEA">
        <w:rPr>
          <w:vertAlign w:val="superscript"/>
        </w:rPr>
        <w:t>2</w:t>
      </w:r>
      <w:r w:rsidRPr="00544CEA">
        <w:t>Departments of Mathematics &amp; Statistics and of Biology, McMaster University</w:t>
      </w:r>
      <w:r w:rsidR="00520E32">
        <w:t>, Hamilton, Ontario</w:t>
      </w:r>
    </w:p>
    <w:p w14:paraId="5EF3DF2D" w14:textId="2FDCC946" w:rsidR="007022AA" w:rsidRPr="00544CEA" w:rsidRDefault="003E1FC6" w:rsidP="003E1FC6">
      <w:pPr>
        <w:pStyle w:val="AbstractBody"/>
      </w:pPr>
      <w:r w:rsidRPr="00544CEA">
        <w:t>Determining an appropriate sample size for a study is a crucial step in planning scientific research. Appropriate sample sizes avoid both overinflated and inadequate sample sizes. Collecting too many samples wastes resources, time and effort of human subjects, and lives of experimental animals. Insufficient sample sizes, a much more common problem, waste even more resources through the inability to detect biologically meaningful differences. Microbiome studies are particularly challenged by sample size, particularly in studies of human subjects or expensive animal models. We analyzed seven real case-control microbiome datasets and developed a novel method for simulating microbiome data. We present a new approach for sample size and power calculation as a function of effect size (fold change) and mean abundance. We also quantify the expected total number of significant taxa within differential abundance studies. Differential abundance microbiome studies require larger sample sizes than currently prevalent in the literature to achieve adequate statistical power. Our framework will help researchers make informed decisions about appropriate sample sizes</w:t>
      </w:r>
      <w:r w:rsidR="007022AA" w:rsidRPr="00544CEA">
        <w:t>.</w:t>
      </w:r>
    </w:p>
    <w:p w14:paraId="4CC5BA6E" w14:textId="77777777" w:rsidR="007022AA" w:rsidRPr="00544CEA" w:rsidRDefault="007022AA" w:rsidP="007022AA">
      <w:pPr>
        <w:spacing w:line="240" w:lineRule="auto"/>
      </w:pPr>
    </w:p>
    <w:p w14:paraId="588DFC2E" w14:textId="77777777" w:rsidR="007022AA" w:rsidRPr="00544CEA" w:rsidRDefault="007022AA" w:rsidP="007022AA">
      <w:pPr>
        <w:spacing w:line="240" w:lineRule="auto"/>
      </w:pPr>
    </w:p>
    <w:p w14:paraId="5A1051F7" w14:textId="77777777" w:rsidR="007022AA" w:rsidRPr="00544CEA" w:rsidRDefault="007022AA" w:rsidP="007022AA">
      <w:pPr>
        <w:pStyle w:val="AbstractTitle"/>
        <w:rPr>
          <w:spacing w:val="-6"/>
        </w:rPr>
      </w:pPr>
      <w:r w:rsidRPr="00544CEA">
        <w:rPr>
          <w:spacing w:val="-6"/>
        </w:rPr>
        <w:t>The Relative Size of Syrphid Mimics to Their Models and its Implications for the Evolution of Mimicry</w:t>
      </w:r>
    </w:p>
    <w:p w14:paraId="51D0F136" w14:textId="713CB5D6" w:rsidR="007022AA" w:rsidRPr="00544CEA" w:rsidRDefault="007022AA" w:rsidP="007022AA">
      <w:pPr>
        <w:pStyle w:val="AuthorList"/>
      </w:pPr>
      <w:r w:rsidRPr="00544CEA">
        <w:t>Megan Raposo</w:t>
      </w:r>
      <w:r w:rsidRPr="00544CEA">
        <w:rPr>
          <w:vertAlign w:val="superscript"/>
        </w:rPr>
        <w:t>1</w:t>
      </w:r>
      <w:r w:rsidR="002B6DDC" w:rsidRPr="00544CEA">
        <w:t xml:space="preserve"> and</w:t>
      </w:r>
      <w:r w:rsidRPr="00544CEA">
        <w:t xml:space="preserve"> Tom N. Sherratt</w:t>
      </w:r>
      <w:r w:rsidRPr="00544CEA">
        <w:rPr>
          <w:vertAlign w:val="superscript"/>
        </w:rPr>
        <w:t>1</w:t>
      </w:r>
    </w:p>
    <w:p w14:paraId="4A014FB3" w14:textId="485237B0" w:rsidR="007022AA" w:rsidRPr="00544CEA" w:rsidRDefault="007022AA" w:rsidP="007022AA">
      <w:pPr>
        <w:pStyle w:val="Affiliation"/>
      </w:pPr>
      <w:r w:rsidRPr="00544CEA">
        <w:rPr>
          <w:vertAlign w:val="superscript"/>
        </w:rPr>
        <w:t>1</w:t>
      </w:r>
      <w:r w:rsidRPr="00544CEA">
        <w:t>Department of Biology, Carleton University, Ottawa</w:t>
      </w:r>
      <w:r w:rsidR="00520E32">
        <w:t>, Ontario</w:t>
      </w:r>
    </w:p>
    <w:p w14:paraId="790E5434" w14:textId="77777777" w:rsidR="001E56C1" w:rsidRPr="00544CEA" w:rsidRDefault="001E56C1" w:rsidP="001E56C1">
      <w:pPr>
        <w:pStyle w:val="AbstractBody"/>
        <w:rPr>
          <w:vertAlign w:val="superscript"/>
        </w:rPr>
      </w:pPr>
      <w:r w:rsidRPr="00544CEA">
        <w:t>Many hoverfly (Syrphidae) species are Batesian mimics of stinging Hymenoptera, although their degree of similarity can vary considerably. Some species are considered excellent mimics, while others are considered very poor mimics. Previous research has shown that larger mimics are often better mimics, possibly because there is less selection for mimetic fidelity in smaller, less profitable prey (Penney et al., 2012). However, predators can also use body size to discriminate between mimics and their models. So, an alternative hypothesis is that mimetic fidelity varies with body size because larger mimics are less distinguishable in size from their hymenopteran models, which tend to be large. To compare these competing hypotheses, we tested whether colour pattern similarity was better explained by the absolute body size of the mimic or by the relative size of the mimic compared to the model. Mimetic fidelity was assessed by human ranking for 154 mimic-model pairs and the discriminability of these pairs was determined by measuring the intertegular distance of both the Syrphid mimic and Hymenopteran model. Body size is often overlooked as a discriminative trait, but if a mimic is distinguishable in size from a model, there may be little selection to further improve its fidelity.</w:t>
      </w:r>
    </w:p>
    <w:p w14:paraId="191721C2" w14:textId="55C170B9" w:rsidR="007022AA" w:rsidRPr="00544CEA" w:rsidRDefault="007022AA" w:rsidP="00FF474B">
      <w:pPr>
        <w:pStyle w:val="AbstractBody"/>
        <w:rPr>
          <w:vertAlign w:val="superscript"/>
        </w:rPr>
      </w:pPr>
      <w:r w:rsidRPr="00544CEA">
        <w:t>.</w:t>
      </w:r>
    </w:p>
    <w:p w14:paraId="15F33058" w14:textId="31BD2E0D" w:rsidR="007022AA" w:rsidRPr="00B07E50" w:rsidRDefault="007022AA" w:rsidP="00990647">
      <w:pPr>
        <w:pStyle w:val="AbstractTitle"/>
        <w:rPr>
          <w:spacing w:val="-4"/>
        </w:rPr>
      </w:pPr>
      <w:r w:rsidRPr="00544CEA">
        <w:br w:type="page"/>
      </w:r>
      <w:r w:rsidRPr="00B07E50">
        <w:rPr>
          <w:spacing w:val="-4"/>
        </w:rPr>
        <w:t>Body Posture and Viewing Angle Modulate Detectability in a Poison Frog and Batesian Mimic</w:t>
      </w:r>
    </w:p>
    <w:p w14:paraId="64442F4E" w14:textId="77777777" w:rsidR="007022AA" w:rsidRPr="00544CEA" w:rsidRDefault="007022AA" w:rsidP="007022AA">
      <w:pPr>
        <w:pStyle w:val="AuthorList"/>
      </w:pPr>
      <w:r w:rsidRPr="00544CEA">
        <w:t>Brendan McEwen</w:t>
      </w:r>
      <w:r w:rsidRPr="00544CEA">
        <w:rPr>
          <w:vertAlign w:val="superscript"/>
        </w:rPr>
        <w:t>1</w:t>
      </w:r>
      <w:r w:rsidRPr="00544CEA">
        <w:t>, Isaac Kinley</w:t>
      </w:r>
      <w:r w:rsidRPr="00544CEA">
        <w:rPr>
          <w:vertAlign w:val="superscript"/>
        </w:rPr>
        <w:t>1,2</w:t>
      </w:r>
      <w:r w:rsidRPr="00544CEA">
        <w:t>, Justin Yeager</w:t>
      </w:r>
      <w:r w:rsidRPr="00544CEA">
        <w:rPr>
          <w:vertAlign w:val="superscript"/>
        </w:rPr>
        <w:t>3</w:t>
      </w:r>
      <w:r w:rsidRPr="00544CEA">
        <w:t>, Hannah Anderson</w:t>
      </w:r>
      <w:r w:rsidRPr="00544CEA">
        <w:rPr>
          <w:vertAlign w:val="superscript"/>
        </w:rPr>
        <w:t>2</w:t>
      </w:r>
      <w:r w:rsidRPr="00544CEA">
        <w:t>, and James Barnett</w:t>
      </w:r>
      <w:r w:rsidRPr="00544CEA">
        <w:rPr>
          <w:vertAlign w:val="superscript"/>
        </w:rPr>
        <w:t>,4</w:t>
      </w:r>
    </w:p>
    <w:p w14:paraId="26D7AD5D" w14:textId="15E441A8" w:rsidR="007022AA" w:rsidRPr="00544CEA" w:rsidRDefault="007022AA" w:rsidP="007022AA">
      <w:pPr>
        <w:pStyle w:val="Affiliation"/>
      </w:pPr>
      <w:r w:rsidRPr="00544CEA">
        <w:rPr>
          <w:vertAlign w:val="superscript"/>
        </w:rPr>
        <w:t>1</w:t>
      </w:r>
      <w:r w:rsidRPr="00544CEA">
        <w:t>Department of Psychology, Neuroscience, &amp; Behaviour, McMater University, Hamilton</w:t>
      </w:r>
      <w:r w:rsidR="00B431F2">
        <w:rPr>
          <w:rFonts w:eastAsia="Arial"/>
        </w:rPr>
        <w:t>, Ontario, Canada</w:t>
      </w:r>
      <w:r w:rsidRPr="00544CEA">
        <w:t xml:space="preserve">; </w:t>
      </w:r>
      <w:r w:rsidRPr="00544CEA">
        <w:rPr>
          <w:vertAlign w:val="superscript"/>
        </w:rPr>
        <w:t>2</w:t>
      </w:r>
      <w:r w:rsidRPr="00544CEA">
        <w:t>Rotman Research Institute, Baycrest Health Sciences Centre, Toronto</w:t>
      </w:r>
      <w:r w:rsidR="00B431F2">
        <w:rPr>
          <w:rFonts w:eastAsia="Arial"/>
        </w:rPr>
        <w:t>, Ontario</w:t>
      </w:r>
      <w:r w:rsidR="00B431F2">
        <w:t xml:space="preserve">, </w:t>
      </w:r>
      <w:r w:rsidRPr="00544CEA">
        <w:t xml:space="preserve">Canada; </w:t>
      </w:r>
      <w:r w:rsidRPr="00544CEA">
        <w:rPr>
          <w:vertAlign w:val="superscript"/>
        </w:rPr>
        <w:t>3</w:t>
      </w:r>
      <w:r w:rsidRPr="00544CEA">
        <w:t xml:space="preserve">Grupo Bioversidad, Medio Ambiente y Salud (BIOMAS), Universidad de las Americas, Quito, Ecuador; </w:t>
      </w:r>
      <w:r w:rsidRPr="00544CEA">
        <w:rPr>
          <w:vertAlign w:val="superscript"/>
        </w:rPr>
        <w:t>4</w:t>
      </w:r>
      <w:r w:rsidRPr="00544CEA">
        <w:t>Department of Zoology, Trinity College Dublin, Dublin, Ireland</w:t>
      </w:r>
    </w:p>
    <w:p w14:paraId="35258697" w14:textId="4FD76C13" w:rsidR="007022AA" w:rsidRPr="00544CEA" w:rsidRDefault="00C01432" w:rsidP="00FF474B">
      <w:pPr>
        <w:pStyle w:val="AbstractBody"/>
      </w:pPr>
      <w:r w:rsidRPr="00544CEA">
        <w:t xml:space="preserve">Aposematic signals warn predators that prey should be avoided due to dangerous secondary defences. However, as warning signals do not produce perfect avoidance, warning colours evolve as a trade-off balancing signal saliency against predator detection. For Batesian mimics, which display salient signals but lack secondary defences, the costs of predator encounters are greater, potentially increasing the benefit of crypsis. This raises the question of whether mimicked signals should evolve to be less salient than model signals, such that imperfect mimicry reduces detectability while retaining mimetic efficacy. Using simulated predator vision and screen-based human detection trials, we tested this “Cryptic Imperfection” hypothesis with the poisonous frog </w:t>
      </w:r>
      <w:r w:rsidRPr="00544CEA">
        <w:rPr>
          <w:i/>
          <w:iCs/>
        </w:rPr>
        <w:t>Ameerega bilinguis</w:t>
      </w:r>
      <w:r w:rsidRPr="00544CEA">
        <w:t xml:space="preserve"> and Batesian mimic </w:t>
      </w:r>
      <w:r w:rsidRPr="00544CEA">
        <w:rPr>
          <w:i/>
          <w:iCs/>
        </w:rPr>
        <w:t>Allobates zaparo</w:t>
      </w:r>
      <w:r w:rsidRPr="00544CEA">
        <w:t>. We further test the effect of body posture and viewing angle on signal salience and detectability. We found that both species incorporate camouflage into their warning colours, but to different degrees depending on viewing angle and posture behaviour. We find differential detectability between model and mimic that does not perfectly adhere to a hypothesis of a cryptic mimetic phenotype. Our results suggest that imperfect mimicry can be an adaptive trait that balances defensive strategy with other signalling functions</w:t>
      </w:r>
      <w:r w:rsidR="007022AA" w:rsidRPr="00544CEA">
        <w:t xml:space="preserve">. </w:t>
      </w:r>
    </w:p>
    <w:p w14:paraId="226E7324" w14:textId="77777777" w:rsidR="007022AA" w:rsidRPr="00544CEA" w:rsidRDefault="007022AA" w:rsidP="007022AA">
      <w:pPr>
        <w:spacing w:line="240" w:lineRule="auto"/>
      </w:pPr>
    </w:p>
    <w:p w14:paraId="0243F789" w14:textId="77777777" w:rsidR="007022AA" w:rsidRPr="00B07E50" w:rsidRDefault="007022AA" w:rsidP="007022AA">
      <w:pPr>
        <w:pStyle w:val="AbstractTitle"/>
        <w:rPr>
          <w:spacing w:val="-4"/>
        </w:rPr>
      </w:pPr>
      <w:r w:rsidRPr="00B07E50">
        <w:rPr>
          <w:spacing w:val="-4"/>
        </w:rPr>
        <w:t>Evolutionary Transitions from Camouflage to Aposematism: Hidden Signals Play a Pivotal Role</w:t>
      </w:r>
    </w:p>
    <w:p w14:paraId="22214662" w14:textId="379BE8B5" w:rsidR="007022AA" w:rsidRPr="00544CEA" w:rsidRDefault="007022AA" w:rsidP="007022AA">
      <w:pPr>
        <w:pStyle w:val="AuthorList"/>
        <w:rPr>
          <w:vertAlign w:val="superscript"/>
        </w:rPr>
      </w:pPr>
      <w:r w:rsidRPr="00544CEA">
        <w:t>Karl Loeffler-Henry</w:t>
      </w:r>
      <w:r w:rsidRPr="00544CEA">
        <w:rPr>
          <w:vertAlign w:val="superscript"/>
        </w:rPr>
        <w:t>1</w:t>
      </w:r>
      <w:r w:rsidRPr="00544CEA">
        <w:t>, Changku Kang</w:t>
      </w:r>
      <w:r w:rsidRPr="00544CEA">
        <w:rPr>
          <w:vertAlign w:val="superscript"/>
        </w:rPr>
        <w:t>2,3</w:t>
      </w:r>
      <w:r w:rsidRPr="00544CEA">
        <w:t xml:space="preserve">, </w:t>
      </w:r>
      <w:r w:rsidR="00DB537E" w:rsidRPr="00544CEA">
        <w:t xml:space="preserve">and </w:t>
      </w:r>
      <w:r w:rsidRPr="00544CEA">
        <w:t>T</w:t>
      </w:r>
      <w:r w:rsidR="00B431F2">
        <w:t>om</w:t>
      </w:r>
      <w:r w:rsidRPr="00544CEA">
        <w:t xml:space="preserve"> N</w:t>
      </w:r>
      <w:r w:rsidR="00520E32">
        <w:t>.</w:t>
      </w:r>
      <w:r w:rsidRPr="00544CEA">
        <w:t xml:space="preserve"> Sherratt</w:t>
      </w:r>
      <w:r w:rsidRPr="00544CEA">
        <w:rPr>
          <w:vertAlign w:val="superscript"/>
        </w:rPr>
        <w:t>1</w:t>
      </w:r>
    </w:p>
    <w:p w14:paraId="7195E141" w14:textId="341B6A1D" w:rsidR="007022AA" w:rsidRPr="00544CEA" w:rsidRDefault="007022AA" w:rsidP="007022AA">
      <w:pPr>
        <w:pStyle w:val="Affiliation"/>
      </w:pPr>
      <w:r w:rsidRPr="00544CEA">
        <w:rPr>
          <w:vertAlign w:val="superscript"/>
        </w:rPr>
        <w:t>1</w:t>
      </w:r>
      <w:r w:rsidRPr="00544CEA">
        <w:t xml:space="preserve">Department of Biology, Carleton University, Ottawa, Ontario; </w:t>
      </w:r>
      <w:r w:rsidRPr="00544CEA">
        <w:rPr>
          <w:vertAlign w:val="superscript"/>
        </w:rPr>
        <w:t>2</w:t>
      </w:r>
      <w:r w:rsidRPr="00544CEA">
        <w:t xml:space="preserve">Department of Agricultural Biotechnology, Seoul National University, Seoul, South Korea; </w:t>
      </w:r>
      <w:r w:rsidRPr="00544CEA">
        <w:rPr>
          <w:vertAlign w:val="superscript"/>
        </w:rPr>
        <w:t>3</w:t>
      </w:r>
      <w:r w:rsidRPr="00544CEA">
        <w:t>Research Institute of Agriculture and Life Sciences, Seoul National University, Seoul, South Korea</w:t>
      </w:r>
    </w:p>
    <w:p w14:paraId="58A20383" w14:textId="6EED5081" w:rsidR="00990647" w:rsidRPr="00544CEA" w:rsidRDefault="006815FD" w:rsidP="00FF474B">
      <w:pPr>
        <w:pStyle w:val="AbstractBody"/>
        <w:rPr>
          <w:spacing w:val="-2"/>
        </w:rPr>
      </w:pPr>
      <w:r w:rsidRPr="00544CEA">
        <w:rPr>
          <w:spacing w:val="-2"/>
        </w:rPr>
        <w:t>In nature, predation is ubiquitous, with nearly all animals being at risk of being preyed upon at some point in their lifecycle. The selection that this generates has led to the evolution of various adaptations that mitigate this risk. One of the most common of these is crypsis, in which animals have coloration that resembles the background, reducing the probability of detection by predators. However, some chemically defended animals employ an antithetical strategy, displaying conspicuous warning coloration that advertises their toxicity. The initial evolution of warning coloration, termed aposematism, is often seen as a paradox because any new conspicuous mutant would be easier to detect than its cryptic conspecifics and not readily recognized by naïve predators as defended. One possibility is that permanent aposematism first evolved through species that use hidden warning coloration, that is only exposed to would-be predators on encounter. Here, we performed large-scale phylogenetic analysis of evolutionary transitions in amphibian and elapid snake antipredation coloration and demonstrate that evolutionary transitions from camouflage to aposematism often involve an intermediary stage, namely cryptic species that facultatively reveal conspicuous coloration. Accounting for this intermediate step can resolve the paradox and thereby advance our understanding of the evolution of aposematism</w:t>
      </w:r>
      <w:r w:rsidR="007022AA" w:rsidRPr="00544CEA">
        <w:rPr>
          <w:spacing w:val="-2"/>
        </w:rPr>
        <w:t>.</w:t>
      </w:r>
    </w:p>
    <w:p w14:paraId="5DF0673B" w14:textId="5A6D99C5" w:rsidR="007022AA" w:rsidRPr="00544CEA" w:rsidRDefault="007022AA" w:rsidP="00990647">
      <w:pPr>
        <w:pStyle w:val="AbstractTitle"/>
      </w:pPr>
      <w:r w:rsidRPr="00544CEA">
        <w:br w:type="page"/>
        <w:t>The Evolution of Bayesian Priors in Uncertain Environments</w:t>
      </w:r>
    </w:p>
    <w:p w14:paraId="40F65C02" w14:textId="5A137F2B" w:rsidR="007022AA" w:rsidRPr="00544CEA" w:rsidRDefault="007022AA" w:rsidP="007022AA">
      <w:pPr>
        <w:pStyle w:val="AuthorList"/>
      </w:pPr>
      <w:r w:rsidRPr="00544CEA">
        <w:t>Katherine L</w:t>
      </w:r>
      <w:r w:rsidR="00520E32">
        <w:t>.</w:t>
      </w:r>
      <w:r w:rsidRPr="00544CEA">
        <w:t xml:space="preserve"> Di Iorio</w:t>
      </w:r>
      <w:r w:rsidRPr="00544CEA">
        <w:rPr>
          <w:vertAlign w:val="superscript"/>
        </w:rPr>
        <w:t>1</w:t>
      </w:r>
      <w:r w:rsidR="00186228" w:rsidRPr="00544CEA">
        <w:t xml:space="preserve"> and</w:t>
      </w:r>
      <w:r w:rsidRPr="00544CEA">
        <w:t xml:space="preserve"> To</w:t>
      </w:r>
      <w:r w:rsidR="00520E32">
        <w:t>m N.</w:t>
      </w:r>
      <w:r w:rsidRPr="00544CEA">
        <w:t xml:space="preserve"> Sherratt</w:t>
      </w:r>
      <w:r w:rsidRPr="00544CEA">
        <w:rPr>
          <w:vertAlign w:val="superscript"/>
        </w:rPr>
        <w:t>1</w:t>
      </w:r>
    </w:p>
    <w:p w14:paraId="4634889A" w14:textId="6491618F" w:rsidR="007022AA" w:rsidRPr="00544CEA" w:rsidRDefault="007022AA" w:rsidP="007022AA">
      <w:pPr>
        <w:pStyle w:val="Affiliation"/>
      </w:pPr>
      <w:r w:rsidRPr="00544CEA">
        <w:rPr>
          <w:vertAlign w:val="superscript"/>
        </w:rPr>
        <w:t>1</w:t>
      </w:r>
      <w:r w:rsidR="00520E32">
        <w:t>Department of B</w:t>
      </w:r>
      <w:r w:rsidRPr="00544CEA">
        <w:t>iology, Carleton University, Ottawa</w:t>
      </w:r>
      <w:r w:rsidR="00520E32">
        <w:t>, Ontario</w:t>
      </w:r>
    </w:p>
    <w:p w14:paraId="29EAAA44" w14:textId="5B81DC96" w:rsidR="007022AA" w:rsidRPr="00544CEA" w:rsidRDefault="005B744B" w:rsidP="00FF474B">
      <w:pPr>
        <w:pStyle w:val="AbstractBody"/>
      </w:pPr>
      <w:r w:rsidRPr="00544CEA">
        <w:t>Earlier research has cast the dilemma that predators face when deciding to sample unfamiliar prey as a two-armed bandit. If the predator chooses to reject the prey item, it incurs no cost, but gains no information about the profitability of the prey type.  If the predator accepts the prey item, it gains an immediate payoff (a benefit or a cost) and information about the profitability of the prey type. Beginning with uniform priors and assuming Bayesian learning, it is possible to identify the optimal predator decision for any informational state (e.g., three of four prey items accepted are unprofitable). However, prior beliefs are rarely uniform and are subject to natural selection. We therefore extend the approach by identifying the optimal priors of predators for different foraging environments. For example, if red prey were on average costly to attack then one would expect predators to evolve a prior that would encourage it to quickly learn to avoid them. We derive the distributions of priors that are be selected in any given environment. We apply these insights to help understand why humans are more likely to learn to avoid unfamiliar unprofitable prey when they are conspicuous compared to when they are cryptic</w:t>
      </w:r>
      <w:r w:rsidR="007022AA" w:rsidRPr="00544CEA">
        <w:t>.</w:t>
      </w:r>
    </w:p>
    <w:p w14:paraId="59486A00" w14:textId="77777777" w:rsidR="007022AA" w:rsidRPr="00544CEA" w:rsidRDefault="007022AA" w:rsidP="007022AA">
      <w:pPr>
        <w:spacing w:line="240" w:lineRule="auto"/>
      </w:pPr>
    </w:p>
    <w:p w14:paraId="7E245649" w14:textId="77777777" w:rsidR="00E12619" w:rsidRPr="00544CEA" w:rsidRDefault="00E12619" w:rsidP="007022AA">
      <w:pPr>
        <w:spacing w:line="240" w:lineRule="auto"/>
      </w:pPr>
    </w:p>
    <w:p w14:paraId="4A175EB0" w14:textId="23D650EA" w:rsidR="007022AA" w:rsidRPr="00544CEA" w:rsidRDefault="007022AA" w:rsidP="00A8625F">
      <w:pPr>
        <w:pStyle w:val="AbstractTitle"/>
      </w:pPr>
      <w:r w:rsidRPr="00544CEA">
        <w:t xml:space="preserve">The </w:t>
      </w:r>
      <w:r w:rsidR="006D0035" w:rsidRPr="00544CEA">
        <w:t xml:space="preserve">Optimal Time to Approach an Unfamiliar Object: A </w:t>
      </w:r>
      <w:r w:rsidRPr="00544CEA">
        <w:t xml:space="preserve">Bayesian </w:t>
      </w:r>
      <w:r w:rsidR="006D0035" w:rsidRPr="00544CEA">
        <w:t>Model</w:t>
      </w:r>
    </w:p>
    <w:p w14:paraId="57D61B87" w14:textId="002B1D2F" w:rsidR="007022AA" w:rsidRPr="00544CEA" w:rsidRDefault="007022AA" w:rsidP="00A8625F">
      <w:pPr>
        <w:pStyle w:val="AuthorList"/>
      </w:pPr>
      <w:r w:rsidRPr="00544CEA">
        <w:t>Tom N. Sherratt</w:t>
      </w:r>
      <w:r w:rsidRPr="00544CEA">
        <w:rPr>
          <w:vertAlign w:val="superscript"/>
        </w:rPr>
        <w:t>1</w:t>
      </w:r>
      <w:r w:rsidRPr="00544CEA">
        <w:t>, Ian Dewan</w:t>
      </w:r>
      <w:r w:rsidRPr="00544CEA">
        <w:rPr>
          <w:vertAlign w:val="superscript"/>
        </w:rPr>
        <w:t>2</w:t>
      </w:r>
      <w:r w:rsidRPr="00544CEA">
        <w:t>, John Skelhorn</w:t>
      </w:r>
      <w:r w:rsidRPr="00544CEA">
        <w:rPr>
          <w:vertAlign w:val="superscript"/>
        </w:rPr>
        <w:t>3</w:t>
      </w:r>
      <w:r w:rsidRPr="00544CEA">
        <w:t xml:space="preserve">, </w:t>
      </w:r>
      <w:r w:rsidR="00F36139" w:rsidRPr="00544CEA">
        <w:t xml:space="preserve">and </w:t>
      </w:r>
      <w:r w:rsidRPr="00544CEA">
        <w:t>Frances Sherratt</w:t>
      </w:r>
      <w:r w:rsidRPr="00544CEA">
        <w:rPr>
          <w:vertAlign w:val="superscript"/>
        </w:rPr>
        <w:t>4</w:t>
      </w:r>
    </w:p>
    <w:p w14:paraId="4BEAE694" w14:textId="761918CC" w:rsidR="007022AA" w:rsidRPr="00544CEA" w:rsidRDefault="007022AA" w:rsidP="00A8625F">
      <w:pPr>
        <w:pStyle w:val="Affiliation"/>
      </w:pPr>
      <w:r w:rsidRPr="00544CEA">
        <w:rPr>
          <w:vertAlign w:val="superscript"/>
        </w:rPr>
        <w:t>1</w:t>
      </w:r>
      <w:r w:rsidRPr="00544CEA">
        <w:t>Department of Biology, Carleton University, Ottawa</w:t>
      </w:r>
      <w:r w:rsidR="00520E32">
        <w:t>, Ontario</w:t>
      </w:r>
      <w:r w:rsidRPr="00544CEA">
        <w:t xml:space="preserve">; </w:t>
      </w:r>
      <w:r w:rsidRPr="00544CEA">
        <w:rPr>
          <w:vertAlign w:val="superscript"/>
        </w:rPr>
        <w:t>2</w:t>
      </w:r>
      <w:r w:rsidRPr="00544CEA">
        <w:t xml:space="preserve">Department of Evolutionary Theory, Max Planck Institute for Evolutionary Biology, Plön; </w:t>
      </w:r>
      <w:r w:rsidRPr="00544CEA">
        <w:rPr>
          <w:vertAlign w:val="superscript"/>
        </w:rPr>
        <w:t>3</w:t>
      </w:r>
      <w:r w:rsidRPr="00544CEA">
        <w:t xml:space="preserve">Biosciences Institute, Faculty of Medical Sciences, Newcastle University, Newcastle; </w:t>
      </w:r>
      <w:r w:rsidRPr="00544CEA">
        <w:rPr>
          <w:vertAlign w:val="superscript"/>
        </w:rPr>
        <w:t>4</w:t>
      </w:r>
      <w:r w:rsidRPr="00544CEA">
        <w:t>Department of Neuroscience, Carleton University, Ottawa</w:t>
      </w:r>
      <w:r w:rsidR="00520E32">
        <w:t>, Ontario</w:t>
      </w:r>
    </w:p>
    <w:p w14:paraId="28A6917E" w14:textId="2898CA78" w:rsidR="007022AA" w:rsidRPr="00544CEA" w:rsidRDefault="00483281" w:rsidP="00483281">
      <w:pPr>
        <w:pStyle w:val="AbstractBody"/>
      </w:pPr>
      <w:r w:rsidRPr="00544CEA">
        <w:t xml:space="preserve">Many organisms hesitate before approaching unfamiliar objects. This caution forms the basis of some well-known assays in the fields of behavioral ecology, neuroscience and animal welfare. In this talk I present a mathematical model which identifies the optimal time an observer should wait before approaching an unfamiliar object. The model is Bayesian, and simply assumes that the longer the observer goes without being harmed, the lower will be the observer’s estimated probability that the unfamiliar object is dangerous. Given the information gained, a time is reached at which the expected benefits from approaching the object exceed the expected costs. The model not only explains why latency to approach may vary with the object’s appearance, but also why individuals habituate to any unfamiliar stimulus. I demonstrate the applicability of the model by fitting it to published data on the time taken by chicks to attack artificial caterpillars which share no, one, or two signaling traits with snakes. I use the example to show that while the optimal time to approach an unfamiliar object reflects the observer’s expectation that the object is dangerous, the rate at which habituation arises is also a function of the observer’s certainty in their underlying belief. </w:t>
      </w:r>
      <w:r w:rsidR="007022AA" w:rsidRPr="00544CEA">
        <w:t xml:space="preserve"> </w:t>
      </w:r>
    </w:p>
    <w:p w14:paraId="7581FB56" w14:textId="77777777" w:rsidR="009D6873" w:rsidRPr="00544CEA" w:rsidRDefault="009D6873" w:rsidP="00FF474B">
      <w:pPr>
        <w:pStyle w:val="AbstractBody"/>
      </w:pPr>
    </w:p>
    <w:p w14:paraId="2B3DDB20" w14:textId="77777777" w:rsidR="003875E5" w:rsidRPr="00544CEA" w:rsidRDefault="003875E5" w:rsidP="00FF474B">
      <w:pPr>
        <w:pStyle w:val="AbstractBody"/>
        <w:sectPr w:rsidR="003875E5" w:rsidRPr="00544CEA" w:rsidSect="00B14B71">
          <w:headerReference w:type="default" r:id="rId90"/>
          <w:pgSz w:w="12240" w:h="15840"/>
          <w:pgMar w:top="1440" w:right="1440" w:bottom="1440" w:left="1440" w:header="432" w:footer="432" w:gutter="0"/>
          <w:cols w:space="708"/>
          <w:docGrid w:linePitch="360"/>
        </w:sectPr>
      </w:pPr>
    </w:p>
    <w:p w14:paraId="4E0CD6B0" w14:textId="77777777" w:rsidR="002C1E1F" w:rsidRPr="00544CEA" w:rsidRDefault="002C1E1F" w:rsidP="002C1E1F">
      <w:pPr>
        <w:pStyle w:val="AbstractTitle"/>
      </w:pPr>
      <w:r w:rsidRPr="00544CEA">
        <w:t>Spatiotemporal Characterization of Antagonistic Interactions Among Bacterial Population</w:t>
      </w:r>
    </w:p>
    <w:p w14:paraId="37375BDD" w14:textId="77777777" w:rsidR="002C1E1F" w:rsidRPr="00544CEA" w:rsidRDefault="002C1E1F" w:rsidP="002C1E1F">
      <w:pPr>
        <w:pStyle w:val="AuthorList"/>
      </w:pPr>
      <w:r w:rsidRPr="00544CEA">
        <w:t>Atiyeh Ahmadi</w:t>
      </w:r>
      <w:r w:rsidRPr="00544CEA">
        <w:rPr>
          <w:vertAlign w:val="superscript"/>
        </w:rPr>
        <w:t>1</w:t>
      </w:r>
      <w:r w:rsidRPr="00544CEA">
        <w:t xml:space="preserve"> and Brian Ingalls</w:t>
      </w:r>
      <w:r w:rsidRPr="00544CEA">
        <w:rPr>
          <w:vertAlign w:val="superscript"/>
        </w:rPr>
        <w:t>1,2</w:t>
      </w:r>
    </w:p>
    <w:p w14:paraId="61CBF07E" w14:textId="69D0E60A" w:rsidR="002C1E1F" w:rsidRPr="00544CEA" w:rsidRDefault="002C1E1F" w:rsidP="002C1E1F">
      <w:pPr>
        <w:pStyle w:val="Affiliation"/>
      </w:pPr>
      <w:r w:rsidRPr="00544CEA">
        <w:rPr>
          <w:vertAlign w:val="superscript"/>
        </w:rPr>
        <w:t>1</w:t>
      </w:r>
      <w:r w:rsidRPr="00544CEA">
        <w:t>Department of Biology, University of Waterloo, Waterloo</w:t>
      </w:r>
      <w:r w:rsidR="00520E32">
        <w:t>, Ontario</w:t>
      </w:r>
      <w:r w:rsidRPr="00544CEA">
        <w:t xml:space="preserve">; </w:t>
      </w:r>
      <w:r w:rsidRPr="00544CEA">
        <w:rPr>
          <w:vertAlign w:val="superscript"/>
        </w:rPr>
        <w:t xml:space="preserve">2 </w:t>
      </w:r>
      <w:r w:rsidRPr="00544CEA">
        <w:t xml:space="preserve">Department of </w:t>
      </w:r>
      <w:r w:rsidR="00B431F2">
        <w:t>A</w:t>
      </w:r>
      <w:r w:rsidRPr="00544CEA">
        <w:t xml:space="preserve">pplied </w:t>
      </w:r>
      <w:r w:rsidR="00B431F2">
        <w:t>M</w:t>
      </w:r>
      <w:r w:rsidRPr="00544CEA">
        <w:t>athematics, University of Waterloo, Waterloo</w:t>
      </w:r>
      <w:r w:rsidR="00520E32">
        <w:t>, Ontario</w:t>
      </w:r>
    </w:p>
    <w:p w14:paraId="1A17DA05" w14:textId="6AE9DF03" w:rsidR="002C1E1F" w:rsidRPr="00544CEA" w:rsidRDefault="003F73C6" w:rsidP="00FF474B">
      <w:pPr>
        <w:pStyle w:val="AbstractBody"/>
      </w:pPr>
      <w:r w:rsidRPr="00544CEA">
        <w:t>In natural environments, bacteria live in communities, that provide opportunities for defense against other bacteria, access to nutrients, and other avenues for cooperation. To synthesize or modify bacterial communities to suit our needs, we need to learn more about how bacteria in a community interact with each other. Our study focuses on antagonistic interactions and looks at how toxin producing and toxin-susceptible populations interact over time and space. To study these communities at single-cell level, we employ time-lapse microscopy to address questions traditionally explored at the population level. We model the bacterial populations using an agent-based approach. Current work involves calibration of these system models using representation learning. Our long-term goal is to develop predictive models for the engineering of the microbial communities. These models are designed to predict the effects of engineering antagonistic interactions among bacteria, including predator-prey dynamics in gut microbiomes and the biological control of plant diseases</w:t>
      </w:r>
      <w:r w:rsidR="002C1E1F" w:rsidRPr="00544CEA">
        <w:t>. </w:t>
      </w:r>
    </w:p>
    <w:p w14:paraId="2013C1FE" w14:textId="77777777" w:rsidR="002C1E1F" w:rsidRDefault="002C1E1F" w:rsidP="00FF474B">
      <w:pPr>
        <w:pStyle w:val="AbstractBody"/>
      </w:pPr>
    </w:p>
    <w:p w14:paraId="3105EE63" w14:textId="77777777" w:rsidR="002C1E1F" w:rsidRPr="00544CEA" w:rsidRDefault="002C1E1F" w:rsidP="00FF474B">
      <w:pPr>
        <w:pStyle w:val="AbstractBody"/>
      </w:pPr>
    </w:p>
    <w:p w14:paraId="4B971FE2" w14:textId="77777777" w:rsidR="002C1E1F" w:rsidRPr="00544CEA" w:rsidRDefault="002C1E1F" w:rsidP="002C1E1F">
      <w:pPr>
        <w:pStyle w:val="AbstractTitle"/>
      </w:pPr>
      <w:r w:rsidRPr="00544CEA">
        <w:t>Snail Microhabitat Preference as a Potential Driver of Trematode Parasite Exposure Risk in the Bay of Fundy</w:t>
      </w:r>
    </w:p>
    <w:p w14:paraId="7961A440" w14:textId="77777777" w:rsidR="002C1E1F" w:rsidRPr="00544CEA" w:rsidRDefault="002C1E1F" w:rsidP="002C1E1F">
      <w:pPr>
        <w:pStyle w:val="AuthorList"/>
      </w:pPr>
      <w:r w:rsidRPr="00544CEA">
        <w:t>Rachel Miriam Goldberg</w:t>
      </w:r>
      <w:r w:rsidRPr="00544CEA">
        <w:rPr>
          <w:vertAlign w:val="superscript"/>
        </w:rPr>
        <w:t>1</w:t>
      </w:r>
      <w:r w:rsidRPr="00544CEA">
        <w:t xml:space="preserve"> and Janet Koprivnikar</w:t>
      </w:r>
      <w:r w:rsidRPr="00544CEA">
        <w:rPr>
          <w:vertAlign w:val="superscript"/>
        </w:rPr>
        <w:t>1</w:t>
      </w:r>
    </w:p>
    <w:p w14:paraId="31E7289B" w14:textId="2F582972" w:rsidR="002C1E1F" w:rsidRPr="00544CEA" w:rsidRDefault="002C1E1F" w:rsidP="002C1E1F">
      <w:pPr>
        <w:pStyle w:val="Affiliation"/>
      </w:pPr>
      <w:r w:rsidRPr="00544CEA">
        <w:rPr>
          <w:vertAlign w:val="superscript"/>
        </w:rPr>
        <w:t>1</w:t>
      </w:r>
      <w:r w:rsidRPr="00544CEA">
        <w:t>Department of Chemistry and Biology, Toronto Metropolitan University, Toronto</w:t>
      </w:r>
      <w:r w:rsidR="00520E32">
        <w:t>, Ontario</w:t>
      </w:r>
    </w:p>
    <w:p w14:paraId="008576FB" w14:textId="55030828" w:rsidR="002C1E1F" w:rsidRPr="00544CEA" w:rsidRDefault="00F41FDA" w:rsidP="00FF474B">
      <w:pPr>
        <w:pStyle w:val="AbstractBody"/>
      </w:pPr>
      <w:r w:rsidRPr="00544CEA">
        <w:t>Microhabitat preferences of potential hosts are important to understanding their risk of encountering parasite infectious stages. We investigated this with two snail species (</w:t>
      </w:r>
      <w:r w:rsidRPr="00544CEA">
        <w:rPr>
          <w:i/>
          <w:iCs/>
        </w:rPr>
        <w:t>Littorina littorea</w:t>
      </w:r>
      <w:r w:rsidRPr="00544CEA">
        <w:t xml:space="preserve"> and </w:t>
      </w:r>
      <w:r w:rsidRPr="00544CEA">
        <w:rPr>
          <w:i/>
          <w:iCs/>
        </w:rPr>
        <w:t>Ilyanassa obsoleta</w:t>
      </w:r>
      <w:r w:rsidRPr="00544CEA">
        <w:t>) known to host trematodes as snail movement could affect their potential exposure to trematode eggs or miracidia across intertidal mudflats. Field experiments were conducted in Kingsport Beach in the Bay of Fundy in June and August 2023 to assess snail movement over a 48-hour period in two distinct microhabitats: (A) a grassy region near the high tide zone and (B) a muddy region further from the high tide zone. A mark and recapture method was employed to record the movement of 795 and 206 snails among 10 1m</w:t>
      </w:r>
      <w:r w:rsidRPr="00544CEA">
        <w:rPr>
          <w:vertAlign w:val="superscript"/>
        </w:rPr>
        <w:t>2</w:t>
      </w:r>
      <w:r w:rsidRPr="00544CEA">
        <w:t xml:space="preserve"> quadrats in zone A and B respectively. Results indicate differences in movement between the two snail species and sampling times. Further investigation is needed to see if these results are linked to patterns of trematode infection in these snails within the two zones but demonstrates the importance of considering host behaviour in microhabitats to better understand host-parasite dynamics</w:t>
      </w:r>
      <w:r w:rsidR="002C1E1F" w:rsidRPr="00544CEA">
        <w:t xml:space="preserve">. </w:t>
      </w:r>
    </w:p>
    <w:p w14:paraId="7076CC95" w14:textId="4F503179" w:rsidR="002C1E1F" w:rsidRPr="00E909B4" w:rsidRDefault="002C1E1F" w:rsidP="00990647">
      <w:pPr>
        <w:pStyle w:val="AbstractTitle"/>
        <w:rPr>
          <w:spacing w:val="4"/>
        </w:rPr>
      </w:pPr>
      <w:r w:rsidRPr="00544CEA">
        <w:br w:type="page"/>
      </w:r>
      <w:r w:rsidRPr="00E909B4">
        <w:rPr>
          <w:spacing w:val="4"/>
        </w:rPr>
        <w:t>Insights into Lumpfish (</w:t>
      </w:r>
      <w:r w:rsidRPr="00E909B4">
        <w:rPr>
          <w:i/>
          <w:iCs/>
          <w:spacing w:val="4"/>
        </w:rPr>
        <w:t>Cyclopterus lumpus</w:t>
      </w:r>
      <w:r w:rsidRPr="00E909B4">
        <w:rPr>
          <w:spacing w:val="4"/>
        </w:rPr>
        <w:t>) Diets: Combatting Salmon Lice (</w:t>
      </w:r>
      <w:r w:rsidRPr="00E909B4">
        <w:rPr>
          <w:i/>
          <w:iCs/>
          <w:spacing w:val="4"/>
        </w:rPr>
        <w:t>Lepeophtheirus salmonis</w:t>
      </w:r>
      <w:r w:rsidRPr="00E909B4">
        <w:rPr>
          <w:spacing w:val="4"/>
        </w:rPr>
        <w:t>) in Aquaculture</w:t>
      </w:r>
    </w:p>
    <w:p w14:paraId="67037FB8" w14:textId="4385AAB2" w:rsidR="002C1E1F" w:rsidRPr="00544CEA" w:rsidRDefault="002C1E1F" w:rsidP="002C1E1F">
      <w:pPr>
        <w:pStyle w:val="AuthorList"/>
      </w:pPr>
      <w:r w:rsidRPr="00544CEA">
        <w:t>Kendra L</w:t>
      </w:r>
      <w:r w:rsidR="00520E32">
        <w:t>.</w:t>
      </w:r>
      <w:r w:rsidRPr="00544CEA">
        <w:t xml:space="preserve"> Gardner</w:t>
      </w:r>
      <w:r w:rsidRPr="00544CEA">
        <w:rPr>
          <w:vertAlign w:val="superscript"/>
        </w:rPr>
        <w:t>1</w:t>
      </w:r>
      <w:r w:rsidRPr="00544CEA">
        <w:t xml:space="preserve"> and Elizabeth G</w:t>
      </w:r>
      <w:r w:rsidR="00520E32">
        <w:t>.</w:t>
      </w:r>
      <w:r w:rsidRPr="00544CEA">
        <w:t xml:space="preserve"> Boulding</w:t>
      </w:r>
      <w:r w:rsidRPr="00544CEA">
        <w:rPr>
          <w:vertAlign w:val="superscript"/>
        </w:rPr>
        <w:t>1</w:t>
      </w:r>
    </w:p>
    <w:p w14:paraId="0C47AD48" w14:textId="628AB97D" w:rsidR="002C1E1F" w:rsidRPr="00544CEA" w:rsidRDefault="002C1E1F" w:rsidP="006D0035">
      <w:pPr>
        <w:pStyle w:val="Affiliation"/>
      </w:pPr>
      <w:r w:rsidRPr="00544CEA">
        <w:rPr>
          <w:vertAlign w:val="superscript"/>
        </w:rPr>
        <w:t>1</w:t>
      </w:r>
      <w:r w:rsidR="00B431F2">
        <w:t>Department of I</w:t>
      </w:r>
      <w:r w:rsidRPr="00544CEA">
        <w:t>ntegrative Biology, University of Guelph, Guelph</w:t>
      </w:r>
      <w:r w:rsidR="00520E32">
        <w:t>, Ontario</w:t>
      </w:r>
    </w:p>
    <w:p w14:paraId="144EF317" w14:textId="2327988A" w:rsidR="002C1E1F" w:rsidRPr="00544CEA" w:rsidRDefault="00D16288" w:rsidP="00FF474B">
      <w:pPr>
        <w:pStyle w:val="AbstractBody"/>
      </w:pPr>
      <w:r w:rsidRPr="00544CEA">
        <w:t>Salmon aquaculture becomes less profitable when salmon reared in sea cages become infested with ectoparasitic copepods called “sea lice”. The salmon louse (</w:t>
      </w:r>
      <w:r w:rsidRPr="00544CEA">
        <w:rPr>
          <w:i/>
          <w:iCs/>
        </w:rPr>
        <w:t>Lepeophtheirus salmonis)</w:t>
      </w:r>
      <w:r w:rsidRPr="00544CEA">
        <w:t xml:space="preserve"> is the prominent species in Canadian Atlantic salmon farms in Newfoundland and can significantly reduce production and cause salmon welfare issues. Lumpfish (</w:t>
      </w:r>
      <w:r w:rsidRPr="00544CEA">
        <w:rPr>
          <w:i/>
          <w:iCs/>
        </w:rPr>
        <w:t>Cyclopterus lumpus</w:t>
      </w:r>
      <w:r w:rsidRPr="00544CEA">
        <w:t>) are commonly used as a biological control agent for sea lice in cold-water environments. However, lumpfish are highly opportunistic generalist feeders that will forage on non-target food items. Jessica Roy’s research analyzing lumpfish diets from Newfoundland salmon farms revealed notable variances in diet composition between 2018 and 2020, confirmed by DNA metabarcoding. However, differences in farm locations and sampling methods necessitate further investigate to ascertain consistent trends. My study aims to assess the relationship between diet composition and lumpfish cleaning efficacy as a function of size within Atlantic salmon sea cages using morphological species identification and DNA metabarcoding. My hypothesis is that smaller lumpfish will eat more sea lice because their smaller mouth prevents them from eating large non-target prey items - such as krill and formulated pellets designed for salmon. My research will provide insight in the delousing efficacy of lumpfish of different sizes when used in Atlantic Canada</w:t>
      </w:r>
      <w:r w:rsidR="002C1E1F" w:rsidRPr="00544CEA">
        <w:t>.</w:t>
      </w:r>
    </w:p>
    <w:p w14:paraId="33D0821D" w14:textId="77777777" w:rsidR="002C1E1F" w:rsidRPr="00544CEA" w:rsidRDefault="002C1E1F" w:rsidP="00FF474B">
      <w:pPr>
        <w:pStyle w:val="AbstractBody"/>
      </w:pPr>
    </w:p>
    <w:p w14:paraId="611C5452" w14:textId="77777777" w:rsidR="002C1E1F" w:rsidRPr="00544CEA" w:rsidRDefault="002C1E1F" w:rsidP="00FF474B">
      <w:pPr>
        <w:pStyle w:val="AbstractBody"/>
      </w:pPr>
    </w:p>
    <w:p w14:paraId="16DBBA10" w14:textId="77777777" w:rsidR="002C1E1F" w:rsidRPr="00544CEA" w:rsidRDefault="002C1E1F" w:rsidP="002C1E1F">
      <w:pPr>
        <w:pStyle w:val="AbstractTitle"/>
        <w:rPr>
          <w:spacing w:val="-4"/>
        </w:rPr>
      </w:pPr>
      <w:r w:rsidRPr="00544CEA">
        <w:rPr>
          <w:spacing w:val="-4"/>
        </w:rPr>
        <w:t>Avoidance of Fungal and Nematode Parasitic Threats by Red Flour Beetles (</w:t>
      </w:r>
      <w:r w:rsidRPr="00544CEA">
        <w:rPr>
          <w:i/>
          <w:iCs/>
          <w:spacing w:val="-4"/>
        </w:rPr>
        <w:t>Tribolium castaneum</w:t>
      </w:r>
      <w:r w:rsidRPr="00544CEA">
        <w:rPr>
          <w:spacing w:val="-4"/>
        </w:rPr>
        <w:t>)</w:t>
      </w:r>
    </w:p>
    <w:p w14:paraId="20D5C864" w14:textId="21A7F306" w:rsidR="002C1E1F" w:rsidRPr="00544CEA" w:rsidRDefault="002C1E1F" w:rsidP="002C1E1F">
      <w:pPr>
        <w:pStyle w:val="AuthorList"/>
      </w:pPr>
      <w:r w:rsidRPr="00544CEA">
        <w:t>Timothy R</w:t>
      </w:r>
      <w:r w:rsidR="00520E32">
        <w:t>.</w:t>
      </w:r>
      <w:r w:rsidRPr="00544CEA">
        <w:t xml:space="preserve"> Smith</w:t>
      </w:r>
      <w:r w:rsidRPr="00544CEA">
        <w:rPr>
          <w:vertAlign w:val="superscript"/>
        </w:rPr>
        <w:t>1</w:t>
      </w:r>
      <w:r w:rsidRPr="00544CEA">
        <w:t xml:space="preserve"> and Janet Koprivnikar</w:t>
      </w:r>
      <w:r w:rsidRPr="00544CEA">
        <w:rPr>
          <w:vertAlign w:val="superscript"/>
        </w:rPr>
        <w:t>1</w:t>
      </w:r>
    </w:p>
    <w:p w14:paraId="44755BA0" w14:textId="4322F3EA" w:rsidR="002C1E1F" w:rsidRPr="00544CEA" w:rsidRDefault="002C1E1F" w:rsidP="006D0035">
      <w:pPr>
        <w:pStyle w:val="Affiliation"/>
      </w:pPr>
      <w:r w:rsidRPr="00544CEA">
        <w:rPr>
          <w:vertAlign w:val="superscript"/>
        </w:rPr>
        <w:t>1</w:t>
      </w:r>
      <w:r w:rsidRPr="00544CEA">
        <w:t>Department of Chemistry and Biology, Toronto Metropolitan University, Toronto</w:t>
      </w:r>
      <w:r w:rsidR="00520E32">
        <w:t>, Ontario</w:t>
      </w:r>
    </w:p>
    <w:p w14:paraId="3882AC0A" w14:textId="1DDFA3BE" w:rsidR="002C1E1F" w:rsidRPr="00544CEA" w:rsidRDefault="00323A7B" w:rsidP="00FF474B">
      <w:pPr>
        <w:pStyle w:val="AbstractBody"/>
        <w:rPr>
          <w:i/>
        </w:rPr>
      </w:pPr>
      <w:r w:rsidRPr="00544CEA">
        <w:rPr>
          <w:iCs/>
        </w:rPr>
        <w:t>Hosts have effective defences, both physiological and behavioural, to counter the ubiquitous threat of parasitism. Avoidance should be a common first-line defence given its reduced resource costs relative to most post-contact responses. However, avoidance requires that hosts can assess their environment for potential risk of infection based on cues involving sight, olfaction, or chemosensory perception. Various studies have established parasite avoidance in a range of animals, but this is poorly understood for insects. It is also unclear whether potential hosts exhibit avoidance behaviours that correspond to the level of threat. In this study, we investigated how red flour beetles (</w:t>
      </w:r>
      <w:r w:rsidRPr="00544CEA">
        <w:rPr>
          <w:i/>
        </w:rPr>
        <w:t>Tribolium castaneum</w:t>
      </w:r>
      <w:r w:rsidRPr="00544CEA">
        <w:rPr>
          <w:iCs/>
        </w:rPr>
        <w:t xml:space="preserve">) exhibited behavioural avoidance in response to a series of choices involving two different parasites, the fungal pathogen </w:t>
      </w:r>
      <w:r w:rsidRPr="00544CEA">
        <w:rPr>
          <w:i/>
        </w:rPr>
        <w:t>Beauveria bassiana</w:t>
      </w:r>
      <w:r w:rsidRPr="00544CEA">
        <w:rPr>
          <w:iCs/>
        </w:rPr>
        <w:t xml:space="preserve"> (BB) and nematode </w:t>
      </w:r>
      <w:r w:rsidRPr="00544CEA">
        <w:rPr>
          <w:i/>
        </w:rPr>
        <w:t>Steinernema carpocapsae</w:t>
      </w:r>
      <w:r w:rsidRPr="00544CEA">
        <w:rPr>
          <w:iCs/>
        </w:rPr>
        <w:t xml:space="preserve"> (SC). Beetles were placed in arenas with two chambers, allowing them to choose between two options represented by: 1) BB vs. no threat (NT), 2) SC vs. NT, 3) BB vs. SC, 4) BB vs. BB+SC, and 5) SC vs. BB+SC. The choices made by red flour beetles when facing these different parasite threat conditions will be discussed. This work has implications for understanding avoidance as an anti-parasite behaviour across different host taxa</w:t>
      </w:r>
      <w:r w:rsidR="002C1E1F" w:rsidRPr="00544CEA">
        <w:t>.</w:t>
      </w:r>
    </w:p>
    <w:p w14:paraId="3D3FC7B2" w14:textId="5AAB0E30" w:rsidR="002C1E1F" w:rsidRPr="00544CEA" w:rsidRDefault="002C1E1F" w:rsidP="00990647">
      <w:pPr>
        <w:pStyle w:val="AbstractTitle"/>
        <w:rPr>
          <w:spacing w:val="-9"/>
        </w:rPr>
      </w:pPr>
      <w:r w:rsidRPr="00544CEA">
        <w:br w:type="page"/>
      </w:r>
      <w:r w:rsidRPr="00544CEA">
        <w:rPr>
          <w:spacing w:val="-9"/>
        </w:rPr>
        <w:t xml:space="preserve">Contribution to Pollen Deposition in </w:t>
      </w:r>
      <w:r w:rsidRPr="00544CEA">
        <w:rPr>
          <w:i/>
          <w:iCs/>
          <w:spacing w:val="-9"/>
        </w:rPr>
        <w:t>Verbena hastata</w:t>
      </w:r>
      <w:r w:rsidRPr="00544CEA">
        <w:rPr>
          <w:spacing w:val="-9"/>
        </w:rPr>
        <w:t xml:space="preserve"> (Verbenaceae) by Day and Night Active Pollinators</w:t>
      </w:r>
    </w:p>
    <w:p w14:paraId="7DC8433D" w14:textId="37E06059" w:rsidR="002C1E1F" w:rsidRPr="00544CEA" w:rsidRDefault="002C1E1F" w:rsidP="002C1E1F">
      <w:pPr>
        <w:pStyle w:val="AuthorList"/>
        <w:rPr>
          <w:vertAlign w:val="superscript"/>
        </w:rPr>
      </w:pPr>
      <w:r w:rsidRPr="00544CEA">
        <w:t>Celine L</w:t>
      </w:r>
      <w:r w:rsidR="00520E32">
        <w:t>.</w:t>
      </w:r>
      <w:r w:rsidRPr="00544CEA">
        <w:t xml:space="preserve"> Chao</w:t>
      </w:r>
      <w:r w:rsidRPr="00544CEA">
        <w:rPr>
          <w:vertAlign w:val="superscript"/>
        </w:rPr>
        <w:t>1</w:t>
      </w:r>
      <w:r w:rsidRPr="00544CEA">
        <w:t>, John English</w:t>
      </w:r>
      <w:r w:rsidRPr="00544CEA">
        <w:rPr>
          <w:vertAlign w:val="superscript"/>
        </w:rPr>
        <w:t>2</w:t>
      </w:r>
      <w:r w:rsidRPr="00544CEA">
        <w:t>, Nicholas Sookhan</w:t>
      </w:r>
      <w:r w:rsidRPr="00544CEA">
        <w:rPr>
          <w:vertAlign w:val="superscript"/>
        </w:rPr>
        <w:t>1</w:t>
      </w:r>
      <w:r w:rsidRPr="00544CEA">
        <w:t>, and J. Scott MacIvor</w:t>
      </w:r>
      <w:r w:rsidRPr="00544CEA">
        <w:rPr>
          <w:vertAlign w:val="superscript"/>
        </w:rPr>
        <w:t>1,2</w:t>
      </w:r>
    </w:p>
    <w:p w14:paraId="510C94BE" w14:textId="5E14B30C" w:rsidR="002C1E1F" w:rsidRPr="00544CEA" w:rsidRDefault="002C1E1F" w:rsidP="006D0035">
      <w:pPr>
        <w:pStyle w:val="Affiliation"/>
      </w:pPr>
      <w:r w:rsidRPr="00544CEA">
        <w:rPr>
          <w:vertAlign w:val="superscript"/>
        </w:rPr>
        <w:t>1</w:t>
      </w:r>
      <w:r w:rsidRPr="00544CEA">
        <w:t>Department of Biological Sciences, University of Toronto Scarborough</w:t>
      </w:r>
      <w:r w:rsidR="00520E32">
        <w:t xml:space="preserve">, </w:t>
      </w:r>
      <w:r w:rsidR="00B431F2">
        <w:t>Toronto</w:t>
      </w:r>
      <w:r w:rsidR="00520E32">
        <w:t>, Ontario</w:t>
      </w:r>
      <w:r w:rsidRPr="00544CEA">
        <w:t xml:space="preserve">; </w:t>
      </w:r>
      <w:r w:rsidRPr="00544CEA">
        <w:rPr>
          <w:vertAlign w:val="superscript"/>
        </w:rPr>
        <w:t>2</w:t>
      </w:r>
      <w:r w:rsidRPr="00544CEA">
        <w:t>Department of Ecology and Evolutionary Biology, University of Toronto</w:t>
      </w:r>
      <w:r w:rsidR="00520E32">
        <w:t>, Toronto, Ontario</w:t>
      </w:r>
    </w:p>
    <w:p w14:paraId="6AB32060" w14:textId="42221870" w:rsidR="002C1E1F" w:rsidRPr="00544CEA" w:rsidRDefault="00E31041" w:rsidP="00FF474B">
      <w:pPr>
        <w:pStyle w:val="AbstractBody"/>
      </w:pPr>
      <w:r w:rsidRPr="00544CEA">
        <w:t xml:space="preserve">Pollination by nocturnal insects is poorly studied due to the logistical challenges of traditional sampling methods. Although much is unknown about these pollinators, previous research has uncovered that nocturnal pollination is complementary and potentially as important to the reproductive success of plants as diurnal pollination efforts. Pollinators face threats such as higher temperatures due to anthropogenic activity and climate change. These vary in impact between day and night, potentially affecting species and pollination services differently. We completed a pollinator exclusion experiment using </w:t>
      </w:r>
      <w:r w:rsidRPr="00544CEA">
        <w:rPr>
          <w:i/>
          <w:iCs/>
        </w:rPr>
        <w:t xml:space="preserve">Verbena hastata </w:t>
      </w:r>
      <w:r w:rsidRPr="00544CEA">
        <w:t>(blue vervain) to measure differences in pollen deposition during the day and night. Temperature sensors were deployed to record variation experienced by individual plants. It was found that the average amount of pollen deposition during the day and night was not significantly different. Unbagged flowers had significantly higher pollen deposition, pointing to the potential importance of crepuscular pollinators active at dawn and dusk when we were exchanging pollinator exclusion bags, or that the bags themselves impacted pollinator visits. Temperature also did not impact pollen deposition, and future studies should consider conducting landscape level temperature assessments to better align with pollinator behaviour. We recommend that nocturnal pollinators are critical conservation targets for supporting native biodiversity</w:t>
      </w:r>
      <w:r w:rsidR="002C1E1F" w:rsidRPr="00544CEA">
        <w:t>.</w:t>
      </w:r>
    </w:p>
    <w:p w14:paraId="69243181" w14:textId="77777777" w:rsidR="002C1E1F" w:rsidRPr="00544CEA" w:rsidRDefault="002C1E1F" w:rsidP="00FF474B">
      <w:pPr>
        <w:pStyle w:val="AbstractBody"/>
      </w:pPr>
    </w:p>
    <w:p w14:paraId="2C8C1FAB" w14:textId="77777777" w:rsidR="002C1E1F" w:rsidRPr="00544CEA" w:rsidRDefault="002C1E1F" w:rsidP="006D0035">
      <w:pPr>
        <w:pStyle w:val="AbstractTitle"/>
      </w:pPr>
      <w:r w:rsidRPr="00544CEA">
        <w:t>Host-Parasite Dynamics and Population Genetics Provide Insight into the Movement Ecology of an Endangered Bat Species</w:t>
      </w:r>
    </w:p>
    <w:p w14:paraId="771AC78F" w14:textId="77777777" w:rsidR="006D0035" w:rsidRPr="00544CEA" w:rsidRDefault="002C1E1F" w:rsidP="006D0035">
      <w:pPr>
        <w:pStyle w:val="AuthorList"/>
        <w:rPr>
          <w:vertAlign w:val="superscript"/>
        </w:rPr>
      </w:pPr>
      <w:r w:rsidRPr="00544CEA">
        <w:t>Alexandra H. Sauk</w:t>
      </w:r>
      <w:r w:rsidRPr="00544CEA">
        <w:rPr>
          <w:vertAlign w:val="superscript"/>
        </w:rPr>
        <w:t>1</w:t>
      </w:r>
      <w:r w:rsidRPr="00544CEA">
        <w:t xml:space="preserve"> and Hugh G. Broders</w:t>
      </w:r>
      <w:r w:rsidRPr="00544CEA">
        <w:rPr>
          <w:vertAlign w:val="superscript"/>
        </w:rPr>
        <w:t>1</w:t>
      </w:r>
    </w:p>
    <w:p w14:paraId="3BE39CB9" w14:textId="38B44729" w:rsidR="002C1E1F" w:rsidRPr="00544CEA" w:rsidRDefault="002C1E1F" w:rsidP="006D0035">
      <w:pPr>
        <w:pStyle w:val="Affiliation"/>
      </w:pPr>
      <w:r w:rsidRPr="00544CEA">
        <w:rPr>
          <w:vertAlign w:val="superscript"/>
        </w:rPr>
        <w:t>1</w:t>
      </w:r>
      <w:r w:rsidRPr="00544CEA">
        <w:t>Department of Biology, University of Waterloo, Waterloo, Ontario</w:t>
      </w:r>
    </w:p>
    <w:p w14:paraId="1299DF66" w14:textId="1C21C81F" w:rsidR="003875E5" w:rsidRPr="00544CEA" w:rsidRDefault="00285C51" w:rsidP="00FF474B">
      <w:pPr>
        <w:pStyle w:val="AbstractBody"/>
        <w:sectPr w:rsidR="003875E5" w:rsidRPr="00544CEA" w:rsidSect="00B14B71">
          <w:headerReference w:type="default" r:id="rId91"/>
          <w:pgSz w:w="12240" w:h="15840"/>
          <w:pgMar w:top="1440" w:right="1440" w:bottom="1440" w:left="1440" w:header="432" w:footer="432" w:gutter="0"/>
          <w:cols w:space="708"/>
          <w:docGrid w:linePitch="360"/>
        </w:sectPr>
      </w:pPr>
      <w:r w:rsidRPr="00544CEA">
        <w:t xml:space="preserve">Host-parasite dynamics vary between species pairs and can have effects on the dispersal and transmission of parasites. </w:t>
      </w:r>
      <w:r w:rsidRPr="00544CEA">
        <w:rPr>
          <w:i/>
          <w:iCs/>
        </w:rPr>
        <w:t>Myodopsylla insignis</w:t>
      </w:r>
      <w:r w:rsidRPr="00544CEA">
        <w:t>, a bat flea,</w:t>
      </w:r>
      <w:r w:rsidRPr="00544CEA">
        <w:rPr>
          <w:i/>
          <w:iCs/>
        </w:rPr>
        <w:t xml:space="preserve"> </w:t>
      </w:r>
      <w:r w:rsidRPr="00544CEA">
        <w:t xml:space="preserve">and </w:t>
      </w:r>
      <w:r w:rsidRPr="00544CEA">
        <w:rPr>
          <w:i/>
          <w:iCs/>
        </w:rPr>
        <w:t xml:space="preserve">Spinturnix americanus, </w:t>
      </w:r>
      <w:r w:rsidRPr="00544CEA">
        <w:t>a bat wing mite,</w:t>
      </w:r>
      <w:r w:rsidRPr="00544CEA">
        <w:rPr>
          <w:i/>
          <w:iCs/>
        </w:rPr>
        <w:t xml:space="preserve"> </w:t>
      </w:r>
      <w:r w:rsidRPr="00544CEA">
        <w:t>are two common ectoparasites of the little brown myotis</w:t>
      </w:r>
      <w:r w:rsidRPr="00544CEA">
        <w:rPr>
          <w:i/>
          <w:iCs/>
        </w:rPr>
        <w:t xml:space="preserve"> </w:t>
      </w:r>
      <w:r w:rsidRPr="00544CEA">
        <w:t>(</w:t>
      </w:r>
      <w:r w:rsidRPr="00544CEA">
        <w:rPr>
          <w:i/>
          <w:iCs/>
        </w:rPr>
        <w:t>Myotis lucifugus</w:t>
      </w:r>
      <w:r w:rsidRPr="00544CEA">
        <w:t xml:space="preserve">) that differ in life cycles and time spent on the host. Our aim is to characterize the genetic structure present in </w:t>
      </w:r>
      <w:r w:rsidRPr="00544CEA">
        <w:rPr>
          <w:i/>
          <w:iCs/>
        </w:rPr>
        <w:t>S. americanus</w:t>
      </w:r>
      <w:r w:rsidRPr="00544CEA">
        <w:t xml:space="preserve"> and </w:t>
      </w:r>
      <w:r w:rsidRPr="00544CEA">
        <w:rPr>
          <w:i/>
          <w:iCs/>
        </w:rPr>
        <w:t>M. insignis</w:t>
      </w:r>
      <w:r w:rsidRPr="00544CEA">
        <w:t xml:space="preserve"> relative to the known genetic structure of the host, </w:t>
      </w:r>
      <w:r w:rsidRPr="00544CEA">
        <w:rPr>
          <w:i/>
          <w:iCs/>
        </w:rPr>
        <w:t>M. lucifugus</w:t>
      </w:r>
      <w:r w:rsidRPr="00544CEA">
        <w:t xml:space="preserve">. We DNA barcoded 223 </w:t>
      </w:r>
      <w:r w:rsidRPr="00544CEA">
        <w:rPr>
          <w:i/>
          <w:iCs/>
        </w:rPr>
        <w:t>S. americanus</w:t>
      </w:r>
      <w:r w:rsidRPr="00544CEA">
        <w:t xml:space="preserve"> and 87 </w:t>
      </w:r>
      <w:r w:rsidRPr="00544CEA">
        <w:rPr>
          <w:i/>
          <w:iCs/>
        </w:rPr>
        <w:t>M. insignis</w:t>
      </w:r>
      <w:r w:rsidRPr="00544CEA">
        <w:t xml:space="preserve"> specimens from multiple sites in Atlantic Canada, and examined their genetic diversity, genetic structure, and biogeography. We found limited evidence of genetic structure with </w:t>
      </w:r>
      <w:r w:rsidRPr="00544CEA">
        <w:rPr>
          <w:i/>
          <w:iCs/>
        </w:rPr>
        <w:t xml:space="preserve">M. insignis </w:t>
      </w:r>
      <w:r w:rsidRPr="00544CEA">
        <w:t xml:space="preserve">exhibiting some isolation by distance in Labrador and </w:t>
      </w:r>
      <w:r w:rsidRPr="00544CEA">
        <w:rPr>
          <w:i/>
          <w:iCs/>
        </w:rPr>
        <w:t>S. americanus</w:t>
      </w:r>
      <w:r w:rsidRPr="00544CEA">
        <w:t xml:space="preserve"> exhibiting regional differentiation between the island of Newfoundland and the mainland, similar to </w:t>
      </w:r>
      <w:r w:rsidRPr="00544CEA">
        <w:rPr>
          <w:i/>
          <w:iCs/>
        </w:rPr>
        <w:t>M. lucifugus</w:t>
      </w:r>
      <w:r w:rsidRPr="00544CEA">
        <w:t>.</w:t>
      </w:r>
      <w:r w:rsidRPr="00544CEA">
        <w:rPr>
          <w:i/>
          <w:iCs/>
        </w:rPr>
        <w:t xml:space="preserve"> </w:t>
      </w:r>
      <w:r w:rsidRPr="00544CEA">
        <w:t xml:space="preserve">There is also evidence to support that </w:t>
      </w:r>
      <w:r w:rsidRPr="00544CEA">
        <w:rPr>
          <w:i/>
        </w:rPr>
        <w:t>M. insignis</w:t>
      </w:r>
      <w:r w:rsidRPr="00544CEA">
        <w:rPr>
          <w:iCs/>
        </w:rPr>
        <w:t xml:space="preserve"> underwent historical population expansion and some evidence that </w:t>
      </w:r>
      <w:r w:rsidRPr="00544CEA">
        <w:rPr>
          <w:i/>
        </w:rPr>
        <w:t xml:space="preserve">S. americanus </w:t>
      </w:r>
      <w:r w:rsidRPr="00544CEA">
        <w:rPr>
          <w:iCs/>
        </w:rPr>
        <w:t xml:space="preserve">underwent historical population expansion or selection. </w:t>
      </w:r>
      <w:r w:rsidRPr="00544CEA">
        <w:t>Our study highlights the importance of considering host-parasite dynamics and parasite life history when investigating the genetic structure of parasites and illustrates how parasites can provide insight into the movement ecology and history of their hosts</w:t>
      </w:r>
      <w:r w:rsidR="002C1E1F" w:rsidRPr="00544CEA">
        <w:t>.</w:t>
      </w:r>
    </w:p>
    <w:p w14:paraId="53722EB0" w14:textId="77777777" w:rsidR="002A3B90" w:rsidRPr="00544CEA" w:rsidRDefault="002A3B90" w:rsidP="002A3B90">
      <w:pPr>
        <w:pStyle w:val="AbstractTitle"/>
      </w:pPr>
      <w:r w:rsidRPr="00544CEA">
        <w:t xml:space="preserve">Investigating the Effects of Differing Far Red to Red Wavelengths and Increased Reflectivity on </w:t>
      </w:r>
      <w:r w:rsidRPr="00544CEA">
        <w:rPr>
          <w:i/>
        </w:rPr>
        <w:t xml:space="preserve">Rubus ideaus L </w:t>
      </w:r>
      <w:r w:rsidRPr="00544CEA">
        <w:t>Yield and Development Grown in a Vertical Farm</w:t>
      </w:r>
    </w:p>
    <w:p w14:paraId="7164C9F5" w14:textId="1BFCA9E0" w:rsidR="002A3B90" w:rsidRPr="00544CEA" w:rsidRDefault="002A3B90" w:rsidP="002A3B90">
      <w:pPr>
        <w:pStyle w:val="AuthorList"/>
        <w:rPr>
          <w:vertAlign w:val="superscript"/>
        </w:rPr>
      </w:pPr>
      <w:r w:rsidRPr="00544CEA">
        <w:t>*Simran Kaur</w:t>
      </w:r>
      <w:r w:rsidRPr="00544CEA">
        <w:rPr>
          <w:vertAlign w:val="superscript"/>
        </w:rPr>
        <w:t>1</w:t>
      </w:r>
      <w:r w:rsidRPr="00544CEA">
        <w:t>, *Yoana Angelova</w:t>
      </w:r>
      <w:r w:rsidRPr="00544CEA">
        <w:rPr>
          <w:vertAlign w:val="superscript"/>
        </w:rPr>
        <w:t>1</w:t>
      </w:r>
      <w:r w:rsidRPr="00544CEA">
        <w:t>, Lesley G</w:t>
      </w:r>
      <w:r w:rsidR="00520E32">
        <w:t>.</w:t>
      </w:r>
      <w:r w:rsidRPr="00544CEA">
        <w:t xml:space="preserve"> Campbell</w:t>
      </w:r>
      <w:r w:rsidRPr="00544CEA">
        <w:rPr>
          <w:vertAlign w:val="superscript"/>
        </w:rPr>
        <w:t>1</w:t>
      </w:r>
      <w:r w:rsidRPr="00544CEA">
        <w:t>, and Habiba Bougherara</w:t>
      </w:r>
      <w:r w:rsidRPr="00544CEA">
        <w:rPr>
          <w:vertAlign w:val="superscript"/>
        </w:rPr>
        <w:t>2</w:t>
      </w:r>
    </w:p>
    <w:p w14:paraId="42A4AD12" w14:textId="7DF7A573" w:rsidR="002A3B90" w:rsidRPr="00544CEA" w:rsidRDefault="002A3B90" w:rsidP="002A3B90">
      <w:pPr>
        <w:pStyle w:val="Affiliation"/>
      </w:pPr>
      <w:r w:rsidRPr="00544CEA">
        <w:rPr>
          <w:vertAlign w:val="superscript"/>
        </w:rPr>
        <w:t>1</w:t>
      </w:r>
      <w:r w:rsidRPr="00544CEA">
        <w:t>Department of Chemistry and Biology, Toronto Metropolitan University, Toronto</w:t>
      </w:r>
      <w:r w:rsidR="00520E32">
        <w:t>, Ontario</w:t>
      </w:r>
      <w:r w:rsidRPr="00544CEA">
        <w:t xml:space="preserve">; </w:t>
      </w:r>
      <w:r w:rsidRPr="00544CEA">
        <w:rPr>
          <w:vertAlign w:val="superscript"/>
        </w:rPr>
        <w:t>2</w:t>
      </w:r>
      <w:r w:rsidRPr="00544CEA">
        <w:t>Department of Mechanical, Industrial and Mechatronics Engineering, Toronto Metropolitan University, Toronto</w:t>
      </w:r>
      <w:r w:rsidR="00520E32">
        <w:t>, Ontario</w:t>
      </w:r>
    </w:p>
    <w:p w14:paraId="391DC572" w14:textId="15E3F4CC" w:rsidR="002A3B90" w:rsidRPr="00544CEA" w:rsidRDefault="007A281E" w:rsidP="00FF474B">
      <w:pPr>
        <w:pStyle w:val="AbstractBody"/>
      </w:pPr>
      <w:r w:rsidRPr="00544CEA">
        <w:t>Food security is improved when people have access to fresh fruits and vegetables. While Canada is the third largest importer of raspberries in the world, we have very limited means of growing raspberries ourselves, reducing our food security. To improve the production of raspberries in Canada, we are developing environmental recipes that increase yield of raspberries grown in indoor environments. To that end, we compared the effect of reflected light (white light vs high amounts of far red wavelengths) on the development and fruit production in raspberries (</w:t>
      </w:r>
      <w:r w:rsidRPr="00544CEA">
        <w:rPr>
          <w:i/>
        </w:rPr>
        <w:t>Rubus ideaus L)</w:t>
      </w:r>
      <w:r w:rsidRPr="00544CEA">
        <w:t>. The impact of differing far red to red ratios of reflected light as well as the effect of this reflected light on yield will be reported. Similar studies have suggested that by exposing other fruit crops to more far red wavelengths, crops such as tomatoes and strawberries produce more fruit. Preliminary results will be presented at the conference. We anticipate our results will increase the efficiency of indoor agriculture in Canada</w:t>
      </w:r>
      <w:r w:rsidR="002A3B90" w:rsidRPr="00544CEA">
        <w:t>.</w:t>
      </w:r>
    </w:p>
    <w:p w14:paraId="462C7191" w14:textId="77777777" w:rsidR="002A3B90" w:rsidRPr="00544CEA" w:rsidRDefault="002A3B90" w:rsidP="002A3B90">
      <w:pPr>
        <w:spacing w:line="240" w:lineRule="auto"/>
      </w:pPr>
    </w:p>
    <w:p w14:paraId="320DA8A2" w14:textId="77777777" w:rsidR="002A3B90" w:rsidRPr="00544CEA" w:rsidRDefault="002A3B90" w:rsidP="002A3B90">
      <w:pPr>
        <w:spacing w:line="240" w:lineRule="auto"/>
      </w:pPr>
    </w:p>
    <w:p w14:paraId="510B2A57" w14:textId="0166A5E3" w:rsidR="002A3B90" w:rsidRPr="00544CEA" w:rsidRDefault="002A3B90" w:rsidP="002A3B90">
      <w:pPr>
        <w:pStyle w:val="AbstractTitle"/>
      </w:pPr>
      <w:r w:rsidRPr="00544CEA">
        <w:t>Sprouting Success: Investigating Seedbed Quality and Early Growth in High-Residue Corn and Soybean Fields across Eastern Ontario</w:t>
      </w:r>
    </w:p>
    <w:p w14:paraId="7FBE4670" w14:textId="19843EB7" w:rsidR="002A3B90" w:rsidRPr="00544CEA" w:rsidRDefault="002A3B90" w:rsidP="002A3B90">
      <w:pPr>
        <w:pStyle w:val="AuthorList"/>
      </w:pPr>
      <w:r w:rsidRPr="00544CEA">
        <w:t>Lance A. Javier</w:t>
      </w:r>
      <w:r w:rsidRPr="00544CEA">
        <w:rPr>
          <w:vertAlign w:val="superscript"/>
        </w:rPr>
        <w:t>1</w:t>
      </w:r>
      <w:r w:rsidRPr="00544CEA">
        <w:t xml:space="preserve"> and Joshua D. Nasielski</w:t>
      </w:r>
      <w:r w:rsidRPr="00544CEA">
        <w:rPr>
          <w:vertAlign w:val="superscript"/>
        </w:rPr>
        <w:t>1</w:t>
      </w:r>
    </w:p>
    <w:p w14:paraId="60424051" w14:textId="491A6BF7" w:rsidR="002A3B90" w:rsidRPr="00544CEA" w:rsidRDefault="002A3B90" w:rsidP="002A3B90">
      <w:pPr>
        <w:pStyle w:val="Affiliation"/>
      </w:pPr>
      <w:r w:rsidRPr="00544CEA">
        <w:rPr>
          <w:vertAlign w:val="superscript"/>
        </w:rPr>
        <w:t>1</w:t>
      </w:r>
      <w:r w:rsidRPr="00544CEA">
        <w:t>Department of Plant Agriculture, University of Guelph, Guelph</w:t>
      </w:r>
      <w:r w:rsidR="00520E32">
        <w:t>, Ontario</w:t>
      </w:r>
    </w:p>
    <w:p w14:paraId="68AA5CCF" w14:textId="06F3A22F" w:rsidR="002A3B90" w:rsidRPr="00544CEA" w:rsidRDefault="003E3BCE" w:rsidP="00FF474B">
      <w:pPr>
        <w:pStyle w:val="AbstractBody"/>
      </w:pPr>
      <w:r w:rsidRPr="00544CEA">
        <w:t>No-tillage and cover cropping are agricultural practices aimed at enhancing soil health, with long-term economic and environmental benefits. However, they present short-term challenges including reduced stand establishment and yield, partly due to heightened levels of surface residue. This residue can impede planting and influence underlying soil conditions. While previous studies have linked altered soil conditions under high residue with reduced stand establishment, the effects of these changes on early crop growth—a crucial period for later stand establishment—are less understood. To address these gaps, we will conduct on-farm research in high-residue corn and soybean fields. Fields will be stratified by topography and residue level to create sampling zones reflecting varying levels of expected stand establishment. Seedbed soil qualities will be assessed before and after planting. Success, and timing, of germination and emergence after planting will be measured then associated with seedbed quality, stand establishment, and yield. This research aims to provide insight into the relationship between high residue levels and stand establishment across diverse field environments, informing hypotheses for future research. Additionally, it may offer farmers insights to tackle stand establishment issues on their farms and promote the adoption of no-tillage and cover cropping across Ontario</w:t>
      </w:r>
      <w:r w:rsidR="002A3B90" w:rsidRPr="00544CEA">
        <w:t>.</w:t>
      </w:r>
    </w:p>
    <w:p w14:paraId="1641FF3D" w14:textId="569D0DEC" w:rsidR="002A3B90" w:rsidRPr="00544CEA" w:rsidRDefault="002A3B90" w:rsidP="00990647">
      <w:pPr>
        <w:pStyle w:val="AbstractTitle"/>
      </w:pPr>
      <w:r w:rsidRPr="00544CEA">
        <w:br w:type="page"/>
        <w:t xml:space="preserve">Impacts of Nonmycorrhizal Plant Abundance on the Growth Response of Arbuscular Mycorrhizal Plants to Mycorrhizal Networks </w:t>
      </w:r>
    </w:p>
    <w:p w14:paraId="22F8DD90" w14:textId="0037D53C" w:rsidR="002A3B90" w:rsidRPr="00544CEA" w:rsidRDefault="002A3B90" w:rsidP="002A3B90">
      <w:pPr>
        <w:pStyle w:val="AuthorList"/>
      </w:pPr>
      <w:r w:rsidRPr="00544CEA">
        <w:t>Delaney G</w:t>
      </w:r>
      <w:r w:rsidR="00520E32">
        <w:t>.</w:t>
      </w:r>
      <w:r w:rsidRPr="00544CEA">
        <w:t xml:space="preserve"> McTavish-McHugh</w:t>
      </w:r>
      <w:r w:rsidRPr="00544CEA">
        <w:rPr>
          <w:vertAlign w:val="superscript"/>
        </w:rPr>
        <w:t>1</w:t>
      </w:r>
      <w:r w:rsidRPr="00544CEA">
        <w:t xml:space="preserve"> and Hafiz</w:t>
      </w:r>
      <w:r w:rsidR="000A1B2D" w:rsidRPr="00544CEA">
        <w:t xml:space="preserve"> </w:t>
      </w:r>
      <w:r w:rsidRPr="00544CEA">
        <w:t>Maherali</w:t>
      </w:r>
      <w:r w:rsidRPr="00544CEA">
        <w:rPr>
          <w:vertAlign w:val="superscript"/>
        </w:rPr>
        <w:t>1</w:t>
      </w:r>
    </w:p>
    <w:p w14:paraId="4058A492" w14:textId="1EF61CC6" w:rsidR="002A3B90" w:rsidRPr="00544CEA" w:rsidRDefault="002A3B90" w:rsidP="002A3B90">
      <w:pPr>
        <w:pStyle w:val="Affiliation"/>
      </w:pPr>
      <w:r w:rsidRPr="00544CEA">
        <w:rPr>
          <w:vertAlign w:val="superscript"/>
        </w:rPr>
        <w:t>1</w:t>
      </w:r>
      <w:r w:rsidRPr="00544CEA">
        <w:t>Department of Integrative Biology, University of Guelph, Guelph</w:t>
      </w:r>
      <w:r w:rsidR="00520E32">
        <w:t>, Ontario</w:t>
      </w:r>
    </w:p>
    <w:p w14:paraId="6F96909C" w14:textId="424A2560" w:rsidR="002A3B90" w:rsidRPr="00544CEA" w:rsidRDefault="00825586" w:rsidP="00FF474B">
      <w:pPr>
        <w:pStyle w:val="AbstractBody"/>
        <w:rPr>
          <w:i/>
        </w:rPr>
      </w:pPr>
      <w:r w:rsidRPr="00544CEA">
        <w:rPr>
          <w:iCs/>
        </w:rPr>
        <w:t xml:space="preserve">Most plants form symbiotic relationships with arbuscular mycorrhizal (AM) fungi that improve the plant’s ability to acquire soil nutrients, usually improving plant growth. It is uncertain if the abundance of neighbouring nonmycorrhizal plants within a community affects the growth response of mycorrhizal plants to these fungi. We tested whether increasing the proportion of neighbouring nonmycorrhizal plants could increase or decrease the growth response of mycorrhizal plants to AM fungi. To do so, we grew mycorrhizal focal plants </w:t>
      </w:r>
      <w:r w:rsidRPr="00544CEA">
        <w:rPr>
          <w:i/>
          <w:iCs/>
        </w:rPr>
        <w:t>Bromus inermis</w:t>
      </w:r>
      <w:r w:rsidRPr="00544CEA">
        <w:t xml:space="preserve">, </w:t>
      </w:r>
      <w:r w:rsidRPr="00544CEA">
        <w:rPr>
          <w:i/>
          <w:iCs/>
        </w:rPr>
        <w:t>Plantago lanceolata</w:t>
      </w:r>
      <w:r w:rsidRPr="00544CEA">
        <w:t xml:space="preserve">, </w:t>
      </w:r>
      <w:r w:rsidRPr="00544CEA">
        <w:rPr>
          <w:iCs/>
        </w:rPr>
        <w:t xml:space="preserve">and </w:t>
      </w:r>
      <w:r w:rsidRPr="00544CEA">
        <w:rPr>
          <w:i/>
          <w:iCs/>
        </w:rPr>
        <w:t>Trifolium pratense</w:t>
      </w:r>
      <w:r w:rsidRPr="00544CEA">
        <w:t xml:space="preserve"> </w:t>
      </w:r>
      <w:r w:rsidRPr="00544CEA">
        <w:rPr>
          <w:iCs/>
        </w:rPr>
        <w:t xml:space="preserve">in ingrowth cores surrounded by communities consisting of conspecific mycorrhizal plants and varying proportions (20%, 50%, and 90%) of the nonmycorrhizal plant </w:t>
      </w:r>
      <w:r w:rsidRPr="00544CEA">
        <w:rPr>
          <w:i/>
          <w:iCs/>
        </w:rPr>
        <w:t>Silene armeria</w:t>
      </w:r>
      <w:r w:rsidRPr="00544CEA">
        <w:t xml:space="preserve">. </w:t>
      </w:r>
      <w:r w:rsidRPr="00544CEA">
        <w:rPr>
          <w:iCs/>
        </w:rPr>
        <w:t xml:space="preserve">Access to mycorrhizal networks in half of the focal plants was manipulated by rotating the ingrowth cores to sever hyphal connections. We found that biomass of </w:t>
      </w:r>
      <w:r w:rsidRPr="00544CEA">
        <w:rPr>
          <w:i/>
          <w:iCs/>
        </w:rPr>
        <w:t>T. pratense</w:t>
      </w:r>
      <w:r w:rsidRPr="00544CEA">
        <w:t xml:space="preserve"> </w:t>
      </w:r>
      <w:r w:rsidRPr="00544CEA">
        <w:rPr>
          <w:iCs/>
        </w:rPr>
        <w:t>was significantly higher at nonmycorrhizal proportions of 90% compared to 20% or 50%, but plant growth responses to severing treatments did not vary with increasing nonmycorrhizal proportions in any mycorrhizal species. There was no evidence that increasing nonmycorrhizal plant abundance changed mycorrhizal plant responses to AM fungi, as the observed increases in mycorrhizal plant biomass were unrelated to AM fungal network status</w:t>
      </w:r>
      <w:r w:rsidR="002A3B90" w:rsidRPr="00544CEA">
        <w:t>.</w:t>
      </w:r>
    </w:p>
    <w:p w14:paraId="7E369513" w14:textId="77777777" w:rsidR="002A3B90" w:rsidRPr="00544CEA" w:rsidRDefault="002A3B90" w:rsidP="002A3B90">
      <w:pPr>
        <w:rPr>
          <w:i/>
          <w:iCs/>
          <w:sz w:val="22"/>
          <w:szCs w:val="22"/>
        </w:rPr>
      </w:pPr>
    </w:p>
    <w:p w14:paraId="0F01E308" w14:textId="77777777" w:rsidR="002A3B90" w:rsidRPr="00544CEA" w:rsidRDefault="002A3B90" w:rsidP="002A3B90">
      <w:pPr>
        <w:spacing w:line="240" w:lineRule="auto"/>
      </w:pPr>
    </w:p>
    <w:p w14:paraId="566F5763" w14:textId="77777777" w:rsidR="002A3B90" w:rsidRPr="00544CEA" w:rsidRDefault="002A3B90" w:rsidP="002A3B90">
      <w:pPr>
        <w:pStyle w:val="AbstractTitle"/>
      </w:pPr>
      <w:r w:rsidRPr="00544CEA">
        <w:t>Germination Differences Between Forage Crop and Non-Forage Crop Plant Species and the Potential for Their Overuse in Ecological Experiments</w:t>
      </w:r>
    </w:p>
    <w:p w14:paraId="0B532192" w14:textId="5BDE8D91" w:rsidR="002A3B90" w:rsidRPr="00544CEA" w:rsidRDefault="002A3B90" w:rsidP="002A3B90">
      <w:pPr>
        <w:pStyle w:val="AuthorList"/>
      </w:pPr>
      <w:r w:rsidRPr="00544CEA">
        <w:t>Brandon S. Schamp</w:t>
      </w:r>
      <w:r w:rsidRPr="00544CEA">
        <w:rPr>
          <w:vertAlign w:val="superscript"/>
        </w:rPr>
        <w:t>1</w:t>
      </w:r>
      <w:r w:rsidRPr="00544CEA">
        <w:t>, Anusha Kunasingam</w:t>
      </w:r>
      <w:r w:rsidRPr="00544CEA">
        <w:rPr>
          <w:vertAlign w:val="superscript"/>
        </w:rPr>
        <w:t>2</w:t>
      </w:r>
      <w:r w:rsidRPr="00544CEA">
        <w:t>, and *Evan M</w:t>
      </w:r>
      <w:r w:rsidR="00BC5BA8">
        <w:t>.</w:t>
      </w:r>
      <w:r w:rsidRPr="00544CEA">
        <w:t>T. Gillis</w:t>
      </w:r>
      <w:r w:rsidRPr="00544CEA">
        <w:rPr>
          <w:vertAlign w:val="superscript"/>
        </w:rPr>
        <w:t>1</w:t>
      </w:r>
    </w:p>
    <w:p w14:paraId="7ACEAC2F" w14:textId="140C8D23" w:rsidR="002A3B90" w:rsidRPr="00544CEA" w:rsidRDefault="002A3B90" w:rsidP="002A3B90">
      <w:pPr>
        <w:pStyle w:val="Affiliation"/>
      </w:pPr>
      <w:r w:rsidRPr="00544CEA">
        <w:rPr>
          <w:vertAlign w:val="superscript"/>
        </w:rPr>
        <w:t>1</w:t>
      </w:r>
      <w:r w:rsidRPr="00544CEA">
        <w:t xml:space="preserve">Department of Biology, Algoma University, Sault Ste. Marie, Ontario; </w:t>
      </w:r>
      <w:r w:rsidRPr="00544CEA">
        <w:rPr>
          <w:vertAlign w:val="superscript"/>
        </w:rPr>
        <w:t>2</w:t>
      </w:r>
      <w:r w:rsidRPr="00544CEA">
        <w:t>Temerty Faculty of Medicine, University of Toronto, Kingston, Ontario</w:t>
      </w:r>
    </w:p>
    <w:p w14:paraId="65B07837" w14:textId="36C140C7" w:rsidR="002A3B90" w:rsidRPr="00544CEA" w:rsidRDefault="001C294A" w:rsidP="00FF474B">
      <w:pPr>
        <w:pStyle w:val="AbstractBody"/>
      </w:pPr>
      <w:r w:rsidRPr="00544CEA">
        <w:t>Forage crops, which are essential for livestock consumption, are widely distributed and naturalized in various plant communities. Due to their long history of cultivation and commercial seed sales, human selection may have led to improved germination traits in forage crops. Using greenhouse and field experiments, we investigated whether selection on forage crops has led to higher seed germination and lower dormancy in forages compared to non-forages. We also tested whether forages are overrepresented (relative to the background frequency in Ontario) in previously published pairwise competition experiments. We found that forage species exhibited significantly higher percent germination rates, lower seed dormancy, and faster germination than non-forage species. Additionally, in all but one competition experiment, forages were over-represented. Our results indicate that forage crops have favourable germination traits, which are known to be ecologically significant. High germination rates in this group have likely led to forages being overrepresented in ecological experiments where plants have been grown from seed. This overuse could lead to a biased understanding of ecological processes</w:t>
      </w:r>
      <w:r w:rsidR="002A3B90" w:rsidRPr="00544CEA">
        <w:t>.</w:t>
      </w:r>
    </w:p>
    <w:p w14:paraId="78E95F3A" w14:textId="31129AD5" w:rsidR="002A3B90" w:rsidRPr="00544CEA" w:rsidRDefault="002A3B90" w:rsidP="00990647">
      <w:pPr>
        <w:pStyle w:val="AbstractTitle"/>
      </w:pPr>
      <w:r w:rsidRPr="00544CEA">
        <w:br w:type="page"/>
        <w:t xml:space="preserve">The Effects of Pollinator Decline on </w:t>
      </w:r>
      <w:r w:rsidR="00526438" w:rsidRPr="00544CEA">
        <w:t>t</w:t>
      </w:r>
      <w:r w:rsidRPr="00544CEA">
        <w:t>he Evolution of Floral Traits</w:t>
      </w:r>
    </w:p>
    <w:p w14:paraId="2BF7377F" w14:textId="77777777" w:rsidR="002A3B90" w:rsidRPr="00544CEA" w:rsidRDefault="002A3B90" w:rsidP="002A3B90">
      <w:pPr>
        <w:pStyle w:val="AuthorList"/>
      </w:pPr>
      <w:r w:rsidRPr="00544CEA">
        <w:t>Hannah Brazeau</w:t>
      </w:r>
      <w:r w:rsidRPr="00544CEA">
        <w:rPr>
          <w:vertAlign w:val="superscript"/>
        </w:rPr>
        <w:t>1</w:t>
      </w:r>
      <w:r w:rsidRPr="00544CEA">
        <w:t xml:space="preserve"> and Christina Caruso</w:t>
      </w:r>
      <w:r w:rsidRPr="00544CEA">
        <w:rPr>
          <w:vertAlign w:val="superscript"/>
        </w:rPr>
        <w:t>1</w:t>
      </w:r>
    </w:p>
    <w:p w14:paraId="4618CD8A" w14:textId="7DCFF5AE" w:rsidR="002A3B90" w:rsidRPr="00544CEA" w:rsidRDefault="002A3B90" w:rsidP="00286B81">
      <w:pPr>
        <w:pStyle w:val="Affiliation"/>
      </w:pPr>
      <w:r w:rsidRPr="00544CEA">
        <w:rPr>
          <w:vertAlign w:val="superscript"/>
        </w:rPr>
        <w:t>1</w:t>
      </w:r>
      <w:r w:rsidRPr="00544CEA">
        <w:t>Integrative Biology, University of Guelph, Guelph</w:t>
      </w:r>
      <w:r w:rsidR="00BC5BA8">
        <w:t>, Ontario</w:t>
      </w:r>
    </w:p>
    <w:p w14:paraId="3E5B69B0" w14:textId="236CA572" w:rsidR="002A3B90" w:rsidRPr="00544CEA" w:rsidRDefault="00EB7BCA" w:rsidP="00FF474B">
      <w:pPr>
        <w:pStyle w:val="AbstractBody"/>
        <w:rPr>
          <w:i/>
        </w:rPr>
      </w:pPr>
      <w:r w:rsidRPr="00544CEA">
        <w:rPr>
          <w:iCs/>
        </w:rPr>
        <w:t xml:space="preserve">Recent declines in pollinator abundance could cause the evolution of floral traits associated with self-pollination (smaller flowers with reduced anther-stigma distance), or traits that both facilitate selfing and </w:t>
      </w:r>
      <w:r w:rsidR="00EC6543" w:rsidRPr="00544CEA">
        <w:rPr>
          <w:iCs/>
        </w:rPr>
        <w:t>outcrossing</w:t>
      </w:r>
      <w:r w:rsidR="00EC6543" w:rsidRPr="00544CEA" w:rsidDel="00686423">
        <w:rPr>
          <w:iCs/>
        </w:rPr>
        <w:t xml:space="preserve"> </w:t>
      </w:r>
      <w:r w:rsidR="00EC6543" w:rsidRPr="00544CEA">
        <w:rPr>
          <w:iCs/>
        </w:rPr>
        <w:t>(</w:t>
      </w:r>
      <w:r w:rsidRPr="00544CEA">
        <w:rPr>
          <w:iCs/>
        </w:rPr>
        <w:t>i.e.</w:t>
      </w:r>
      <w:r w:rsidR="003359F4" w:rsidRPr="00544CEA">
        <w:rPr>
          <w:iCs/>
        </w:rPr>
        <w:t>,</w:t>
      </w:r>
      <w:r w:rsidRPr="00544CEA">
        <w:rPr>
          <w:iCs/>
        </w:rPr>
        <w:t xml:space="preserve"> larger flowers with reduced anther-stigma distance). The evolution of selfing traits, by reducing the resources available to pollinators, could cause further declines in pollinator abundance (</w:t>
      </w:r>
      <w:r w:rsidR="00EC6543" w:rsidRPr="00544CEA">
        <w:rPr>
          <w:iCs/>
        </w:rPr>
        <w:t>i.e.,</w:t>
      </w:r>
      <w:r w:rsidRPr="00544CEA">
        <w:rPr>
          <w:iCs/>
        </w:rPr>
        <w:t xml:space="preserve"> an eco-evolutionary feedback loop). To determine how floral traits will respond to pollinator decline, we evolved experimental populations of </w:t>
      </w:r>
      <w:r w:rsidRPr="00544CEA">
        <w:rPr>
          <w:i/>
        </w:rPr>
        <w:t>Mimulus guttatus</w:t>
      </w:r>
      <w:r w:rsidRPr="00544CEA">
        <w:rPr>
          <w:iCs/>
        </w:rPr>
        <w:t xml:space="preserve"> under high vs. low abundances of bumblebee pollinators for three generations. We found that after two generations of experimental evolution, anther-stigma separation and flower size were ~0.2 SD lower in plants grown under low pollinator abundance. These preliminary results suggest that plants may respond to pollinator decline by evolving traits that facilitate self-pollination, which could initiate a feedback loop that further reduces pollinator abundance</w:t>
      </w:r>
      <w:r w:rsidR="002A3B90" w:rsidRPr="00544CEA">
        <w:t>.</w:t>
      </w:r>
    </w:p>
    <w:p w14:paraId="53F252B6" w14:textId="77777777" w:rsidR="002A3B90" w:rsidRPr="00544CEA" w:rsidRDefault="002A3B90" w:rsidP="00FF474B">
      <w:pPr>
        <w:pStyle w:val="AbstractBody"/>
      </w:pPr>
    </w:p>
    <w:p w14:paraId="125BFECA" w14:textId="77777777" w:rsidR="002A3B90" w:rsidRPr="00544CEA" w:rsidRDefault="002A3B90" w:rsidP="00FF474B">
      <w:pPr>
        <w:pStyle w:val="AbstractBody"/>
      </w:pPr>
    </w:p>
    <w:p w14:paraId="32FB1CD8" w14:textId="053168CD" w:rsidR="002A3B90" w:rsidRPr="00544CEA" w:rsidRDefault="002A3B90" w:rsidP="00DC4223">
      <w:pPr>
        <w:pStyle w:val="AbstractTitle"/>
        <w:rPr>
          <w:spacing w:val="-4"/>
        </w:rPr>
      </w:pPr>
      <w:r w:rsidRPr="00544CEA">
        <w:rPr>
          <w:spacing w:val="-4"/>
        </w:rPr>
        <w:t xml:space="preserve">Analytical Flow Virocytometry Reveals Significant Differences and Correlations between Virus-Like Particles, Nutrients, and Taste </w:t>
      </w:r>
      <w:r w:rsidR="00DC4223" w:rsidRPr="00544CEA">
        <w:rPr>
          <w:spacing w:val="-4"/>
        </w:rPr>
        <w:t>and</w:t>
      </w:r>
      <w:r w:rsidRPr="00544CEA">
        <w:rPr>
          <w:spacing w:val="-4"/>
        </w:rPr>
        <w:t xml:space="preserve"> Odour Compounds in a Drinking Water Mesocosm Experiment</w:t>
      </w:r>
    </w:p>
    <w:p w14:paraId="668E4DD4" w14:textId="77777777" w:rsidR="002A3B90" w:rsidRPr="00544CEA" w:rsidRDefault="002A3B90" w:rsidP="002A3B90">
      <w:pPr>
        <w:pStyle w:val="AuthorList"/>
      </w:pPr>
      <w:r w:rsidRPr="00544CEA">
        <w:t>Isaac Meza-Padilla</w:t>
      </w:r>
      <w:r w:rsidRPr="00544CEA">
        <w:rPr>
          <w:vertAlign w:val="superscript"/>
        </w:rPr>
        <w:t>1</w:t>
      </w:r>
      <w:r w:rsidRPr="00544CEA">
        <w:t xml:space="preserve"> and Jozef I. Nissimov</w:t>
      </w:r>
      <w:r w:rsidRPr="00544CEA">
        <w:rPr>
          <w:vertAlign w:val="superscript"/>
        </w:rPr>
        <w:t>1</w:t>
      </w:r>
    </w:p>
    <w:p w14:paraId="231C8AB4" w14:textId="5286F64A" w:rsidR="002A3B90" w:rsidRPr="00544CEA" w:rsidRDefault="002A3B90" w:rsidP="00DC4223">
      <w:pPr>
        <w:pStyle w:val="Affiliation"/>
      </w:pPr>
      <w:r w:rsidRPr="00544CEA">
        <w:rPr>
          <w:vertAlign w:val="superscript"/>
        </w:rPr>
        <w:t>1</w:t>
      </w:r>
      <w:r w:rsidRPr="00544CEA">
        <w:t>Department of Biology, University of Waterloo, Waterloo</w:t>
      </w:r>
      <w:r w:rsidR="00BC5BA8">
        <w:t>, Ontario</w:t>
      </w:r>
    </w:p>
    <w:p w14:paraId="1901EC64" w14:textId="34DE37F3" w:rsidR="002A3B90" w:rsidRPr="00544CEA" w:rsidRDefault="00AC2392" w:rsidP="00FF474B">
      <w:pPr>
        <w:pStyle w:val="AbstractBody"/>
      </w:pPr>
      <w:r w:rsidRPr="00544CEA">
        <w:t xml:space="preserve">Cyanobacteria are responsible for the production of taste &amp; odour (T&amp;O) compounds, such as Geosmin and 2-methylisoborneol (2-MIB), that cause recurring problems in certain drinking water reservoirs. T&amp;O episodes often lead to considerable economic losses for the drinking water industry. Geosmin and 2-MIB are released from cells upon cyanobacterial death. The role lytic cyanophages play on the release of these metabolites, however, is obscure. To investigate this, a mesocosm experiment was conducted using water from a drinking water reservoir suffering T&amp;O problems. Seven treatments with different concentrations of nitrogen and phosphorus were established, as high concentrations of nutrients promote cyanobacterial growth and consequently the production of T&amp;O compounds. Virus-like particles (VLPs) were quantified using analytical flow virocytometry; cyanobacterial chlorophyll </w:t>
      </w:r>
      <w:r w:rsidRPr="00544CEA">
        <w:rPr>
          <w:i/>
          <w:iCs/>
        </w:rPr>
        <w:t>a</w:t>
      </w:r>
      <w:r w:rsidRPr="00544CEA">
        <w:t xml:space="preserve"> (CyanoChl</w:t>
      </w:r>
      <w:r w:rsidRPr="00544CEA">
        <w:rPr>
          <w:i/>
          <w:iCs/>
        </w:rPr>
        <w:t>a</w:t>
      </w:r>
      <w:r w:rsidRPr="00544CEA">
        <w:t>), total nitrogen, total phosphorus, Geosmin and 2-MIB concentrations were measured. During the final day of the mesocosm experiment, significant differences in viral abundance, CyanoChl</w:t>
      </w:r>
      <w:r w:rsidRPr="00544CEA">
        <w:rPr>
          <w:i/>
          <w:iCs/>
        </w:rPr>
        <w:t>a</w:t>
      </w:r>
      <w:r w:rsidRPr="00544CEA">
        <w:t>, and the ratio of VLPs mL</w:t>
      </w:r>
      <w:r w:rsidRPr="00544CEA">
        <w:rPr>
          <w:vertAlign w:val="superscript"/>
        </w:rPr>
        <w:t>−1</w:t>
      </w:r>
      <w:r w:rsidRPr="00544CEA">
        <w:t>/CyanoChl</w:t>
      </w:r>
      <w:r w:rsidRPr="00544CEA">
        <w:rPr>
          <w:i/>
          <w:iCs/>
        </w:rPr>
        <w:t>a</w:t>
      </w:r>
      <w:r w:rsidRPr="00544CEA">
        <w:t xml:space="preserve"> μg L</w:t>
      </w:r>
      <w:r w:rsidRPr="00544CEA">
        <w:rPr>
          <w:vertAlign w:val="superscript"/>
        </w:rPr>
        <w:t>−1</w:t>
      </w:r>
      <w:r w:rsidRPr="00544CEA">
        <w:t xml:space="preserve"> as a proxy for burst size were detected in the different treatments. Further, significant correlations were found between total phosphorus &amp; VLPs, CyanoChl</w:t>
      </w:r>
      <w:r w:rsidRPr="00544CEA">
        <w:rPr>
          <w:i/>
          <w:iCs/>
        </w:rPr>
        <w:t>a</w:t>
      </w:r>
      <w:r w:rsidRPr="00544CEA">
        <w:t xml:space="preserve"> &amp; 2-MIB, and 2-MIB &amp; VLPs. Altogether, these preliminary results hint towards an interplay between phosphorus and cyanophage-host systems on the concentration of 2-MIB</w:t>
      </w:r>
      <w:r w:rsidR="002A3B90" w:rsidRPr="00544CEA">
        <w:t>.</w:t>
      </w:r>
    </w:p>
    <w:p w14:paraId="33FAD81A" w14:textId="408CF50A" w:rsidR="002A3B90" w:rsidRPr="00544CEA" w:rsidRDefault="002A3B90" w:rsidP="00990647">
      <w:pPr>
        <w:pStyle w:val="AbstractTitle"/>
      </w:pPr>
      <w:r w:rsidRPr="00544CEA">
        <w:br w:type="page"/>
        <w:t>Disentangling the Relative Contribution of Needle Age and Climate on Foliar Trait Variation in Black Spruce (</w:t>
      </w:r>
      <w:r w:rsidRPr="00544CEA">
        <w:rPr>
          <w:i/>
          <w:iCs/>
        </w:rPr>
        <w:t>Picea mariana</w:t>
      </w:r>
      <w:r w:rsidRPr="00544CEA">
        <w:t xml:space="preserve">) </w:t>
      </w:r>
    </w:p>
    <w:p w14:paraId="1357DB33" w14:textId="03E9ED4A" w:rsidR="002A3B90" w:rsidRPr="00544CEA" w:rsidRDefault="002A3B90" w:rsidP="002A3B90">
      <w:pPr>
        <w:pStyle w:val="AuthorList"/>
      </w:pPr>
      <w:r w:rsidRPr="00544CEA">
        <w:t>Tanya Sarin</w:t>
      </w:r>
      <w:r w:rsidRPr="00544CEA">
        <w:rPr>
          <w:vertAlign w:val="superscript"/>
        </w:rPr>
        <w:t>1</w:t>
      </w:r>
      <w:r w:rsidRPr="00544CEA">
        <w:t>, Sabina Henry</w:t>
      </w:r>
      <w:r w:rsidR="00BC5BA8">
        <w:rPr>
          <w:vertAlign w:val="superscript"/>
        </w:rPr>
        <w:t>1</w:t>
      </w:r>
      <w:r w:rsidRPr="00544CEA">
        <w:t>, and *Julie Messier</w:t>
      </w:r>
      <w:r w:rsidRPr="00544CEA">
        <w:rPr>
          <w:vertAlign w:val="superscript"/>
        </w:rPr>
        <w:t>1</w:t>
      </w:r>
    </w:p>
    <w:p w14:paraId="67A6A8FB" w14:textId="54378F4A" w:rsidR="002A3B90" w:rsidRPr="00544CEA" w:rsidRDefault="002A3B90" w:rsidP="00DC4223">
      <w:pPr>
        <w:pStyle w:val="Affiliation"/>
      </w:pPr>
      <w:r w:rsidRPr="00544CEA">
        <w:rPr>
          <w:vertAlign w:val="superscript"/>
        </w:rPr>
        <w:t>1</w:t>
      </w:r>
      <w:r w:rsidRPr="00544CEA">
        <w:t>Department</w:t>
      </w:r>
      <w:r w:rsidR="00B431F2">
        <w:t xml:space="preserve"> of Biology</w:t>
      </w:r>
      <w:r w:rsidRPr="00544CEA">
        <w:t>, University of Waterloo, Waterloo</w:t>
      </w:r>
      <w:r w:rsidR="00BC5BA8">
        <w:t>, Ontario</w:t>
      </w:r>
    </w:p>
    <w:p w14:paraId="1A3B9A8B" w14:textId="4F351E19" w:rsidR="002A3B90" w:rsidRPr="00544CEA" w:rsidRDefault="006E0AF8" w:rsidP="00FF474B">
      <w:pPr>
        <w:pStyle w:val="AbstractBody"/>
      </w:pPr>
      <w:r w:rsidRPr="00544CEA">
        <w:rPr>
          <w:iCs/>
        </w:rPr>
        <w:t xml:space="preserve">Trait variation matters because the phenotype determines fitness outcomes. Although intraspecific trait variation can be large, but much remains to be known about the factors causing it. For example, foliar traits change with leaf age and with climate during leaf emergence. In conifers where leaves last multiple years, these two factors covary and their relative roles are therefore difficult to separate. To address this gap in black spruce needles aged 1-4 years, we measured four traits associated with leaf carbon-use and morphology: leaf mass per area (LMA), leaf dry matter content (LDMC), chlorophyll concentration (CHL) and needle length (NL). Branches were collected from 282 individuals in two common garden sites with contrasting climates. For each year of emergence at each site, we extracted two growing-season climate variables (mean daily maximum temperature and total precipitation) and built mixed models predicting trait variation from needle age, climate, </w:t>
      </w:r>
      <w:r w:rsidR="00B515D8" w:rsidRPr="00544CEA">
        <w:rPr>
          <w:iCs/>
        </w:rPr>
        <w:t>site,</w:t>
      </w:r>
      <w:r w:rsidRPr="00544CEA">
        <w:rPr>
          <w:iCs/>
        </w:rPr>
        <w:t xml:space="preserve"> and provenance. We found that variation in LMA and LDMC was only driven by needle age, variation in NL was only driven by climate, and variation CHL variation was driven by both. Our results suggest that CHL may increase, and NL may decrease in response to a warming climate</w:t>
      </w:r>
      <w:r w:rsidR="002A3B90" w:rsidRPr="00544CEA">
        <w:t xml:space="preserve">. </w:t>
      </w:r>
    </w:p>
    <w:p w14:paraId="08ADEADD" w14:textId="77777777" w:rsidR="009D6873" w:rsidRPr="00544CEA" w:rsidRDefault="009D6873" w:rsidP="00FF474B">
      <w:pPr>
        <w:pStyle w:val="AbstractBody"/>
      </w:pPr>
    </w:p>
    <w:p w14:paraId="66B7484F" w14:textId="77777777" w:rsidR="003875E5" w:rsidRPr="00544CEA" w:rsidRDefault="003875E5" w:rsidP="00FF474B">
      <w:pPr>
        <w:pStyle w:val="AbstractBody"/>
        <w:sectPr w:rsidR="003875E5" w:rsidRPr="00544CEA" w:rsidSect="00B14B71">
          <w:headerReference w:type="default" r:id="rId92"/>
          <w:pgSz w:w="12240" w:h="15840"/>
          <w:pgMar w:top="1440" w:right="1440" w:bottom="1440" w:left="1440" w:header="432" w:footer="432" w:gutter="0"/>
          <w:cols w:space="708"/>
          <w:docGrid w:linePitch="360"/>
        </w:sectPr>
      </w:pPr>
    </w:p>
    <w:p w14:paraId="2BB87AED" w14:textId="77777777" w:rsidR="00AE3F42" w:rsidRPr="00544CEA" w:rsidRDefault="00AE3F42" w:rsidP="00AE3F42">
      <w:pPr>
        <w:pStyle w:val="AbstractTitle"/>
      </w:pPr>
      <w:r w:rsidRPr="00544CEA">
        <w:t xml:space="preserve">Among-Species Variation in the Parental Care and Following Responses of Juvenile Cichlids in the Genus </w:t>
      </w:r>
      <w:r w:rsidRPr="00544CEA">
        <w:rPr>
          <w:i/>
          <w:iCs/>
        </w:rPr>
        <w:t>Apistogramma</w:t>
      </w:r>
    </w:p>
    <w:p w14:paraId="33C28FA6" w14:textId="77777777" w:rsidR="00AE3F42" w:rsidRPr="00544CEA" w:rsidRDefault="00AE3F42" w:rsidP="00AE3F42">
      <w:pPr>
        <w:pStyle w:val="AuthorList"/>
      </w:pPr>
      <w:r w:rsidRPr="00544CEA">
        <w:t>Jessica Bullock</w:t>
      </w:r>
      <w:r w:rsidRPr="00544CEA">
        <w:rPr>
          <w:vertAlign w:val="superscript"/>
        </w:rPr>
        <w:t>1</w:t>
      </w:r>
      <w:r w:rsidRPr="00544CEA">
        <w:t xml:space="preserve"> and Helen Rodd</w:t>
      </w:r>
      <w:r w:rsidRPr="00544CEA">
        <w:rPr>
          <w:vertAlign w:val="superscript"/>
        </w:rPr>
        <w:t>1</w:t>
      </w:r>
    </w:p>
    <w:p w14:paraId="4A0D970A" w14:textId="0A802CA2" w:rsidR="00AE3F42" w:rsidRPr="00544CEA" w:rsidRDefault="00AE3F42" w:rsidP="00AE3F42">
      <w:pPr>
        <w:pStyle w:val="Affiliation"/>
      </w:pPr>
      <w:r w:rsidRPr="00544CEA">
        <w:rPr>
          <w:vertAlign w:val="superscript"/>
        </w:rPr>
        <w:t>1</w:t>
      </w:r>
      <w:r w:rsidRPr="00544CEA">
        <w:t>Department of Ecology and Evolutionary Biology, University of Toronto, Toronto</w:t>
      </w:r>
      <w:r w:rsidR="00BC5BA8">
        <w:t>, Ontario</w:t>
      </w:r>
    </w:p>
    <w:p w14:paraId="67DCCA2D" w14:textId="5B0526B6" w:rsidR="00AE3F42" w:rsidRPr="00544CEA" w:rsidRDefault="008C1837" w:rsidP="00FF474B">
      <w:pPr>
        <w:pStyle w:val="AbstractBody"/>
        <w:rPr>
          <w:spacing w:val="-2"/>
        </w:rPr>
      </w:pPr>
      <w:r w:rsidRPr="00544CEA">
        <w:rPr>
          <w:spacing w:val="-2"/>
        </w:rPr>
        <w:t>Fishes of the family Cichlidae are well known for their diversity and repeated adaptive radiations. Many species of cichlid fish reproduce in pairs in which one or both parents provide intensive parental care for their offspring. For many species of neotropical dwarf cichlids (</w:t>
      </w:r>
      <w:r w:rsidRPr="00544CEA">
        <w:rPr>
          <w:i/>
          <w:spacing w:val="-2"/>
        </w:rPr>
        <w:t>Apistogramma</w:t>
      </w:r>
      <w:r w:rsidRPr="00544CEA">
        <w:rPr>
          <w:spacing w:val="-2"/>
        </w:rPr>
        <w:t>), only females care for their young and, when they do, they take on a characteristic, striking ‘brooding’ colouration and perform specific behaviours that appear to be directed to their offspring. I asked whether these behaviours (i) elicit specific responses in offspring and (ii) whether juvenile responsiveness to them changes over time. I observed the mother-juvenile interactions of fish raised in aquaria with a naturalistic environment including vegetation. Juveniles showed either defensive (</w:t>
      </w:r>
      <w:r w:rsidR="00EC0CB6" w:rsidRPr="00544CEA">
        <w:rPr>
          <w:spacing w:val="-2"/>
        </w:rPr>
        <w:t>e.g.,</w:t>
      </w:r>
      <w:r w:rsidRPr="00544CEA">
        <w:rPr>
          <w:spacing w:val="-2"/>
        </w:rPr>
        <w:t xml:space="preserve"> freezing) or foraging responses to specific maternal behaviours. Maternal displays that trigger defensive responses could reduce risk of mortality to predation by acting as warning and then, when the threat is gone, the all-clear signal apparently indicates when the offspring can return to foraging. These responses to the female declined with age; this could be a result of a declining risk of predation and, also, increasing independence as they developed</w:t>
      </w:r>
      <w:r w:rsidR="00AE3F42" w:rsidRPr="00544CEA">
        <w:rPr>
          <w:spacing w:val="-2"/>
        </w:rPr>
        <w:t>.</w:t>
      </w:r>
    </w:p>
    <w:p w14:paraId="1C451982" w14:textId="77777777" w:rsidR="00AE3F42" w:rsidRPr="00544CEA" w:rsidRDefault="00AE3F42" w:rsidP="00AE3F42">
      <w:pPr>
        <w:rPr>
          <w:i/>
          <w:iCs/>
          <w:sz w:val="22"/>
          <w:szCs w:val="22"/>
        </w:rPr>
      </w:pPr>
    </w:p>
    <w:p w14:paraId="21F05F0E" w14:textId="77777777" w:rsidR="00AE3F42" w:rsidRPr="00544CEA" w:rsidRDefault="00AE3F42" w:rsidP="00FF474B">
      <w:pPr>
        <w:pStyle w:val="AbstractBody"/>
      </w:pPr>
    </w:p>
    <w:p w14:paraId="1D7B52DC" w14:textId="77777777" w:rsidR="00AE3F42" w:rsidRPr="00544CEA" w:rsidRDefault="00AE3F42" w:rsidP="00AE3F42">
      <w:pPr>
        <w:pStyle w:val="AbstractTitle"/>
      </w:pPr>
      <w:r w:rsidRPr="00544CEA">
        <w:t xml:space="preserve">The Impact of Blue Light on </w:t>
      </w:r>
      <w:r w:rsidRPr="00544CEA">
        <w:rPr>
          <w:i/>
          <w:iCs/>
        </w:rPr>
        <w:t>Drosophila melanogaster</w:t>
      </w:r>
      <w:r w:rsidRPr="00544CEA">
        <w:t xml:space="preserve"> Reproduction and Physiology</w:t>
      </w:r>
    </w:p>
    <w:p w14:paraId="25ED8821" w14:textId="77777777" w:rsidR="00AE3F42" w:rsidRPr="00544CEA" w:rsidRDefault="00AE3F42" w:rsidP="00AE3F42">
      <w:pPr>
        <w:pStyle w:val="AuthorList"/>
      </w:pPr>
      <w:r w:rsidRPr="00544CEA">
        <w:t>Laura Hampel</w:t>
      </w:r>
      <w:r w:rsidRPr="00544CEA">
        <w:rPr>
          <w:vertAlign w:val="superscript"/>
        </w:rPr>
        <w:t>1</w:t>
      </w:r>
      <w:r w:rsidRPr="00544CEA">
        <w:t xml:space="preserve"> and Tristan A.F. Long</w:t>
      </w:r>
      <w:r w:rsidRPr="00544CEA">
        <w:rPr>
          <w:vertAlign w:val="superscript"/>
        </w:rPr>
        <w:t>1</w:t>
      </w:r>
    </w:p>
    <w:p w14:paraId="248C1256" w14:textId="616DEED3" w:rsidR="00AE3F42" w:rsidRPr="00544CEA" w:rsidRDefault="00AE3F42" w:rsidP="00AE3F42">
      <w:pPr>
        <w:pStyle w:val="Affiliation"/>
      </w:pPr>
      <w:r w:rsidRPr="00544CEA">
        <w:rPr>
          <w:vertAlign w:val="superscript"/>
        </w:rPr>
        <w:t>1</w:t>
      </w:r>
      <w:r w:rsidR="00B431F2">
        <w:t>Department of B</w:t>
      </w:r>
      <w:r w:rsidRPr="00544CEA">
        <w:t>iology, Wilfrid Laurier University, Waterloo</w:t>
      </w:r>
      <w:r w:rsidR="00BC5BA8">
        <w:t>, Ontario</w:t>
      </w:r>
    </w:p>
    <w:p w14:paraId="4C65DD33" w14:textId="37DE88FB" w:rsidR="00AE3F42" w:rsidRPr="00544CEA" w:rsidRDefault="00D77A04" w:rsidP="00FF474B">
      <w:pPr>
        <w:pStyle w:val="AbstractBody"/>
      </w:pPr>
      <w:r w:rsidRPr="00544CEA">
        <w:rPr>
          <w:bCs/>
        </w:rPr>
        <w:t xml:space="preserve">Artificial blue light is ubiquitous thanks to its widespread use in light emitting diode (LED) devices. Prolonged blue light exposure has been linked to disrupted circadian rhythms and damage to human’s eye retinal cells, and it is suspected to also have other long-term effects on health. To experimentally explore the consequences of blue light exposure many studies have used fruit flies, </w:t>
      </w:r>
      <w:r w:rsidRPr="00544CEA">
        <w:rPr>
          <w:bCs/>
          <w:i/>
          <w:iCs/>
        </w:rPr>
        <w:t>Drosophila melanogaster</w:t>
      </w:r>
      <w:r w:rsidRPr="00544CEA">
        <w:rPr>
          <w:bCs/>
        </w:rPr>
        <w:t xml:space="preserve"> as a model. To date such studies have reported increased mortality, faster aging, and neurodegeneration in blue light exposed flies, and have speculated this damage is due to excess mitochondrial reactive oxygen species (ROS). In my study I exposed flies to blue light or white light for extended periods of time and placed them into reproductive assays where I could monitor their behaviour, reproductive success, and offspring production. I found that blue light flies and white light flies behaved differently from each other in these choice assays and these effects were different between the sexes. I discuss these results in the context of what they reveal about blue light, and concerns about its long-term effects on the behaviour and fitness of living organisms</w:t>
      </w:r>
      <w:r w:rsidR="00AE3F42" w:rsidRPr="00544CEA">
        <w:t>.</w:t>
      </w:r>
    </w:p>
    <w:p w14:paraId="114CDCD7" w14:textId="7DE10934" w:rsidR="00AE3F42" w:rsidRPr="00544CEA" w:rsidRDefault="00AE3F42" w:rsidP="00990647">
      <w:pPr>
        <w:pStyle w:val="AbstractTitle"/>
      </w:pPr>
      <w:r w:rsidRPr="00544CEA">
        <w:rPr>
          <w:rFonts w:ascii="Arial" w:hAnsi="Arial"/>
        </w:rPr>
        <w:br w:type="page"/>
      </w:r>
      <w:r w:rsidRPr="00544CEA">
        <w:t>Beyond Simple vs Complex: Exploring the Nuanced and Unexpected Effects of Spatial Environmental Complexity on Mating Patterns and Female Fecundity</w:t>
      </w:r>
    </w:p>
    <w:p w14:paraId="1B88D2E9" w14:textId="77777777" w:rsidR="00AE3F42" w:rsidRPr="00544CEA" w:rsidRDefault="00AE3F42" w:rsidP="00AE3F42">
      <w:pPr>
        <w:pStyle w:val="AuthorList"/>
      </w:pPr>
      <w:r w:rsidRPr="00544CEA">
        <w:t>Sanduni Talagala</w:t>
      </w:r>
      <w:r w:rsidRPr="00544CEA">
        <w:rPr>
          <w:vertAlign w:val="superscript"/>
        </w:rPr>
        <w:t>1</w:t>
      </w:r>
      <w:r w:rsidRPr="00544CEA">
        <w:t>, Emily Rakosy</w:t>
      </w:r>
      <w:r w:rsidRPr="00544CEA">
        <w:rPr>
          <w:vertAlign w:val="superscript"/>
        </w:rPr>
        <w:t>1,2</w:t>
      </w:r>
      <w:r w:rsidRPr="00544CEA">
        <w:t>, and Tristan A.F. Long</w:t>
      </w:r>
      <w:r w:rsidRPr="00544CEA">
        <w:rPr>
          <w:vertAlign w:val="superscript"/>
        </w:rPr>
        <w:t>1</w:t>
      </w:r>
    </w:p>
    <w:p w14:paraId="6B0FE92B" w14:textId="2A5CBF53" w:rsidR="00AE3F42" w:rsidRPr="00544CEA" w:rsidRDefault="00AE3F42" w:rsidP="00AE3F42">
      <w:pPr>
        <w:pStyle w:val="Affiliation"/>
      </w:pPr>
      <w:r w:rsidRPr="00544CEA">
        <w:rPr>
          <w:vertAlign w:val="superscript"/>
        </w:rPr>
        <w:t>1</w:t>
      </w:r>
      <w:r w:rsidR="00BC5BA8">
        <w:t>Department of B</w:t>
      </w:r>
      <w:r w:rsidRPr="00544CEA">
        <w:t>iology, Wilfrid Laurier University, Waterloo</w:t>
      </w:r>
      <w:r w:rsidR="00BC5BA8">
        <w:t>, Ontario</w:t>
      </w:r>
      <w:r w:rsidRPr="00544CEA">
        <w:t xml:space="preserve">; </w:t>
      </w:r>
      <w:r w:rsidRPr="00544CEA">
        <w:rPr>
          <w:vertAlign w:val="superscript"/>
        </w:rPr>
        <w:t>2</w:t>
      </w:r>
      <w:r w:rsidR="00BC5BA8">
        <w:t>Department of B</w:t>
      </w:r>
      <w:r w:rsidRPr="00544CEA">
        <w:t>iology, University of Toronto, Mississauga</w:t>
      </w:r>
      <w:r w:rsidR="00BC5BA8">
        <w:t>, Ontario</w:t>
      </w:r>
    </w:p>
    <w:p w14:paraId="75AB7AAE" w14:textId="075F6464" w:rsidR="00AE3F42" w:rsidRPr="00544CEA" w:rsidRDefault="008D1047" w:rsidP="00FF474B">
      <w:pPr>
        <w:pStyle w:val="AbstractBody"/>
      </w:pPr>
      <w:r w:rsidRPr="00544CEA">
        <w:rPr>
          <w:spacing w:val="-2"/>
        </w:rPr>
        <w:t xml:space="preserve">The features of the physical environment define the space in which individuals interact, potentially influencing sexual selection. Several experimental studies have explored this idea using fruit flies </w:t>
      </w:r>
      <w:r w:rsidRPr="00544CEA">
        <w:rPr>
          <w:i/>
          <w:iCs/>
          <w:spacing w:val="-2"/>
        </w:rPr>
        <w:t>Drosophila melanogaster</w:t>
      </w:r>
      <w:r w:rsidRPr="00544CEA">
        <w:rPr>
          <w:spacing w:val="-2"/>
        </w:rPr>
        <w:t xml:space="preserve"> and found that changing environmental spatial complexity influences the expression of male behaviour and is associated with changes in mating rates and female fecundity. However, these studies did not measure mating patterns, which can alter the genetic composition of the next generation, and furthermore only tested differences between a single simple and complex environment, thereby limiting our understanding of this phenomenon is. In our study we compared patterns of mating and offspring production between groups of large- and small-bodied males and females housed in a variety of different spatial environments. We found dramatically different mating patterns both between simple and complex environment, as well as between different complex environments, and that females in complex environments produced more offspring. We discuss these results in the context of sexual selection and sexual conflict, and the consequences for evolution in subsequent generations</w:t>
      </w:r>
      <w:r w:rsidR="00AE3F42" w:rsidRPr="00544CEA">
        <w:t>.</w:t>
      </w:r>
    </w:p>
    <w:p w14:paraId="4E8E5F0B" w14:textId="77777777" w:rsidR="00AE3F42" w:rsidRPr="00544CEA" w:rsidRDefault="00AE3F42" w:rsidP="00AE3F42">
      <w:pPr>
        <w:spacing w:after="0"/>
        <w:textAlignment w:val="baseline"/>
        <w:rPr>
          <w:rFonts w:ascii="Arial" w:hAnsi="Arial" w:cs="Arial"/>
          <w:sz w:val="22"/>
          <w:szCs w:val="22"/>
        </w:rPr>
      </w:pPr>
    </w:p>
    <w:p w14:paraId="46E1102C" w14:textId="77777777" w:rsidR="00AE3F42" w:rsidRPr="00544CEA" w:rsidRDefault="00AE3F42" w:rsidP="00AE3F42">
      <w:pPr>
        <w:spacing w:after="0"/>
        <w:textAlignment w:val="baseline"/>
        <w:rPr>
          <w:rFonts w:ascii="Arial" w:hAnsi="Arial" w:cs="Arial"/>
          <w:sz w:val="22"/>
          <w:szCs w:val="22"/>
        </w:rPr>
      </w:pPr>
    </w:p>
    <w:p w14:paraId="43364665" w14:textId="77777777" w:rsidR="00AE3F42" w:rsidRPr="00544CEA" w:rsidRDefault="00AE3F42" w:rsidP="00AE3F42">
      <w:pPr>
        <w:pStyle w:val="AbstractTitle"/>
      </w:pPr>
      <w:r w:rsidRPr="00544CEA">
        <w:t>Optimal Polyandry: The Effects of Multiple Mating on Female Fitness</w:t>
      </w:r>
    </w:p>
    <w:p w14:paraId="2C3B3DE0" w14:textId="731A19EF" w:rsidR="00AE3F42" w:rsidRPr="00544CEA" w:rsidRDefault="00AE3F42" w:rsidP="00AE3F42">
      <w:pPr>
        <w:pStyle w:val="AuthorList"/>
      </w:pPr>
      <w:r w:rsidRPr="00544CEA">
        <w:t>Janice L Yan</w:t>
      </w:r>
      <w:r w:rsidRPr="00544CEA">
        <w:rPr>
          <w:vertAlign w:val="superscript"/>
        </w:rPr>
        <w:t>1</w:t>
      </w:r>
      <w:r w:rsidRPr="00544CEA">
        <w:t>, *Jack R</w:t>
      </w:r>
      <w:r w:rsidR="00BC5BA8">
        <w:t>.</w:t>
      </w:r>
      <w:r w:rsidRPr="00544CEA">
        <w:t xml:space="preserve"> Rosenbaum</w:t>
      </w:r>
      <w:r w:rsidRPr="00544CEA">
        <w:rPr>
          <w:vertAlign w:val="superscript"/>
        </w:rPr>
        <w:t>1</w:t>
      </w:r>
      <w:r w:rsidRPr="00544CEA">
        <w:t>, *Dan Yang</w:t>
      </w:r>
      <w:r w:rsidRPr="00544CEA">
        <w:rPr>
          <w:vertAlign w:val="superscript"/>
        </w:rPr>
        <w:t>1</w:t>
      </w:r>
      <w:r w:rsidRPr="00544CEA">
        <w:t>, and Reuven Dukas</w:t>
      </w:r>
      <w:r w:rsidRPr="00544CEA">
        <w:rPr>
          <w:vertAlign w:val="superscript"/>
        </w:rPr>
        <w:t>1</w:t>
      </w:r>
      <w:r w:rsidRPr="00544CEA">
        <w:t xml:space="preserve"> </w:t>
      </w:r>
    </w:p>
    <w:p w14:paraId="77C17916" w14:textId="07853D4E" w:rsidR="00AE3F42" w:rsidRPr="00544CEA" w:rsidRDefault="00AE3F42" w:rsidP="00AE3F42">
      <w:pPr>
        <w:pStyle w:val="Affiliation"/>
      </w:pPr>
      <w:r w:rsidRPr="00BC5BA8">
        <w:rPr>
          <w:vertAlign w:val="superscript"/>
        </w:rPr>
        <w:t>1</w:t>
      </w:r>
      <w:r w:rsidR="00BC5BA8">
        <w:t xml:space="preserve">Department of Biology, </w:t>
      </w:r>
      <w:r w:rsidRPr="00BC5BA8">
        <w:t>McMaster</w:t>
      </w:r>
      <w:r w:rsidRPr="00544CEA">
        <w:t xml:space="preserve"> University, Hamilton</w:t>
      </w:r>
      <w:r w:rsidR="00BC5BA8">
        <w:t>, Ontario</w:t>
      </w:r>
    </w:p>
    <w:p w14:paraId="7FB5CAA2" w14:textId="660B9AAD" w:rsidR="00AE3F42" w:rsidRPr="00544CEA" w:rsidRDefault="00FD6851" w:rsidP="00FF474B">
      <w:pPr>
        <w:pStyle w:val="AbstractBody"/>
      </w:pPr>
      <w:r w:rsidRPr="00544CEA">
        <w:t>In the past few decades, the study of polyandry has received increasing scientific attention with an emphasis on the fitness benefits and costs that females derive from mating with multiple males. The accumulation of studies on polyandry has demonstrated that a single mating typically does not maximize females’ fitness. Our understanding of how polyandry affects female fitness, however, remains limited as existing studies mostly compared the fitness outcomes of mating with a single male vs. two or three other males. While informative, such studies likely do not capture realistic rates of female multiple mating in most species. To address this gap, we conducted controlled mating trials with female fruit flies (</w:t>
      </w:r>
      <w:r w:rsidRPr="00544CEA">
        <w:rPr>
          <w:i/>
          <w:iCs/>
        </w:rPr>
        <w:t>Drosophila melanogaster</w:t>
      </w:r>
      <w:r w:rsidRPr="00544CEA">
        <w:t>) either at low (every eight days), medium (every four days), or high (every other day) rates while controlling for exposure to harassment from males. We found that low mating rate females experienced sperm and/or seminal fluid limitations that constrained offspring production while high mating rate females produced the most lifetime offspring. We also found no evidence of differential mortality between treatments</w:t>
      </w:r>
      <w:r w:rsidR="00AE3F42" w:rsidRPr="00544CEA">
        <w:t xml:space="preserve">. </w:t>
      </w:r>
    </w:p>
    <w:p w14:paraId="32EFE506" w14:textId="7F020754" w:rsidR="00AE3F42" w:rsidRPr="00544CEA" w:rsidRDefault="00AE3F42" w:rsidP="00990647">
      <w:pPr>
        <w:pStyle w:val="AbstractTitle"/>
      </w:pPr>
      <w:r w:rsidRPr="00544CEA">
        <w:br w:type="page"/>
        <w:t>The Adaptive Significance of Polyandry: A Meta-Analysis</w:t>
      </w:r>
    </w:p>
    <w:p w14:paraId="6F655992" w14:textId="77777777" w:rsidR="00AE3F42" w:rsidRPr="00544CEA" w:rsidRDefault="00AE3F42" w:rsidP="00AE3F42">
      <w:pPr>
        <w:pStyle w:val="AuthorList"/>
        <w:rPr>
          <w:vertAlign w:val="superscript"/>
        </w:rPr>
      </w:pPr>
      <w:r w:rsidRPr="00544CEA">
        <w:t>Maggie L. Dobbin</w:t>
      </w:r>
      <w:r w:rsidRPr="00544CEA">
        <w:rPr>
          <w:vertAlign w:val="superscript"/>
        </w:rPr>
        <w:t>1</w:t>
      </w:r>
      <w:r w:rsidRPr="00544CEA">
        <w:t>, Janice L. Yan</w:t>
      </w:r>
      <w:r w:rsidRPr="00544CEA">
        <w:rPr>
          <w:vertAlign w:val="superscript"/>
        </w:rPr>
        <w:t>1</w:t>
      </w:r>
      <w:r w:rsidRPr="00544CEA">
        <w:t>, and Reuven Dukas</w:t>
      </w:r>
      <w:r w:rsidRPr="00544CEA">
        <w:rPr>
          <w:vertAlign w:val="superscript"/>
        </w:rPr>
        <w:t>1</w:t>
      </w:r>
    </w:p>
    <w:p w14:paraId="1E2A32A6" w14:textId="77777777" w:rsidR="00AE3F42" w:rsidRPr="00544CEA" w:rsidRDefault="00AE3F42" w:rsidP="00AE3F42">
      <w:pPr>
        <w:pStyle w:val="Affiliation"/>
      </w:pPr>
      <w:r w:rsidRPr="00544CEA">
        <w:rPr>
          <w:vertAlign w:val="superscript"/>
        </w:rPr>
        <w:t>1</w:t>
      </w:r>
      <w:r w:rsidRPr="00544CEA">
        <w:t>Department of Psychology, Neuroscience and Behaviour, McMaster University, Hamilton, Ontario</w:t>
      </w:r>
    </w:p>
    <w:p w14:paraId="3015EEAC" w14:textId="5AE9BAC4" w:rsidR="00AE3F42" w:rsidRPr="00544CEA" w:rsidRDefault="00475961" w:rsidP="00FF474B">
      <w:pPr>
        <w:pStyle w:val="AbstractBody"/>
      </w:pPr>
      <w:bookmarkStart w:id="7" w:name="_Hlk161835709"/>
      <w:r w:rsidRPr="00544CEA">
        <w:t>The asymmetric investment in reproduction between males and females suggests that males should have higher optimal mating rates than females. However, polyandry, or females mating with multiple males, is ubiquitous among animals. In the past few decades, there has been much debate over the fitness consequences of polyandry for females. Three meta-analyses found that polyandry decreases female longevity while increasing fecundity, leading to a net fitness benefit. However, many studies in these meta-analyses either involved multiple matings with the same male, which is not polyandry, or only compared matings with one versus two males. Therefore, how higher, more realistic rates of polyandry influences female fitness remains unclear. To address this gap, we conducted an updated meta-analysis, which included a new decade of research</w:t>
      </w:r>
      <w:r w:rsidRPr="00544CEA" w:rsidDel="00D956F0">
        <w:t xml:space="preserve"> </w:t>
      </w:r>
      <w:r w:rsidRPr="00544CEA">
        <w:t>and examined a wide range of levels of polyandry. We found that while polyandry in general increases female fitness, the intensity of polyandry that females experienced moderated its effects on fitness. Specifically, high rates of polyandry decreased both longevity and fecundity resulting in net fitness costs to females. Therefore, while our results support previous findings, they also highlight that high rates of polyandry are costly to females, thus suggesting that there may be an optimal intermediate rate</w:t>
      </w:r>
      <w:r w:rsidR="00AE3F42" w:rsidRPr="00544CEA">
        <w:t>.</w:t>
      </w:r>
    </w:p>
    <w:bookmarkEnd w:id="7"/>
    <w:p w14:paraId="54721AF8" w14:textId="77777777" w:rsidR="00AE3F42" w:rsidRPr="00544CEA" w:rsidRDefault="00AE3F42" w:rsidP="00AE3F42">
      <w:pPr>
        <w:rPr>
          <w:rFonts w:ascii="Arial" w:hAnsi="Arial" w:cs="Arial"/>
          <w:sz w:val="22"/>
          <w:szCs w:val="22"/>
        </w:rPr>
      </w:pPr>
    </w:p>
    <w:p w14:paraId="43FACD4D" w14:textId="1A1D9D98" w:rsidR="00894B99" w:rsidRPr="00894B99" w:rsidRDefault="00894B99" w:rsidP="00894B99">
      <w:pPr>
        <w:pStyle w:val="AbstractTitle"/>
      </w:pPr>
      <w:r w:rsidRPr="00894B99">
        <w:t xml:space="preserve">The Impact of Post-Hibernation Energetic Constraints on Gestation Progress in the </w:t>
      </w:r>
      <w:r>
        <w:br/>
      </w:r>
      <w:r w:rsidRPr="00894B99">
        <w:t>Little Brown Bat (</w:t>
      </w:r>
      <w:r w:rsidRPr="00894B99">
        <w:rPr>
          <w:i/>
          <w:iCs/>
        </w:rPr>
        <w:t>Myotis lucifugus</w:t>
      </w:r>
      <w:r w:rsidRPr="00894B99">
        <w:t>)</w:t>
      </w:r>
    </w:p>
    <w:p w14:paraId="4B229DCD" w14:textId="716CD1B6" w:rsidR="00894B99" w:rsidRPr="00894B99" w:rsidRDefault="00894B99" w:rsidP="00894B99">
      <w:pPr>
        <w:pStyle w:val="AuthorList"/>
        <w:rPr>
          <w:vertAlign w:val="superscript"/>
        </w:rPr>
      </w:pPr>
      <w:r w:rsidRPr="00894B99">
        <w:t>Lily Hou</w:t>
      </w:r>
      <w:r w:rsidRPr="00894B99">
        <w:rPr>
          <w:vertAlign w:val="superscript"/>
        </w:rPr>
        <w:t>1</w:t>
      </w:r>
      <w:r w:rsidRPr="00894B99">
        <w:t>, Lucas J. S. Greville</w:t>
      </w:r>
      <w:r w:rsidRPr="00894B99">
        <w:rPr>
          <w:vertAlign w:val="superscript"/>
        </w:rPr>
        <w:t>1</w:t>
      </w:r>
      <w:r w:rsidRPr="00894B99">
        <w:t>,</w:t>
      </w:r>
      <w:r>
        <w:t xml:space="preserve"> </w:t>
      </w:r>
      <w:r w:rsidRPr="00894B99">
        <w:t>and Liam P. McGuire</w:t>
      </w:r>
      <w:r w:rsidRPr="00894B99">
        <w:rPr>
          <w:vertAlign w:val="superscript"/>
        </w:rPr>
        <w:t>1</w:t>
      </w:r>
    </w:p>
    <w:p w14:paraId="0A0C9D6A" w14:textId="1B5EEC96" w:rsidR="00894B99" w:rsidRPr="00894B99" w:rsidRDefault="00894B99" w:rsidP="00894B99">
      <w:pPr>
        <w:pStyle w:val="Affiliation"/>
      </w:pPr>
      <w:r w:rsidRPr="00894B99">
        <w:rPr>
          <w:bCs/>
          <w:vertAlign w:val="superscript"/>
        </w:rPr>
        <w:t>1</w:t>
      </w:r>
      <w:r w:rsidRPr="00894B99">
        <w:t>Department of Biology, University of Waterloo, Waterloo</w:t>
      </w:r>
      <w:r w:rsidR="00987AB2">
        <w:t>, Ontario</w:t>
      </w:r>
    </w:p>
    <w:p w14:paraId="4274D53B" w14:textId="568615E1" w:rsidR="00894B99" w:rsidRPr="00894B99" w:rsidRDefault="00894B99" w:rsidP="00894B99">
      <w:pPr>
        <w:pStyle w:val="AbstractBody"/>
      </w:pPr>
      <w:r w:rsidRPr="00894B99">
        <w:t xml:space="preserve">Temperate bats face an energetic bottleneck in the early spring as low temperatures increase thermoregulatory costs and limit prey availability. Understanding how these bats maintain energy balance is especially salient for endangered species affected by white-nose syndrome (WNS). Within days of emerging from hibernation, bats with WNS must fight infection and begin healing damaged cutaneous tissues which can be energetically costly. This increase in energetic expenditure may delay or preclude female reproduction and can disrupt the synchrony of births within a colony, thereby reducing the energetic benefits of social thermoregulation. Phenological mismatch between births and peaks in seasonal food abundance may hinder juvenile development. Moreover, delayed births leave pups insufficient time to mature and fatten prior to hibernation, thus reducing the likelihood of first year survival. Remnant </w:t>
      </w:r>
      <w:r w:rsidRPr="00DE5809">
        <w:rPr>
          <w:i/>
          <w:iCs/>
        </w:rPr>
        <w:t>Myotis lucifugus</w:t>
      </w:r>
      <w:r w:rsidRPr="00894B99">
        <w:t xml:space="preserve"> colonies with few individuals persist despite WNS, however population growth is slow as females produce one pup annually. We collected blood samples from </w:t>
      </w:r>
      <w:r w:rsidRPr="00DE5809">
        <w:rPr>
          <w:i/>
          <w:iCs/>
        </w:rPr>
        <w:t>M. lucifugus</w:t>
      </w:r>
      <w:r w:rsidRPr="00894B99">
        <w:t xml:space="preserve"> at a maternity colony in southeastern Ontario weekly for four weeks beginning mid-May. We </w:t>
      </w:r>
      <w:r w:rsidR="00BB7647">
        <w:t>w</w:t>
      </w:r>
      <w:r w:rsidR="008B0EEA">
        <w:t>ill assess</w:t>
      </w:r>
      <w:r w:rsidRPr="00894B99">
        <w:t xml:space="preserve"> plasma progesterone concentrations via ELISA to estimate gestation progress based on previously published data. This allows us to evaluate if WNS severity, as measured by wing damage, negatively impacts or precludes pregnancy. Weekly variance in progesterone concentration can also provide insight into the reproductive synchrony and health of the colony.</w:t>
      </w:r>
    </w:p>
    <w:p w14:paraId="6C2806E6" w14:textId="77777777" w:rsidR="00894B99" w:rsidRPr="00544CEA" w:rsidRDefault="00AE3F42" w:rsidP="00894B99">
      <w:pPr>
        <w:pStyle w:val="AbstractTitle"/>
      </w:pPr>
      <w:r w:rsidRPr="00544CEA">
        <w:br w:type="page"/>
      </w:r>
      <w:r w:rsidR="00894B99" w:rsidRPr="00544CEA">
        <w:t>The Great Bat Stress Physiology Project: Creating a Global Bat Stress Atlas</w:t>
      </w:r>
    </w:p>
    <w:p w14:paraId="569DA8E7" w14:textId="77777777" w:rsidR="00894B99" w:rsidRPr="00544CEA" w:rsidRDefault="00894B99" w:rsidP="00894B99">
      <w:pPr>
        <w:pStyle w:val="AuthorList"/>
      </w:pPr>
      <w:r w:rsidRPr="00544CEA">
        <w:t>Thomas P</w:t>
      </w:r>
      <w:r>
        <w:t>.</w:t>
      </w:r>
      <w:r w:rsidRPr="00544CEA">
        <w:t xml:space="preserve"> Pianta</w:t>
      </w:r>
      <w:r w:rsidRPr="00544CEA">
        <w:rPr>
          <w:vertAlign w:val="superscript"/>
        </w:rPr>
        <w:t>1</w:t>
      </w:r>
      <w:r w:rsidRPr="00544CEA">
        <w:t>, Liam P. McGuire</w:t>
      </w:r>
      <w:r w:rsidRPr="00544CEA">
        <w:rPr>
          <w:vertAlign w:val="superscript"/>
        </w:rPr>
        <w:t>1</w:t>
      </w:r>
      <w:r w:rsidRPr="00544CEA">
        <w:t>, and Members of the GBatNet Stress Working Group</w:t>
      </w:r>
    </w:p>
    <w:p w14:paraId="79658FCA" w14:textId="77777777" w:rsidR="00894B99" w:rsidRPr="00544CEA" w:rsidRDefault="00894B99" w:rsidP="00894B99">
      <w:pPr>
        <w:pStyle w:val="Affiliation"/>
      </w:pPr>
      <w:r w:rsidRPr="00544CEA">
        <w:rPr>
          <w:vertAlign w:val="superscript"/>
        </w:rPr>
        <w:t>1</w:t>
      </w:r>
      <w:r w:rsidRPr="00544CEA">
        <w:t xml:space="preserve">Department of Biology, </w:t>
      </w:r>
      <w:r>
        <w:t xml:space="preserve">University of Waterloo, </w:t>
      </w:r>
      <w:r w:rsidRPr="00544CEA">
        <w:t>Waterloo</w:t>
      </w:r>
      <w:r>
        <w:t>, Ontario</w:t>
      </w:r>
    </w:p>
    <w:p w14:paraId="484A2B79" w14:textId="77777777" w:rsidR="00894B99" w:rsidRPr="00544CEA" w:rsidRDefault="00894B99" w:rsidP="00894B99">
      <w:pPr>
        <w:pStyle w:val="AbstractBody"/>
      </w:pPr>
      <w:r w:rsidRPr="00544CEA">
        <w:rPr>
          <w:spacing w:val="-3"/>
        </w:rPr>
        <w:t>The Global Union of Bat Diversity Networks (GBatNet) is a network of networks which comprises 18 member networks from around the world with a focus on bat research, conservation, and education. Participants from across the member networks are currently collaborating on a series of interdisciplinary projects, including a structured literature review of bat stress physiology. The goal of the project is to provide a comprehensive assessment of the current state of knowledge, knowledge gaps, and future directions for the field. Initial screening used Rayyan artificial intelligence software to compile a list of candidate papers published in &gt;100 journals. The list was further filtered by 13 participants from around the world who determined from the titles and content of each abstract which papers to include for further consideration. The project is now compiling the refined list for comprehensive content analysis. The structured literature review process will consolidate all major findings, techniques, and current knowledge gaps into a comprehensive review which can be used as a guide and resource for future bat stress physiology research</w:t>
      </w:r>
      <w:r w:rsidRPr="00544CEA">
        <w:t xml:space="preserve">. </w:t>
      </w:r>
    </w:p>
    <w:p w14:paraId="22B1EFD9" w14:textId="60729ACB" w:rsidR="00AE3F42" w:rsidRPr="00544CEA" w:rsidRDefault="00AE3F42" w:rsidP="00990647">
      <w:pPr>
        <w:pStyle w:val="AbstractTitle"/>
      </w:pPr>
    </w:p>
    <w:p w14:paraId="56CD64DD" w14:textId="77777777" w:rsidR="00B75DED" w:rsidRPr="00544CEA" w:rsidRDefault="00B75DED" w:rsidP="00B75DED">
      <w:pPr>
        <w:pStyle w:val="AuthorList"/>
        <w:jc w:val="left"/>
      </w:pPr>
    </w:p>
    <w:p w14:paraId="31903152" w14:textId="77777777" w:rsidR="009D6873" w:rsidRPr="00544CEA" w:rsidRDefault="009D6873" w:rsidP="00FF474B">
      <w:pPr>
        <w:pStyle w:val="AbstractBody"/>
        <w:sectPr w:rsidR="009D6873" w:rsidRPr="00544CEA" w:rsidSect="00B14B71">
          <w:headerReference w:type="default" r:id="rId93"/>
          <w:pgSz w:w="12240" w:h="15840"/>
          <w:pgMar w:top="1440" w:right="1440" w:bottom="1440" w:left="1440" w:header="432" w:footer="432" w:gutter="0"/>
          <w:cols w:space="708"/>
          <w:docGrid w:linePitch="360"/>
        </w:sectPr>
      </w:pPr>
    </w:p>
    <w:p w14:paraId="71D9CAD1" w14:textId="77777777" w:rsidR="00741F58" w:rsidRPr="00544CEA" w:rsidRDefault="00741F58" w:rsidP="00741F58">
      <w:pPr>
        <w:pStyle w:val="AbstractTitle"/>
      </w:pPr>
      <w:r w:rsidRPr="00544CEA">
        <w:t>Soil Moisture and Nutrient Manipulations in a Temperate Mesic Old-Field Meadow: Which Exerts the Stronger Decadal Length Influence on Plant Community Structure and Production?</w:t>
      </w:r>
    </w:p>
    <w:p w14:paraId="7392DB0F" w14:textId="434023F1" w:rsidR="00741F58" w:rsidRPr="00544CEA" w:rsidRDefault="00741F58" w:rsidP="00741F58">
      <w:pPr>
        <w:pStyle w:val="AuthorList"/>
      </w:pPr>
      <w:r w:rsidRPr="00544CEA">
        <w:t>Kira J</w:t>
      </w:r>
      <w:r w:rsidR="00BC5BA8">
        <w:t>.</w:t>
      </w:r>
      <w:r w:rsidRPr="00544CEA">
        <w:t>S</w:t>
      </w:r>
      <w:r w:rsidR="00B431F2">
        <w:t>.</w:t>
      </w:r>
      <w:r w:rsidRPr="00544CEA">
        <w:t xml:space="preserve"> Henders</w:t>
      </w:r>
      <w:r w:rsidRPr="00544CEA">
        <w:rPr>
          <w:vertAlign w:val="superscript"/>
        </w:rPr>
        <w:t>1</w:t>
      </w:r>
      <w:r w:rsidRPr="00544CEA">
        <w:t xml:space="preserve"> and Paul Grogan</w:t>
      </w:r>
      <w:r w:rsidRPr="00544CEA">
        <w:rPr>
          <w:vertAlign w:val="superscript"/>
        </w:rPr>
        <w:t>1</w:t>
      </w:r>
    </w:p>
    <w:p w14:paraId="63EAC0F0" w14:textId="4E88C5C7" w:rsidR="00741F58" w:rsidRPr="00544CEA" w:rsidRDefault="00741F58" w:rsidP="00741F58">
      <w:pPr>
        <w:pStyle w:val="Affiliation"/>
      </w:pPr>
      <w:r w:rsidRPr="00544CEA">
        <w:rPr>
          <w:vertAlign w:val="superscript"/>
        </w:rPr>
        <w:t>1</w:t>
      </w:r>
      <w:r w:rsidRPr="00544CEA">
        <w:t>Department of Biology, Queen’s University, Kingston</w:t>
      </w:r>
      <w:r w:rsidR="00BC5BA8">
        <w:t>, Ontario</w:t>
      </w:r>
    </w:p>
    <w:p w14:paraId="41056701" w14:textId="7A9DFF1D" w:rsidR="00741F58" w:rsidRPr="00544CEA" w:rsidRDefault="005A55E0" w:rsidP="00FF474B">
      <w:pPr>
        <w:pStyle w:val="AbstractBody"/>
      </w:pPr>
      <w:r w:rsidRPr="00544CEA">
        <w:t>Soil nutrient and water availability determine plant community structure and productivity. Summer droughts will intensify soil water stress in temperate mesic grasslands, but water manipulation studies remain uncommon, and rarely consider nutrient interactions. Moreover, grassland recovery from long-term drought is an understudied metric of community resilience. My study tests the hypotheses that: 1) enhanced water and nutrient availabilities together will increase plant production only during a relatively dry summer; and 2) Plant community structure as a result of a long-term imposed drought will remain significantly altered, even after returning to ambient rainfall. Aboveground biomass was harvested to determine species richness and abundances from an Ontario grassland experiment set up in 2010, which applied factorial water (rain-out shelters, control, or water addition) and nutrient (control or NPK fertilizer addition) treatments to 1m</w:t>
      </w:r>
      <w:r w:rsidRPr="00544CEA">
        <w:rPr>
          <w:vertAlign w:val="superscript"/>
        </w:rPr>
        <w:t>2</w:t>
      </w:r>
      <w:r w:rsidRPr="00544CEA">
        <w:t xml:space="preserve"> plots (n=10). Drought recovery will be determined by assessing diversity in plots that were returned to ambient rainfall since a 2016 harvest. My preliminary results suggest that plant productivity is mainly dependent on soil nutrient availability, but that drought diminishes this effect by reducing plants’ access to nutrients. Investigating the interactive effects of nutrient and water availability in grasslands is relevant for both agricultural applications and fundamental ecological science</w:t>
      </w:r>
      <w:r w:rsidR="00741F58" w:rsidRPr="00544CEA">
        <w:t>.</w:t>
      </w:r>
    </w:p>
    <w:p w14:paraId="3F924183" w14:textId="77777777" w:rsidR="00741F58" w:rsidRPr="00544CEA" w:rsidRDefault="00741F58" w:rsidP="00741F58">
      <w:pPr>
        <w:rPr>
          <w:rFonts w:ascii="Arial" w:hAnsi="Arial" w:cs="Arial"/>
          <w:sz w:val="22"/>
          <w:szCs w:val="22"/>
        </w:rPr>
      </w:pPr>
    </w:p>
    <w:p w14:paraId="68E815BB" w14:textId="77777777" w:rsidR="00741F58" w:rsidRPr="00544CEA" w:rsidRDefault="00741F58" w:rsidP="00741F58">
      <w:pPr>
        <w:pStyle w:val="AbstractTitle"/>
        <w:rPr>
          <w:rFonts w:ascii="Times New Roman" w:hAnsi="Times New Roman" w:cs="Times New Roman"/>
        </w:rPr>
      </w:pPr>
      <w:r w:rsidRPr="00544CEA">
        <w:t xml:space="preserve">Microbial Analysis of Miocene-Era Bentonite Clay </w:t>
      </w:r>
    </w:p>
    <w:p w14:paraId="6C440D2D" w14:textId="77777777" w:rsidR="00741F58" w:rsidRPr="00544CEA" w:rsidRDefault="00741F58" w:rsidP="00741F58">
      <w:pPr>
        <w:pStyle w:val="AuthorList"/>
      </w:pPr>
      <w:r w:rsidRPr="00544CEA">
        <w:t>Rachel C. Beaver</w:t>
      </w:r>
      <w:r w:rsidRPr="00544CEA">
        <w:rPr>
          <w:vertAlign w:val="superscript"/>
        </w:rPr>
        <w:t>1</w:t>
      </w:r>
      <w:r w:rsidRPr="00544CEA">
        <w:t xml:space="preserve"> and Josh D. Neufeld</w:t>
      </w:r>
      <w:r w:rsidRPr="00544CEA">
        <w:rPr>
          <w:vertAlign w:val="superscript"/>
        </w:rPr>
        <w:t>1</w:t>
      </w:r>
    </w:p>
    <w:p w14:paraId="09BA5E74" w14:textId="6CDCD3CC" w:rsidR="00741F58" w:rsidRPr="00544CEA" w:rsidRDefault="00741F58" w:rsidP="00741F58">
      <w:pPr>
        <w:pStyle w:val="Affiliation"/>
      </w:pPr>
      <w:r w:rsidRPr="00544CEA">
        <w:rPr>
          <w:vertAlign w:val="superscript"/>
        </w:rPr>
        <w:t>1</w:t>
      </w:r>
      <w:r w:rsidRPr="00544CEA">
        <w:t>Department of Biology, University of Waterloo, Waterloo</w:t>
      </w:r>
      <w:r w:rsidR="00BC5BA8">
        <w:t>, Ontario</w:t>
      </w:r>
    </w:p>
    <w:p w14:paraId="488DF235" w14:textId="0BF62D08" w:rsidR="00741F58" w:rsidRPr="00544CEA" w:rsidRDefault="00080452" w:rsidP="00FF474B">
      <w:pPr>
        <w:pStyle w:val="AbstractBody"/>
      </w:pPr>
      <w:r w:rsidRPr="00544CEA">
        <w:t xml:space="preserve">To help ensure the long-term integrity of a proposed deep geological repository (DGR) for storage of Canada’s used nuclear fuel, it is essential to characterize microorganisms that may be associated with DGR design components, especially bentonite clay that will surround the used fuel containers (UFCs). Metabolisms of various microorganisms could influence the evolution of a DGR. For example, sulfate-reducing bacteria (SRB) could lead to the corrosion of metal components of UFCs and microorganisms that produce gases could create permeability fissures within the repository. In this study, the microbial communities within four bentonite clay cores from the Tsukinuno clay deposit (Japan), a naturally occurring Miocene-era bentonite deposit, were studied. The goal of this research was to investigate the abundance and composition of microbial communities in these ancient bentonite clay samples as an analogue to future bentonite within a DGR. Our results show low abundances of culturable microorganisms, including SRB. DNA sequencing results demonstrate relatively consistent microbial community compositions dominated primarily by sequences associated with phylum </w:t>
      </w:r>
      <w:r w:rsidRPr="00544CEA">
        <w:rPr>
          <w:i/>
          <w:iCs/>
        </w:rPr>
        <w:t>Proteobacteria</w:t>
      </w:r>
      <w:r w:rsidRPr="00544CEA">
        <w:t>. Low correlations were measured between microbial community composition and concentrations of various metals, non-metals, and clay varieties, suggesting that there may be other factors responsible for the core-dependent variations in microbial community composition observed</w:t>
      </w:r>
      <w:r w:rsidR="00741F58" w:rsidRPr="00544CEA">
        <w:t>.</w:t>
      </w:r>
    </w:p>
    <w:p w14:paraId="1FCCA0E2" w14:textId="44D83B6D" w:rsidR="00741F58" w:rsidRPr="00544CEA" w:rsidRDefault="00741F58" w:rsidP="00990647">
      <w:pPr>
        <w:pStyle w:val="AbstractTitle"/>
      </w:pPr>
      <w:r w:rsidRPr="00544CEA">
        <w:br w:type="page"/>
      </w:r>
      <w:r w:rsidRPr="00544CEA">
        <w:rPr>
          <w:rStyle w:val="HeaderChar"/>
        </w:rPr>
        <w:t>Does Community Composition Affect How Plants Respond to Mycorrhizal Networks</w:t>
      </w:r>
    </w:p>
    <w:p w14:paraId="0844D147" w14:textId="5159C93A" w:rsidR="00741F58" w:rsidRPr="00544CEA" w:rsidRDefault="00741F58" w:rsidP="00E80334">
      <w:pPr>
        <w:pStyle w:val="AuthorList"/>
      </w:pPr>
      <w:r w:rsidRPr="00544CEA">
        <w:t>Owen T</w:t>
      </w:r>
      <w:r w:rsidR="00BC5BA8">
        <w:t>.</w:t>
      </w:r>
      <w:r w:rsidRPr="00544CEA">
        <w:t xml:space="preserve"> Daly</w:t>
      </w:r>
      <w:r w:rsidRPr="00544CEA">
        <w:rPr>
          <w:vertAlign w:val="superscript"/>
        </w:rPr>
        <w:t>1</w:t>
      </w:r>
      <w:r w:rsidRPr="00544CEA">
        <w:t xml:space="preserve"> and Hafiz Maherali</w:t>
      </w:r>
      <w:r w:rsidRPr="00544CEA">
        <w:rPr>
          <w:vertAlign w:val="superscript"/>
        </w:rPr>
        <w:t>1</w:t>
      </w:r>
    </w:p>
    <w:p w14:paraId="531D35BB" w14:textId="17711E78" w:rsidR="00741F58" w:rsidRPr="00544CEA" w:rsidRDefault="00741F58" w:rsidP="00E80334">
      <w:pPr>
        <w:pStyle w:val="Affiliation"/>
      </w:pPr>
      <w:r w:rsidRPr="00544CEA">
        <w:rPr>
          <w:vertAlign w:val="superscript"/>
        </w:rPr>
        <w:t>1</w:t>
      </w:r>
      <w:r w:rsidR="00B431F2">
        <w:t>Department of I</w:t>
      </w:r>
      <w:r w:rsidRPr="00544CEA">
        <w:t>ntegrative Biology, University of Guelph, Guelph</w:t>
      </w:r>
      <w:r w:rsidR="00BC5BA8">
        <w:t>, Ontario</w:t>
      </w:r>
    </w:p>
    <w:p w14:paraId="6A54D942" w14:textId="6B977E86" w:rsidR="00741F58" w:rsidRPr="00544CEA" w:rsidRDefault="00B23133" w:rsidP="00FF474B">
      <w:pPr>
        <w:pStyle w:val="AbstractBody"/>
      </w:pPr>
      <w:r w:rsidRPr="00544CEA">
        <w:t>Plants and arbuscular mycorrhizal (AM) fungi have been posited as having a mutualistic relationship where plants exchange sugars for nutrient acquisition services by the hyphal network produced by AM fungi. The magnitude of plant response to AM fungi can depend on factors such as the species interacting in this relationship and the surrounding environment where the interaction takes place, but these effects are not well understood. We tested whether plant response to interactions with AM fungal hyphal networks is affected by the presence of conspecific or heterospecific plant species. We expected that plants would respond more positively to AM fungal networks when grown with conspecific individuals in the community due to the cultivation of AM fungi that were more likely to benefit the plant species. Contrary to the prediction, we found plant response to AM networks was negatively affected by conspecifics relative to heterospecific plant species. These results suggest that AM networks incur negative plant responses in conspecific communities via intraspecific competition. Our findings support that AM networks are one of many factors that impact the distribution of plant species. Specifically, these networks will accelerate the depletion of niche nutrients in the soil, thereby promoting greater spatial separation among conspecifics</w:t>
      </w:r>
      <w:r w:rsidR="00741F58" w:rsidRPr="00544CEA">
        <w:t>.</w:t>
      </w:r>
    </w:p>
    <w:p w14:paraId="541FB19C" w14:textId="77777777" w:rsidR="00741F58" w:rsidRPr="00544CEA" w:rsidRDefault="00741F58" w:rsidP="00741F58">
      <w:pPr>
        <w:rPr>
          <w:sz w:val="22"/>
          <w:szCs w:val="22"/>
        </w:rPr>
      </w:pPr>
    </w:p>
    <w:p w14:paraId="5EED9871" w14:textId="77777777" w:rsidR="00741F58" w:rsidRPr="00544CEA" w:rsidRDefault="00741F58" w:rsidP="00741F58">
      <w:pPr>
        <w:rPr>
          <w:sz w:val="22"/>
          <w:szCs w:val="22"/>
        </w:rPr>
      </w:pPr>
    </w:p>
    <w:p w14:paraId="5BFE2108" w14:textId="77777777" w:rsidR="00741F58" w:rsidRPr="00544CEA" w:rsidRDefault="00741F58" w:rsidP="00741F58">
      <w:pPr>
        <w:pStyle w:val="AbstractTitle"/>
      </w:pPr>
      <w:r w:rsidRPr="00544CEA">
        <w:t>Are Forage Crops Over-Represented in Biodiversity-Productivity Studies?</w:t>
      </w:r>
    </w:p>
    <w:p w14:paraId="010706FD" w14:textId="468A967C" w:rsidR="00741F58" w:rsidRPr="00544CEA" w:rsidRDefault="00741F58" w:rsidP="00741F58">
      <w:pPr>
        <w:pStyle w:val="AuthorList"/>
      </w:pPr>
      <w:r w:rsidRPr="00544CEA">
        <w:t>Jessica E</w:t>
      </w:r>
      <w:r w:rsidR="00BC5BA8">
        <w:t>.</w:t>
      </w:r>
      <w:r w:rsidRPr="00544CEA">
        <w:t xml:space="preserve"> Mero</w:t>
      </w:r>
      <w:r w:rsidRPr="00544CEA">
        <w:rPr>
          <w:vertAlign w:val="superscript"/>
        </w:rPr>
        <w:t>1</w:t>
      </w:r>
      <w:r w:rsidRPr="00544CEA">
        <w:t xml:space="preserve"> and Brandon S</w:t>
      </w:r>
      <w:r w:rsidR="00BC5BA8">
        <w:t>.</w:t>
      </w:r>
      <w:r w:rsidRPr="00544CEA">
        <w:t xml:space="preserve"> Schamp</w:t>
      </w:r>
      <w:r w:rsidRPr="00544CEA">
        <w:rPr>
          <w:vertAlign w:val="superscript"/>
        </w:rPr>
        <w:t>1</w:t>
      </w:r>
    </w:p>
    <w:p w14:paraId="05A3C70B" w14:textId="67CB11C4" w:rsidR="00741F58" w:rsidRPr="00544CEA" w:rsidRDefault="00741F58" w:rsidP="0013479B">
      <w:pPr>
        <w:pStyle w:val="Affiliation"/>
      </w:pPr>
      <w:r w:rsidRPr="00544CEA">
        <w:rPr>
          <w:vertAlign w:val="superscript"/>
        </w:rPr>
        <w:t>1</w:t>
      </w:r>
      <w:r w:rsidRPr="00544CEA">
        <w:t>Department of Biology, Algoma University, Sault Ste. Marie</w:t>
      </w:r>
      <w:r w:rsidR="00BC5BA8">
        <w:t>, Ontario</w:t>
      </w:r>
    </w:p>
    <w:p w14:paraId="62806272" w14:textId="54A15C47" w:rsidR="00741F58" w:rsidRPr="00544CEA" w:rsidRDefault="00283485" w:rsidP="00FF474B">
      <w:pPr>
        <w:pStyle w:val="AbstractBody"/>
      </w:pPr>
      <w:r w:rsidRPr="00544CEA">
        <w:t>Biodiversity manipulation experiments are essential to our understanding of ecological theory and how plant communities are assembled in natural systems. Many forage species are present in ecosystems, and have become naturalized as a result of intense cultivation practices. These species are grown to feed livestock, and have undergone significant human selection for traits that increase productivity. We investigated the proportion of forage species used in biodiversity-productivity studies to determine if this differs from the background proportion found in natural communities. The proportion of forage crops used in the 21 biodiversity-productivity studies was obtained from a well-cited meta-analysis and compared to the background frequency in Ontario. We saw that forage crops were over-represented in the majority of studies, indicating that artificially selected upon species are being over-used in experiments meant to model natural systems.</w:t>
      </w:r>
      <w:r w:rsidRPr="00544CEA">
        <w:rPr>
          <w:i/>
        </w:rPr>
        <w:t xml:space="preserve"> </w:t>
      </w:r>
      <w:r w:rsidRPr="00544CEA">
        <w:t>This finding may have implications for our understanding of ecological theory, and suggests there is a bias in the selection of species for ecological research</w:t>
      </w:r>
      <w:r w:rsidR="00741F58" w:rsidRPr="00544CEA">
        <w:t xml:space="preserve">. </w:t>
      </w:r>
    </w:p>
    <w:p w14:paraId="26887267" w14:textId="37FDF791" w:rsidR="00741F58" w:rsidRPr="00544CEA" w:rsidRDefault="00741F58" w:rsidP="00990647">
      <w:pPr>
        <w:pStyle w:val="AbstractTitle"/>
      </w:pPr>
      <w:r w:rsidRPr="00544CEA">
        <w:rPr>
          <w:rFonts w:ascii="Arial" w:eastAsia="Times New Roman" w:hAnsi="Arial"/>
          <w:color w:val="000000"/>
        </w:rPr>
        <w:br w:type="page"/>
      </w:r>
      <w:r w:rsidRPr="00544CEA">
        <w:t xml:space="preserve">Tracking Wetland Regeneration: A Long-term Assessment of Vegetation Dynamics </w:t>
      </w:r>
      <w:r w:rsidR="00226E67" w:rsidRPr="00544CEA">
        <w:br/>
      </w:r>
      <w:r w:rsidRPr="00544CEA">
        <w:t>Post-</w:t>
      </w:r>
      <w:r w:rsidRPr="00544CEA">
        <w:rPr>
          <w:i/>
          <w:iCs/>
        </w:rPr>
        <w:t>Phragmites australis</w:t>
      </w:r>
      <w:r w:rsidRPr="00544CEA">
        <w:t xml:space="preserve"> Suppression</w:t>
      </w:r>
    </w:p>
    <w:p w14:paraId="3198C6FF" w14:textId="7AF3C532" w:rsidR="00741F58" w:rsidRPr="00544CEA" w:rsidRDefault="00741F58" w:rsidP="00741F58">
      <w:pPr>
        <w:pStyle w:val="AuthorList"/>
        <w:rPr>
          <w:rFonts w:eastAsia="Times New Roman"/>
        </w:rPr>
      </w:pPr>
      <w:r w:rsidRPr="00544CEA">
        <w:rPr>
          <w:rFonts w:eastAsia="Times New Roman"/>
        </w:rPr>
        <w:t>Jersey A</w:t>
      </w:r>
      <w:r w:rsidR="00B431F2">
        <w:rPr>
          <w:rFonts w:eastAsia="Times New Roman"/>
        </w:rPr>
        <w:t>.</w:t>
      </w:r>
      <w:r w:rsidRPr="00544CEA">
        <w:rPr>
          <w:rFonts w:eastAsia="Times New Roman"/>
        </w:rPr>
        <w:t xml:space="preserve"> Fontz</w:t>
      </w:r>
      <w:r w:rsidRPr="00544CEA">
        <w:rPr>
          <w:rFonts w:eastAsia="Times New Roman"/>
          <w:vertAlign w:val="superscript"/>
        </w:rPr>
        <w:t>1</w:t>
      </w:r>
      <w:r w:rsidRPr="00544CEA">
        <w:rPr>
          <w:rFonts w:eastAsia="Times New Roman"/>
        </w:rPr>
        <w:t>, Megan A. Jordan</w:t>
      </w:r>
      <w:r w:rsidRPr="00544CEA">
        <w:rPr>
          <w:rFonts w:eastAsia="Times New Roman"/>
          <w:vertAlign w:val="superscript"/>
        </w:rPr>
        <w:t>1</w:t>
      </w:r>
      <w:r w:rsidRPr="00544CEA">
        <w:rPr>
          <w:rFonts w:eastAsia="Times New Roman"/>
        </w:rPr>
        <w:t>, and Rebecca Rooney</w:t>
      </w:r>
      <w:r w:rsidRPr="00544CEA">
        <w:rPr>
          <w:rFonts w:eastAsia="Times New Roman"/>
          <w:vertAlign w:val="superscript"/>
        </w:rPr>
        <w:t>1</w:t>
      </w:r>
    </w:p>
    <w:p w14:paraId="4D16EE71" w14:textId="776EE8A7" w:rsidR="00741F58" w:rsidRPr="00544CEA" w:rsidRDefault="00B431F2" w:rsidP="00741F58">
      <w:pPr>
        <w:pStyle w:val="Affiliation"/>
        <w:rPr>
          <w:rFonts w:eastAsia="Times New Roman"/>
        </w:rPr>
      </w:pPr>
      <w:r>
        <w:rPr>
          <w:rFonts w:eastAsia="Times New Roman"/>
          <w:vertAlign w:val="superscript"/>
        </w:rPr>
        <w:t>1</w:t>
      </w:r>
      <w:r>
        <w:rPr>
          <w:rFonts w:eastAsia="Times New Roman"/>
        </w:rPr>
        <w:t>Department of B</w:t>
      </w:r>
      <w:r w:rsidR="00741F58" w:rsidRPr="00544CEA">
        <w:rPr>
          <w:rFonts w:eastAsia="Times New Roman"/>
        </w:rPr>
        <w:t>iology, University of Waterloo, Waterloo</w:t>
      </w:r>
      <w:r w:rsidR="00BC5BA8">
        <w:t>, Ontario</w:t>
      </w:r>
    </w:p>
    <w:p w14:paraId="5C98DC90" w14:textId="3EDF63B5" w:rsidR="003875E5" w:rsidRPr="00544CEA" w:rsidRDefault="001312F1" w:rsidP="00FF474B">
      <w:pPr>
        <w:pStyle w:val="AbstractBody"/>
        <w:sectPr w:rsidR="003875E5" w:rsidRPr="00544CEA" w:rsidSect="00B14B71">
          <w:headerReference w:type="default" r:id="rId94"/>
          <w:pgSz w:w="12240" w:h="15840"/>
          <w:pgMar w:top="1440" w:right="1440" w:bottom="1440" w:left="1440" w:header="432" w:footer="432" w:gutter="0"/>
          <w:cols w:space="708"/>
          <w:docGrid w:linePitch="360"/>
        </w:sectPr>
      </w:pPr>
      <w:r w:rsidRPr="00544CEA">
        <w:t xml:space="preserve">The invasion and spread of invasive plants such as </w:t>
      </w:r>
      <w:r w:rsidRPr="00544CEA">
        <w:rPr>
          <w:i/>
          <w:iCs/>
        </w:rPr>
        <w:t>Phragmites australis</w:t>
      </w:r>
      <w:r w:rsidRPr="00544CEA">
        <w:t xml:space="preserve"> ssp. </w:t>
      </w:r>
      <w:r w:rsidRPr="00544CEA">
        <w:rPr>
          <w:i/>
          <w:iCs/>
        </w:rPr>
        <w:t>australis</w:t>
      </w:r>
      <w:r w:rsidRPr="00544CEA">
        <w:t xml:space="preserve"> greatly threatens wetland biodiversity. To suppress </w:t>
      </w:r>
      <w:r w:rsidRPr="00544CEA">
        <w:rPr>
          <w:i/>
          <w:iCs/>
        </w:rPr>
        <w:t>P. australis</w:t>
      </w:r>
      <w:r w:rsidRPr="00544CEA">
        <w:t xml:space="preserve"> in Lake Erie coastal marshes, large areas were treated with herbicide and dead stems were mowed/rolled. The Waterloo Wetland Lab started a long-term monitoring program to track the efficacy of this suppression through the changes in vegetation community. Regrowth of vegetation in this area relied solely on the seedbank or nearby plant communities. Initially, plots were overrun with secondary invasions – other invasive species. Fortunately, vegetation in plots started to transition to an abundance of native plant species approximately 3-5 years post-herbicide suppression. Subsequently, we have shifted our focus to evaluating how closely treated plots are beginning to resemble plant communities in “reference plots” – areas never invaded by </w:t>
      </w:r>
      <w:r w:rsidRPr="00544CEA">
        <w:rPr>
          <w:i/>
          <w:iCs/>
        </w:rPr>
        <w:t>P. australis</w:t>
      </w:r>
      <w:r w:rsidRPr="00544CEA">
        <w:t>. Our objective is to determine whether the vegetation in our treated plots is mirroring reference conditions or is transitioning into a novel plant community type. We will continue to the monitor the vegetation community by performing a percent cover analysis. We hope that the results of this work will help us better understand plant community dynamics post-herbicide suppression and evaluate our goals of restoring a healthy native plant community</w:t>
      </w:r>
      <w:r w:rsidR="00741F58" w:rsidRPr="00544CEA">
        <w:t>.</w:t>
      </w:r>
    </w:p>
    <w:p w14:paraId="51CAC74F" w14:textId="77777777" w:rsidR="005A024F" w:rsidRPr="00544CEA" w:rsidRDefault="005A024F" w:rsidP="005A024F">
      <w:pPr>
        <w:pStyle w:val="AbstractTitle"/>
      </w:pPr>
      <w:r w:rsidRPr="00544CEA">
        <w:t xml:space="preserve">Territoriality in </w:t>
      </w:r>
      <w:r w:rsidRPr="00544CEA">
        <w:rPr>
          <w:i/>
          <w:iCs/>
        </w:rPr>
        <w:t>Odonata</w:t>
      </w:r>
      <w:r w:rsidRPr="00544CEA">
        <w:t xml:space="preserve"> and its Consequences on Behavioural Traits: A Phylogenetic Analysis</w:t>
      </w:r>
    </w:p>
    <w:p w14:paraId="06460D2F" w14:textId="6FD08DC8" w:rsidR="005A024F" w:rsidRPr="00544CEA" w:rsidRDefault="005A024F" w:rsidP="005A024F">
      <w:pPr>
        <w:pStyle w:val="AuthorList"/>
      </w:pPr>
      <w:r w:rsidRPr="00544CEA">
        <w:t>Isaac T.D. Finkelstein</w:t>
      </w:r>
      <w:r w:rsidRPr="00544CEA">
        <w:rPr>
          <w:vertAlign w:val="superscript"/>
        </w:rPr>
        <w:t xml:space="preserve">1 </w:t>
      </w:r>
      <w:r w:rsidRPr="00544CEA">
        <w:t>and Tom N. Sherratt</w:t>
      </w:r>
      <w:r w:rsidRPr="00544CEA">
        <w:rPr>
          <w:vertAlign w:val="superscript"/>
        </w:rPr>
        <w:t>1</w:t>
      </w:r>
    </w:p>
    <w:p w14:paraId="487479CC" w14:textId="434E699A" w:rsidR="005A024F" w:rsidRPr="00544CEA" w:rsidRDefault="005A024F" w:rsidP="005A024F">
      <w:pPr>
        <w:pStyle w:val="Affiliation"/>
      </w:pPr>
      <w:r w:rsidRPr="00544CEA">
        <w:rPr>
          <w:vertAlign w:val="superscript"/>
        </w:rPr>
        <w:t>1</w:t>
      </w:r>
      <w:r w:rsidR="00B431F2">
        <w:t>Department of B</w:t>
      </w:r>
      <w:r w:rsidRPr="00544CEA">
        <w:t>iology, Carleton University, Ottawa</w:t>
      </w:r>
      <w:r w:rsidR="00BC5BA8">
        <w:t>, Ontario</w:t>
      </w:r>
    </w:p>
    <w:p w14:paraId="14FCEC4E" w14:textId="2251409E" w:rsidR="005A024F" w:rsidRPr="00544CEA" w:rsidRDefault="00DA4F3D" w:rsidP="00FF474B">
      <w:pPr>
        <w:pStyle w:val="AbstractBody"/>
        <w:rPr>
          <w:spacing w:val="-2"/>
        </w:rPr>
      </w:pPr>
      <w:r w:rsidRPr="00544CEA">
        <w:rPr>
          <w:spacing w:val="-2"/>
        </w:rPr>
        <w:t>Many, but not all, species of odonates (dragonflies and damselflies) exhibit territoriality. In species where it occurs, this territoriality is typically seen in males who defend oviposition sites from competitors and mate with females when they arrive. We describe the first systematic collation of the prevalence of territoriality in odonates. We follow it up with a phylogenetic analysis of its possible causes and consequences of territoriality. Our ancestral state reconstruction suggests that the common ancestor of all damselflies was non-territorial while the common ancestor of dragonflies was territorial. However, territoriality has been gained and lost several times throughout the phylogeny. Initial results indicate that, as expected, species with non-contact mate guarding tend to be territorial since this allows males to continue to defend their territories while ensuring paternity. However, contrary to our predictions, territoriality does not correlate with perching behaviour, which is energetically efficient and was predicted to have allowed more energy resources to be devoted to defending a territory. Additionally, territoriality does not correlate with exophytic oviposition, which is the faster oviposition method and was predicted to make territorial defence more cost-effective. Collectively, our results encourage a reassessment of our understanding of the ecological and evolutionary consequences of territoriality</w:t>
      </w:r>
      <w:r w:rsidR="005A024F" w:rsidRPr="00544CEA">
        <w:rPr>
          <w:spacing w:val="-2"/>
        </w:rPr>
        <w:t>.</w:t>
      </w:r>
    </w:p>
    <w:p w14:paraId="46021F70" w14:textId="77777777" w:rsidR="005A024F" w:rsidRPr="00544CEA" w:rsidRDefault="005A024F" w:rsidP="00FF474B">
      <w:pPr>
        <w:pStyle w:val="AbstractBody"/>
      </w:pPr>
    </w:p>
    <w:p w14:paraId="5A7CE0E1" w14:textId="77777777" w:rsidR="005A024F" w:rsidRPr="00544CEA" w:rsidRDefault="005A024F" w:rsidP="00FF474B">
      <w:pPr>
        <w:pStyle w:val="AbstractBody"/>
      </w:pPr>
    </w:p>
    <w:p w14:paraId="03CC05BD" w14:textId="77777777" w:rsidR="005A024F" w:rsidRPr="00544CEA" w:rsidRDefault="005A024F" w:rsidP="005A024F">
      <w:pPr>
        <w:pStyle w:val="AbstractTitle"/>
      </w:pPr>
      <w:r w:rsidRPr="00544CEA">
        <w:t>Exploring Mating Behaviours in an Invasive Fish: The Role of Alternative Reproductive Tactics</w:t>
      </w:r>
    </w:p>
    <w:p w14:paraId="63B8C2AA" w14:textId="77777777" w:rsidR="005A024F" w:rsidRPr="00544CEA" w:rsidRDefault="005A024F" w:rsidP="005A024F">
      <w:pPr>
        <w:pStyle w:val="AuthorList"/>
      </w:pPr>
      <w:r w:rsidRPr="00544CEA">
        <w:t>Reyad Malakh</w:t>
      </w:r>
      <w:r w:rsidRPr="00544CEA">
        <w:rPr>
          <w:vertAlign w:val="superscript"/>
        </w:rPr>
        <w:t>1</w:t>
      </w:r>
      <w:r w:rsidRPr="00544CEA">
        <w:t>, Sina Zarini</w:t>
      </w:r>
      <w:r w:rsidRPr="00544CEA">
        <w:rPr>
          <w:vertAlign w:val="superscript"/>
        </w:rPr>
        <w:t>2</w:t>
      </w:r>
      <w:r w:rsidRPr="00544CEA">
        <w:t>, Olivia Coffield</w:t>
      </w:r>
      <w:r w:rsidRPr="00544CEA">
        <w:rPr>
          <w:vertAlign w:val="superscript"/>
        </w:rPr>
        <w:t>1</w:t>
      </w:r>
      <w:r w:rsidRPr="00544CEA">
        <w:t>, and Sigal Balshine</w:t>
      </w:r>
      <w:r w:rsidRPr="00544CEA">
        <w:rPr>
          <w:vertAlign w:val="superscript"/>
        </w:rPr>
        <w:t>2</w:t>
      </w:r>
    </w:p>
    <w:p w14:paraId="4210DA09" w14:textId="0B53EE33" w:rsidR="005A024F" w:rsidRPr="00544CEA" w:rsidRDefault="005A024F" w:rsidP="005A024F">
      <w:pPr>
        <w:pStyle w:val="Affiliation"/>
      </w:pPr>
      <w:r w:rsidRPr="00544CEA">
        <w:rPr>
          <w:vertAlign w:val="superscript"/>
        </w:rPr>
        <w:t>1</w:t>
      </w:r>
      <w:r w:rsidRPr="00544CEA">
        <w:t>Department of Biology, McMaster University, Hamilton</w:t>
      </w:r>
      <w:r w:rsidR="00BC5BA8">
        <w:t>, Ontario</w:t>
      </w:r>
      <w:r w:rsidRPr="00544CEA">
        <w:t xml:space="preserve">; </w:t>
      </w:r>
      <w:r w:rsidRPr="00544CEA">
        <w:rPr>
          <w:vertAlign w:val="superscript"/>
        </w:rPr>
        <w:t>2</w:t>
      </w:r>
      <w:r w:rsidRPr="00544CEA">
        <w:t>Department of Psychology, Neuroscience, &amp; Behaviour, McMaster University, Hamilton</w:t>
      </w:r>
      <w:r w:rsidR="00BC5BA8">
        <w:t>, Ontario</w:t>
      </w:r>
    </w:p>
    <w:p w14:paraId="009F98DB" w14:textId="34037CDD" w:rsidR="005A024F" w:rsidRPr="00544CEA" w:rsidRDefault="00AF37F1" w:rsidP="00FF474B">
      <w:pPr>
        <w:pStyle w:val="AbstractBody"/>
        <w:rPr>
          <w:i/>
        </w:rPr>
      </w:pPr>
      <w:r w:rsidRPr="00544CEA">
        <w:rPr>
          <w:iCs/>
        </w:rPr>
        <w:t>The invasive round goby (</w:t>
      </w:r>
      <w:r w:rsidRPr="00544CEA">
        <w:rPr>
          <w:i/>
          <w:iCs/>
        </w:rPr>
        <w:t>Neogobius melanostomus</w:t>
      </w:r>
      <w:r w:rsidRPr="00544CEA">
        <w:rPr>
          <w:iCs/>
        </w:rPr>
        <w:t>) has alternative reproductive tactics (ARTs) with two male reproductive phenotypes: guarders and sneakers. Guarder males are larger, express secondary sexual characteristics, court females, and provide parental care. In contrast, sneaker males are smaller and obtain fertilizations by clandestinely entering the nest. We conducted an experiment to determine if and how reproductive behaviours of guarder males and females change in the presence of sneaker males. Guarder male aggression was 200% higher in the presence of a sneaker male, although no clear changes in parental care were observed immediately post-spawning. Female spawning was commonly disrupted by sneakers, leading to much shorter bouts of spawning, decreasing from 17 minutes long to only 3 minutes (82% reduction), although, the total spawning duration of individual females did not vary across treatments. Our findings suggest that guarder males and females detect and strongly respond to sneaker male threat either via increased aggression and/or altered spawning behaviours. Our study is the first to document round goby spawning behaviour in relation to sneaker behaviour and increases our understanding of how intrasexual competition influences aggression and reproduction in an ecologically relevant invasive species</w:t>
      </w:r>
      <w:r w:rsidR="005A024F" w:rsidRPr="00544CEA">
        <w:t>.</w:t>
      </w:r>
    </w:p>
    <w:p w14:paraId="6734159E" w14:textId="01761B8B" w:rsidR="005A024F" w:rsidRPr="00544CEA" w:rsidRDefault="005A024F" w:rsidP="00990647">
      <w:pPr>
        <w:pStyle w:val="AbstractTitle"/>
      </w:pPr>
      <w:r w:rsidRPr="00544CEA">
        <w:rPr>
          <w:rFonts w:ascii="Arial" w:hAnsi="Arial"/>
          <w:i/>
          <w:iCs/>
        </w:rPr>
        <w:br w:type="page"/>
      </w:r>
      <w:r w:rsidRPr="00544CEA">
        <w:t>Sneaker Male Nest Preferences: Do Females Know Best?</w:t>
      </w:r>
    </w:p>
    <w:p w14:paraId="542E4203" w14:textId="1C67A23B" w:rsidR="005A024F" w:rsidRPr="00544CEA" w:rsidRDefault="005A024F" w:rsidP="005A024F">
      <w:pPr>
        <w:pStyle w:val="AuthorList"/>
        <w:rPr>
          <w:spacing w:val="2"/>
          <w:vertAlign w:val="superscript"/>
        </w:rPr>
      </w:pPr>
      <w:r w:rsidRPr="00544CEA">
        <w:rPr>
          <w:spacing w:val="2"/>
        </w:rPr>
        <w:t>Ainsley Harrison-Weiss</w:t>
      </w:r>
      <w:r w:rsidRPr="00544CEA">
        <w:rPr>
          <w:spacing w:val="2"/>
          <w:vertAlign w:val="superscript"/>
        </w:rPr>
        <w:t>1</w:t>
      </w:r>
      <w:r w:rsidRPr="00544CEA">
        <w:rPr>
          <w:spacing w:val="2"/>
        </w:rPr>
        <w:t>, Anna G</w:t>
      </w:r>
      <w:r w:rsidR="00BC5BA8">
        <w:rPr>
          <w:spacing w:val="2"/>
        </w:rPr>
        <w:t>.</w:t>
      </w:r>
      <w:r w:rsidRPr="00544CEA">
        <w:rPr>
          <w:spacing w:val="2"/>
        </w:rPr>
        <w:t xml:space="preserve"> Burgess</w:t>
      </w:r>
      <w:r w:rsidRPr="00544CEA">
        <w:rPr>
          <w:spacing w:val="2"/>
          <w:vertAlign w:val="superscript"/>
        </w:rPr>
        <w:t>1</w:t>
      </w:r>
      <w:r w:rsidRPr="00544CEA">
        <w:rPr>
          <w:spacing w:val="2"/>
        </w:rPr>
        <w:t>, Madeleine Thomson</w:t>
      </w:r>
      <w:r w:rsidRPr="00544CEA">
        <w:rPr>
          <w:spacing w:val="2"/>
          <w:vertAlign w:val="superscript"/>
        </w:rPr>
        <w:t>2</w:t>
      </w:r>
      <w:r w:rsidRPr="00544CEA">
        <w:rPr>
          <w:spacing w:val="2"/>
        </w:rPr>
        <w:t>, Francis Juanes</w:t>
      </w:r>
      <w:r w:rsidRPr="00544CEA">
        <w:rPr>
          <w:spacing w:val="2"/>
          <w:vertAlign w:val="superscript"/>
        </w:rPr>
        <w:t>2</w:t>
      </w:r>
      <w:r w:rsidRPr="00544CEA">
        <w:rPr>
          <w:spacing w:val="2"/>
        </w:rPr>
        <w:t>, and Sigal Balshine</w:t>
      </w:r>
      <w:r w:rsidRPr="00544CEA">
        <w:rPr>
          <w:spacing w:val="2"/>
          <w:vertAlign w:val="superscript"/>
        </w:rPr>
        <w:t>1</w:t>
      </w:r>
    </w:p>
    <w:p w14:paraId="0DA75159" w14:textId="0ADE5B81" w:rsidR="005A024F" w:rsidRPr="00BC5BA8" w:rsidRDefault="005A024F" w:rsidP="005A024F">
      <w:pPr>
        <w:pStyle w:val="Affiliation"/>
      </w:pPr>
      <w:r w:rsidRPr="00544CEA">
        <w:rPr>
          <w:vertAlign w:val="superscript"/>
        </w:rPr>
        <w:t>1</w:t>
      </w:r>
      <w:r w:rsidRPr="00544CEA">
        <w:t>Department of Psychology, Neuroscience, &amp; Behaviour, McMaster University, Hamilton</w:t>
      </w:r>
      <w:r w:rsidR="00BC5BA8">
        <w:t>, Ontario</w:t>
      </w:r>
      <w:r w:rsidRPr="00544CEA">
        <w:t xml:space="preserve">; </w:t>
      </w:r>
      <w:r w:rsidRPr="00544CEA">
        <w:rPr>
          <w:vertAlign w:val="superscript"/>
        </w:rPr>
        <w:t>2</w:t>
      </w:r>
      <w:r w:rsidRPr="00544CEA">
        <w:t>Department of Biology, University of Victoria, Victoria</w:t>
      </w:r>
      <w:r w:rsidR="00BC5BA8">
        <w:t>, British Columbia</w:t>
      </w:r>
    </w:p>
    <w:p w14:paraId="7F56728A" w14:textId="4D23A9D6" w:rsidR="005A024F" w:rsidRPr="00544CEA" w:rsidRDefault="00FA7795" w:rsidP="00FF474B">
      <w:pPr>
        <w:pStyle w:val="AbstractBody"/>
      </w:pPr>
      <w:r w:rsidRPr="00544CEA">
        <w:t>In the world of male alternative reproductive tactics, a major hurdle to a sneaker male’s reproductive success is finding females. While guarders generally have the luxury of attracting females, sneaker males often must seek them out. One potential tactic to increase the likelihood of encountering females is to affiliate with female-preferred guarder males and nests. We investigated whether sneaker males share female preferences for particular male and nest characteristics in the plainfin midshipman (</w:t>
      </w:r>
      <w:r w:rsidRPr="00544CEA">
        <w:rPr>
          <w:i/>
          <w:iCs/>
        </w:rPr>
        <w:t>Poricthys notatus</w:t>
      </w:r>
      <w:r w:rsidRPr="00544CEA">
        <w:t>), a species of toadfish with two distinct male morphs—guarders and sneakers.  We know female plainfin midshipman are attracted to guarder male humming and prefer larger males, and generally, female fish often prefer spawning alongside other females’ eggs. In this study, we tested whether sneaker males share these female preferences and prefer to visit nests containing 1) guarder males, 2) large versus small guarder males, and 3) eggs. Preliminary results indicate that sneakers did not prefer to spend more time near these three types of nests; however, further analysis is necessary to disentangle sneaker preferences to better understand their decision-making</w:t>
      </w:r>
      <w:r w:rsidR="005A024F" w:rsidRPr="00544CEA">
        <w:t>.</w:t>
      </w:r>
    </w:p>
    <w:p w14:paraId="32751A6F" w14:textId="77777777" w:rsidR="005A024F" w:rsidRPr="00544CEA" w:rsidRDefault="005A024F" w:rsidP="005A024F">
      <w:pPr>
        <w:rPr>
          <w:i/>
          <w:iCs/>
          <w:sz w:val="22"/>
          <w:szCs w:val="22"/>
        </w:rPr>
      </w:pPr>
    </w:p>
    <w:p w14:paraId="5183E95E" w14:textId="77777777" w:rsidR="005A024F" w:rsidRPr="00544CEA" w:rsidRDefault="005A024F" w:rsidP="00FF474B">
      <w:pPr>
        <w:pStyle w:val="AbstractBody"/>
      </w:pPr>
    </w:p>
    <w:p w14:paraId="4C9C9B35" w14:textId="77777777" w:rsidR="005A024F" w:rsidRPr="00544CEA" w:rsidRDefault="005A024F" w:rsidP="00917811">
      <w:pPr>
        <w:pStyle w:val="AbstractTitle"/>
      </w:pPr>
      <w:r w:rsidRPr="00544CEA">
        <w:t>Effect of Female Mating Status on Male Willingness to Fight in the Noble False Widow Spider</w:t>
      </w:r>
    </w:p>
    <w:p w14:paraId="715BA571" w14:textId="77777777" w:rsidR="005A024F" w:rsidRPr="00544CEA" w:rsidRDefault="005A024F" w:rsidP="00917811">
      <w:pPr>
        <w:pStyle w:val="AuthorList"/>
      </w:pPr>
      <w:r w:rsidRPr="00544CEA">
        <w:t>Susheen Mahmood</w:t>
      </w:r>
      <w:r w:rsidRPr="00544CEA">
        <w:rPr>
          <w:vertAlign w:val="superscript"/>
        </w:rPr>
        <w:t>1</w:t>
      </w:r>
      <w:r w:rsidRPr="00544CEA">
        <w:t>, Lenka Sentenská</w:t>
      </w:r>
      <w:r w:rsidRPr="00544CEA">
        <w:rPr>
          <w:vertAlign w:val="superscript"/>
        </w:rPr>
        <w:t>1</w:t>
      </w:r>
      <w:r w:rsidRPr="00544CEA">
        <w:t>, Maydianne C.B. Andrade</w:t>
      </w:r>
      <w:r w:rsidRPr="00544CEA">
        <w:rPr>
          <w:vertAlign w:val="superscript"/>
        </w:rPr>
        <w:t>1</w:t>
      </w:r>
      <w:r w:rsidRPr="00544CEA">
        <w:t>, and Luciana Baruffaldi</w:t>
      </w:r>
      <w:r w:rsidRPr="00544CEA">
        <w:rPr>
          <w:vertAlign w:val="superscript"/>
        </w:rPr>
        <w:t>1</w:t>
      </w:r>
    </w:p>
    <w:p w14:paraId="63E6CD5F" w14:textId="0F690F7A" w:rsidR="005A024F" w:rsidRPr="00544CEA" w:rsidRDefault="005A024F" w:rsidP="00917811">
      <w:pPr>
        <w:pStyle w:val="Affiliation"/>
      </w:pPr>
      <w:r w:rsidRPr="00544CEA">
        <w:rPr>
          <w:vertAlign w:val="superscript"/>
        </w:rPr>
        <w:t>1</w:t>
      </w:r>
      <w:r w:rsidRPr="00544CEA">
        <w:t>Department of Biological Sciences, University of Toronto Scarborough, Toronto</w:t>
      </w:r>
      <w:r w:rsidR="00BC5BA8">
        <w:t>, Ontario</w:t>
      </w:r>
    </w:p>
    <w:p w14:paraId="41DC4055" w14:textId="3DE21681" w:rsidR="005A024F" w:rsidRPr="00544CEA" w:rsidRDefault="00B44E47" w:rsidP="00FF474B">
      <w:pPr>
        <w:pStyle w:val="AbstractBody"/>
      </w:pPr>
      <w:r w:rsidRPr="00544CEA">
        <w:t xml:space="preserve">Fighting in contests between males to secure mating opportunities is a costly endeavour, especially in polygynandrous species, thus males may alter the effort they invest into fighting for mates based on several factors. One of those factors is their motivation to mate with a female. Previously, we demonstrated that the mating status of a male could affect their motivation to fight with other males for mating opportunities, by showing that unmated males fight more than mated males in contests. Here, we tested if the mating status of a female could also affect a male’s motivation to mate, and therefore their willingness to fight. This is because mating with recently mated females may be less valuable to males due to the risks of sperm competition. We placed two unmated </w:t>
      </w:r>
      <w:r w:rsidRPr="00544CEA">
        <w:rPr>
          <w:i/>
        </w:rPr>
        <w:t xml:space="preserve">Steatoda nobilis </w:t>
      </w:r>
      <w:r w:rsidRPr="00544CEA">
        <w:t>males, matched in age and mass, in either an unmated or mated female’s web, and recorded the interactions. In trials with mated females, we observed less fighting between males and fewer male mating attempts, than with unmated females, thus indicating male choosiness. We conclude that a male’s reduced willingness to fight for mated females may be a strategy to avoid injury and to preserve energy for other mating opportunities</w:t>
      </w:r>
      <w:r w:rsidR="005A024F" w:rsidRPr="00544CEA">
        <w:t>.</w:t>
      </w:r>
    </w:p>
    <w:p w14:paraId="51A3D9FB" w14:textId="475D0B7B" w:rsidR="005A024F" w:rsidRPr="00544CEA" w:rsidRDefault="005A024F" w:rsidP="00990647">
      <w:pPr>
        <w:pStyle w:val="AbstractTitle"/>
      </w:pPr>
      <w:r w:rsidRPr="00544CEA">
        <w:rPr>
          <w:rFonts w:ascii="Arial" w:hAnsi="Arial"/>
        </w:rPr>
        <w:br w:type="page"/>
      </w:r>
      <w:r w:rsidRPr="00544CEA">
        <w:t>Alternative Reproductive Strategies in Male Eastern Carpenter Bees</w:t>
      </w:r>
    </w:p>
    <w:p w14:paraId="7151DA93" w14:textId="77777777" w:rsidR="005A024F" w:rsidRPr="00544CEA" w:rsidRDefault="005A024F" w:rsidP="005A024F">
      <w:pPr>
        <w:pStyle w:val="AuthorList"/>
      </w:pPr>
      <w:r w:rsidRPr="00544CEA">
        <w:t>Lyllian A.-J. Corbin</w:t>
      </w:r>
      <w:r w:rsidRPr="00544CEA">
        <w:rPr>
          <w:vertAlign w:val="superscript"/>
        </w:rPr>
        <w:t>1</w:t>
      </w:r>
      <w:r w:rsidRPr="00544CEA">
        <w:t>, Lyndon B. Duff</w:t>
      </w:r>
      <w:r w:rsidRPr="00544CEA">
        <w:rPr>
          <w:vertAlign w:val="superscript"/>
        </w:rPr>
        <w:t>1</w:t>
      </w:r>
      <w:r w:rsidRPr="00544CEA">
        <w:t>, and Miriam H. Richards</w:t>
      </w:r>
      <w:r w:rsidRPr="00544CEA">
        <w:rPr>
          <w:vertAlign w:val="superscript"/>
        </w:rPr>
        <w:t>1</w:t>
      </w:r>
    </w:p>
    <w:p w14:paraId="6C3B2945" w14:textId="1A2D0BE6" w:rsidR="005A024F" w:rsidRPr="00544CEA" w:rsidRDefault="005A024F" w:rsidP="00917811">
      <w:pPr>
        <w:pStyle w:val="Affiliation"/>
      </w:pPr>
      <w:r w:rsidRPr="00544CEA">
        <w:rPr>
          <w:vertAlign w:val="superscript"/>
        </w:rPr>
        <w:t>1</w:t>
      </w:r>
      <w:r w:rsidR="00B431F2">
        <w:t>Department of B</w:t>
      </w:r>
      <w:r w:rsidRPr="00544CEA">
        <w:t>iological Sciences, Brock University, St. Catharines</w:t>
      </w:r>
      <w:r w:rsidR="00BC5BA8">
        <w:t>, Ontario</w:t>
      </w:r>
    </w:p>
    <w:p w14:paraId="4AC52C84" w14:textId="77777777" w:rsidR="00A03D58" w:rsidRDefault="009D56C7" w:rsidP="00C641B0">
      <w:pPr>
        <w:pStyle w:val="AbstractBody"/>
        <w:rPr>
          <w:iCs/>
        </w:rPr>
      </w:pPr>
      <w:r w:rsidRPr="00544CEA">
        <w:rPr>
          <w:iCs/>
        </w:rPr>
        <w:t>Males of the eastern carpenter bee (</w:t>
      </w:r>
      <w:r w:rsidRPr="00544CEA">
        <w:rPr>
          <w:i/>
          <w:iCs/>
        </w:rPr>
        <w:t>Xylocopa virginica</w:t>
      </w:r>
      <w:r w:rsidRPr="00544CEA">
        <w:rPr>
          <w:iCs/>
        </w:rPr>
        <w:t xml:space="preserve">), arrive to their nesting site before females (protandry) and hold territories to compete for access to mates. The persistence of these strategies is explained by sexual selection theory; however, males may use alternative tactics to avoid competitors, which is often associated with body size. Using 5 years of observations, we investigated patterns in the phenology and body size of </w:t>
      </w:r>
      <w:r w:rsidRPr="00544CEA">
        <w:rPr>
          <w:i/>
          <w:iCs/>
        </w:rPr>
        <w:t>X. virginica</w:t>
      </w:r>
      <w:r w:rsidRPr="00544CEA">
        <w:rPr>
          <w:iCs/>
        </w:rPr>
        <w:t xml:space="preserve"> males to highlight selective pressures influencing their mating behaviour. Bees were individually measured and marked at several nest aggregations near Brock University, where we recorded daily flight activity. Most males were protandrous and remained at the same aggregation, while late-arriving males exhibited transient movement across aggregations. Large males were more likely to hover than small males, however, body size declines during the breeding season indicated replacement by smaller males. Thus, </w:t>
      </w:r>
      <w:r w:rsidRPr="00544CEA">
        <w:rPr>
          <w:i/>
          <w:iCs/>
        </w:rPr>
        <w:t>X. virginica</w:t>
      </w:r>
      <w:r w:rsidRPr="00544CEA">
        <w:rPr>
          <w:iCs/>
        </w:rPr>
        <w:t xml:space="preserve"> males exhibit alternative reproductive strategies likely to maximise their access to mates. Our study further highlights the importance of multi-year studies to explain mechanisms underlying male reproductive strategi</w:t>
      </w:r>
      <w:r w:rsidR="00B07E50">
        <w:rPr>
          <w:iCs/>
        </w:rPr>
        <w:t>es</w:t>
      </w:r>
      <w:r w:rsidR="00C641B0">
        <w:rPr>
          <w:iCs/>
        </w:rPr>
        <w:t>.</w:t>
      </w:r>
    </w:p>
    <w:p w14:paraId="67E3EA2B" w14:textId="77777777" w:rsidR="006F4C8D" w:rsidRDefault="006F4C8D" w:rsidP="00C641B0">
      <w:pPr>
        <w:pStyle w:val="AbstractBody"/>
        <w:rPr>
          <w:iCs/>
        </w:rPr>
      </w:pPr>
    </w:p>
    <w:p w14:paraId="063E12E2" w14:textId="77777777" w:rsidR="006F4C8D" w:rsidRDefault="006F4C8D" w:rsidP="00C641B0">
      <w:pPr>
        <w:pStyle w:val="AbstractBody"/>
        <w:rPr>
          <w:iCs/>
        </w:rPr>
        <w:sectPr w:rsidR="006F4C8D" w:rsidSect="00B14B71">
          <w:headerReference w:type="default" r:id="rId95"/>
          <w:pgSz w:w="12240" w:h="15840"/>
          <w:pgMar w:top="1440" w:right="1440" w:bottom="1440" w:left="1440" w:header="432" w:footer="432" w:gutter="0"/>
          <w:cols w:space="708"/>
          <w:docGrid w:linePitch="360"/>
        </w:sectPr>
      </w:pPr>
    </w:p>
    <w:p w14:paraId="65C4CF90" w14:textId="77777777" w:rsidR="00445AD1" w:rsidRPr="00544CEA" w:rsidRDefault="00445AD1" w:rsidP="00445AD1">
      <w:pPr>
        <w:pStyle w:val="PageHeader"/>
      </w:pPr>
      <w:r w:rsidRPr="00544CEA">
        <w:t>Presentation Awards</w:t>
      </w:r>
    </w:p>
    <w:p w14:paraId="4A5BBEF9" w14:textId="77777777" w:rsidR="00445AD1" w:rsidRPr="00544CEA" w:rsidRDefault="00445AD1" w:rsidP="00445AD1">
      <w:pPr>
        <w:pStyle w:val="PageBody"/>
      </w:pPr>
    </w:p>
    <w:p w14:paraId="3CBA335E" w14:textId="77777777" w:rsidR="00445AD1" w:rsidRPr="00004816" w:rsidRDefault="00445AD1" w:rsidP="00445AD1">
      <w:pPr>
        <w:pStyle w:val="PageBody"/>
        <w:rPr>
          <w:szCs w:val="22"/>
        </w:rPr>
      </w:pPr>
      <w:r w:rsidRPr="00004816">
        <w:rPr>
          <w:szCs w:val="22"/>
          <w14:textOutline w14:w="9525" w14:cap="rnd" w14:cmpd="sng" w14:algn="ctr">
            <w14:solidFill>
              <w14:schemeClr w14:val="tx1"/>
            </w14:solidFill>
            <w14:prstDash w14:val="solid"/>
            <w14:bevel/>
          </w14:textOutline>
        </w:rPr>
        <w:t>Best PhD Talk</w:t>
      </w:r>
      <w:r w:rsidRPr="00004816">
        <w:rPr>
          <w:szCs w:val="22"/>
        </w:rPr>
        <w:t>: ___________________________________</w:t>
      </w:r>
    </w:p>
    <w:p w14:paraId="4E517FFA" w14:textId="77777777" w:rsidR="00445AD1" w:rsidRPr="00004816" w:rsidRDefault="00445AD1" w:rsidP="00445AD1">
      <w:pPr>
        <w:pStyle w:val="PageBody"/>
        <w:rPr>
          <w:szCs w:val="22"/>
        </w:rPr>
      </w:pPr>
      <w:r w:rsidRPr="00004816">
        <w:rPr>
          <w:szCs w:val="22"/>
          <w14:textOutline w14:w="9525" w14:cap="rnd" w14:cmpd="sng" w14:algn="ctr">
            <w14:solidFill>
              <w14:schemeClr w14:val="tx1"/>
            </w14:solidFill>
            <w14:prstDash w14:val="solid"/>
            <w14:bevel/>
          </w14:textOutline>
        </w:rPr>
        <w:t>Runner-up PhD Talk</w:t>
      </w:r>
      <w:r w:rsidRPr="00004816">
        <w:rPr>
          <w:szCs w:val="22"/>
        </w:rPr>
        <w:t>: ______________________________</w:t>
      </w:r>
    </w:p>
    <w:p w14:paraId="27A78A11" w14:textId="77777777" w:rsidR="00445AD1" w:rsidRPr="00004816" w:rsidRDefault="00445AD1" w:rsidP="00445AD1">
      <w:pPr>
        <w:pStyle w:val="PageBody"/>
        <w:rPr>
          <w:szCs w:val="22"/>
        </w:rPr>
      </w:pPr>
    </w:p>
    <w:p w14:paraId="61686565" w14:textId="77777777" w:rsidR="00445AD1" w:rsidRPr="00004816" w:rsidRDefault="00445AD1" w:rsidP="00445AD1">
      <w:pPr>
        <w:pStyle w:val="PageBody"/>
        <w:rPr>
          <w:szCs w:val="22"/>
        </w:rPr>
      </w:pPr>
      <w:r w:rsidRPr="00004816">
        <w:rPr>
          <w:szCs w:val="22"/>
          <w14:textOutline w14:w="9525" w14:cap="rnd" w14:cmpd="sng" w14:algn="ctr">
            <w14:solidFill>
              <w14:schemeClr w14:val="tx1"/>
            </w14:solidFill>
            <w14:prstDash w14:val="solid"/>
            <w14:bevel/>
          </w14:textOutline>
        </w:rPr>
        <w:t>Best Master’s Talk</w:t>
      </w:r>
      <w:r w:rsidRPr="00004816">
        <w:rPr>
          <w:szCs w:val="22"/>
        </w:rPr>
        <w:t>: _________________________________</w:t>
      </w:r>
    </w:p>
    <w:p w14:paraId="7D06CEDF" w14:textId="77777777" w:rsidR="00445AD1" w:rsidRPr="00004816" w:rsidRDefault="00445AD1" w:rsidP="00445AD1">
      <w:pPr>
        <w:pStyle w:val="PageBody"/>
        <w:rPr>
          <w:szCs w:val="22"/>
        </w:rPr>
      </w:pPr>
      <w:r w:rsidRPr="00004816">
        <w:rPr>
          <w:szCs w:val="22"/>
          <w14:textOutline w14:w="9525" w14:cap="rnd" w14:cmpd="sng" w14:algn="ctr">
            <w14:solidFill>
              <w14:schemeClr w14:val="tx1"/>
            </w14:solidFill>
            <w14:prstDash w14:val="solid"/>
            <w14:bevel/>
          </w14:textOutline>
        </w:rPr>
        <w:t>Runner-up Master’s Talk</w:t>
      </w:r>
      <w:r w:rsidRPr="00004816">
        <w:rPr>
          <w:szCs w:val="22"/>
        </w:rPr>
        <w:t>: ____________________________</w:t>
      </w:r>
    </w:p>
    <w:p w14:paraId="093B3288" w14:textId="77777777" w:rsidR="00445AD1" w:rsidRPr="00004816" w:rsidRDefault="00445AD1" w:rsidP="00445AD1">
      <w:pPr>
        <w:pStyle w:val="PageBody"/>
        <w:rPr>
          <w:szCs w:val="22"/>
        </w:rPr>
      </w:pPr>
    </w:p>
    <w:p w14:paraId="3F0E4613" w14:textId="77777777" w:rsidR="00445AD1" w:rsidRPr="00004816" w:rsidRDefault="00445AD1" w:rsidP="00445AD1">
      <w:pPr>
        <w:pStyle w:val="PageBody"/>
        <w:rPr>
          <w:szCs w:val="22"/>
        </w:rPr>
      </w:pPr>
      <w:r w:rsidRPr="00004816">
        <w:rPr>
          <w:szCs w:val="22"/>
          <w14:textOutline w14:w="9525" w14:cap="rnd" w14:cmpd="sng" w14:algn="ctr">
            <w14:solidFill>
              <w14:schemeClr w14:val="tx1"/>
            </w14:solidFill>
            <w14:prstDash w14:val="solid"/>
            <w14:bevel/>
          </w14:textOutline>
        </w:rPr>
        <w:t>Best Undergraduate Talk</w:t>
      </w:r>
      <w:r w:rsidRPr="00004816">
        <w:rPr>
          <w:szCs w:val="22"/>
        </w:rPr>
        <w:t>: ___________________________</w:t>
      </w:r>
    </w:p>
    <w:p w14:paraId="21A3295C" w14:textId="77777777" w:rsidR="00445AD1" w:rsidRPr="00004816" w:rsidRDefault="00445AD1" w:rsidP="00445AD1">
      <w:pPr>
        <w:pStyle w:val="PageBody"/>
        <w:rPr>
          <w:szCs w:val="22"/>
        </w:rPr>
      </w:pPr>
    </w:p>
    <w:p w14:paraId="0B767BD4" w14:textId="77777777" w:rsidR="00445AD1" w:rsidRPr="00004816" w:rsidRDefault="00445AD1" w:rsidP="00445AD1">
      <w:pPr>
        <w:pStyle w:val="PageBody"/>
        <w:rPr>
          <w:szCs w:val="22"/>
        </w:rPr>
      </w:pPr>
      <w:r w:rsidRPr="00004816">
        <w:rPr>
          <w:szCs w:val="22"/>
          <w14:textOutline w14:w="9525" w14:cap="rnd" w14:cmpd="sng" w14:algn="ctr">
            <w14:solidFill>
              <w14:schemeClr w14:val="tx1"/>
            </w14:solidFill>
            <w14:prstDash w14:val="solid"/>
            <w14:bevel/>
          </w14:textOutline>
        </w:rPr>
        <w:t xml:space="preserve">Best </w:t>
      </w:r>
      <w:r>
        <w:rPr>
          <w:szCs w:val="22"/>
          <w14:textOutline w14:w="9525" w14:cap="rnd" w14:cmpd="sng" w14:algn="ctr">
            <w14:solidFill>
              <w14:schemeClr w14:val="tx1"/>
            </w14:solidFill>
            <w14:prstDash w14:val="solid"/>
            <w14:bevel/>
          </w14:textOutline>
        </w:rPr>
        <w:t>G</w:t>
      </w:r>
      <w:r w:rsidRPr="00004816">
        <w:rPr>
          <w:szCs w:val="22"/>
          <w14:textOutline w14:w="9525" w14:cap="rnd" w14:cmpd="sng" w14:algn="ctr">
            <w14:solidFill>
              <w14:schemeClr w14:val="tx1"/>
            </w14:solidFill>
            <w14:prstDash w14:val="solid"/>
            <w14:bevel/>
          </w14:textOutline>
        </w:rPr>
        <w:t>raduate Poster</w:t>
      </w:r>
      <w:r w:rsidRPr="00004816">
        <w:rPr>
          <w:szCs w:val="22"/>
        </w:rPr>
        <w:t>: _________________________</w:t>
      </w:r>
    </w:p>
    <w:p w14:paraId="5B79197A" w14:textId="77777777" w:rsidR="00445AD1" w:rsidRPr="00004816" w:rsidRDefault="00445AD1" w:rsidP="00445AD1">
      <w:pPr>
        <w:pStyle w:val="PageBody"/>
        <w:rPr>
          <w:szCs w:val="22"/>
        </w:rPr>
      </w:pPr>
      <w:r w:rsidRPr="00004816">
        <w:rPr>
          <w:szCs w:val="22"/>
          <w14:textOutline w14:w="9525" w14:cap="rnd" w14:cmpd="sng" w14:algn="ctr">
            <w14:solidFill>
              <w14:schemeClr w14:val="tx1"/>
            </w14:solidFill>
            <w14:prstDash w14:val="solid"/>
            <w14:bevel/>
          </w14:textOutline>
        </w:rPr>
        <w:t>Best Undergraduate Poster</w:t>
      </w:r>
      <w:r w:rsidRPr="00004816">
        <w:rPr>
          <w:szCs w:val="22"/>
        </w:rPr>
        <w:t>: _________________________</w:t>
      </w:r>
    </w:p>
    <w:p w14:paraId="4FD356A1" w14:textId="77777777" w:rsidR="00445AD1" w:rsidRPr="00004816" w:rsidRDefault="00445AD1" w:rsidP="00445AD1">
      <w:pPr>
        <w:pStyle w:val="PageBody"/>
        <w:rPr>
          <w:szCs w:val="22"/>
        </w:rPr>
      </w:pPr>
      <w:r w:rsidRPr="00004816">
        <w:rPr>
          <w:szCs w:val="22"/>
          <w14:textOutline w14:w="9525" w14:cap="rnd" w14:cmpd="sng" w14:algn="ctr">
            <w14:solidFill>
              <w14:schemeClr w14:val="tx1"/>
            </w14:solidFill>
            <w14:prstDash w14:val="solid"/>
            <w14:bevel/>
          </w14:textOutline>
        </w:rPr>
        <w:t>Runner-up Undergraduate Poster</w:t>
      </w:r>
      <w:r w:rsidRPr="00004816">
        <w:rPr>
          <w:szCs w:val="22"/>
        </w:rPr>
        <w:t>: ____________________</w:t>
      </w:r>
    </w:p>
    <w:p w14:paraId="63861235" w14:textId="19B2B9F8" w:rsidR="00BE16B0" w:rsidRPr="00B07E50" w:rsidRDefault="00BE16B0" w:rsidP="00C641B0">
      <w:pPr>
        <w:pStyle w:val="AbstractBody"/>
        <w:rPr>
          <w:szCs w:val="32"/>
        </w:rPr>
      </w:pPr>
    </w:p>
    <w:sectPr w:rsidR="00BE16B0" w:rsidRPr="00B07E50" w:rsidSect="00B14B71">
      <w:headerReference w:type="default" r:id="rId96"/>
      <w:pgSz w:w="12240" w:h="15840"/>
      <w:pgMar w:top="1440" w:right="1440" w:bottom="1440" w:left="1440" w:header="432" w:footer="432"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EB21B0" w14:textId="77777777" w:rsidR="009410AA" w:rsidRDefault="009410AA" w:rsidP="00BF7126">
      <w:pPr>
        <w:spacing w:after="0" w:line="240" w:lineRule="auto"/>
      </w:pPr>
      <w:r>
        <w:separator/>
      </w:r>
    </w:p>
  </w:endnote>
  <w:endnote w:type="continuationSeparator" w:id="0">
    <w:p w14:paraId="31946B85" w14:textId="77777777" w:rsidR="009410AA" w:rsidRDefault="009410AA" w:rsidP="00BF712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Webdings">
    <w:panose1 w:val="05030102010509060703"/>
    <w:charset w:val="4D"/>
    <w:family w:val="decorative"/>
    <w:pitch w:val="variable"/>
    <w:sig w:usb0="00000003" w:usb1="00000000" w:usb2="00000000" w:usb3="00000000" w:csb0="80000001" w:csb1="00000000"/>
  </w:font>
  <w:font w:name="Wingdings 2">
    <w:panose1 w:val="05020102010507070707"/>
    <w:charset w:val="4D"/>
    <w:family w:val="decorative"/>
    <w:pitch w:val="variable"/>
    <w:sig w:usb0="00000003" w:usb1="0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Avenir Book">
    <w:altName w:val="Tw Cen MT"/>
    <w:panose1 w:val="02000503020000020003"/>
    <w:charset w:val="00"/>
    <w:family w:val="auto"/>
    <w:pitch w:val="variable"/>
    <w:sig w:usb0="800000AF" w:usb1="5000204A" w:usb2="00000000" w:usb3="00000000" w:csb0="0000009B" w:csb1="00000000"/>
  </w:font>
  <w:font w:name="Avenir Next">
    <w:altName w:val="Calibri"/>
    <w:panose1 w:val="020B0503020202020204"/>
    <w:charset w:val="00"/>
    <w:family w:val="swiss"/>
    <w:pitch w:val="variable"/>
    <w:sig w:usb0="8000002F" w:usb1="5000204A" w:usb2="00000000" w:usb3="00000000" w:csb0="0000009B" w:csb1="00000000"/>
  </w:font>
  <w:font w:name="Levenim MT">
    <w:panose1 w:val="02010502060101010101"/>
    <w:charset w:val="00"/>
    <w:family w:val="auto"/>
    <w:pitch w:val="variable"/>
    <w:sig w:usb0="00000803" w:usb1="00000000" w:usb2="00000000" w:usb3="00000000" w:csb0="00000021" w:csb1="00000000"/>
  </w:font>
  <w:font w:name="Tahoma">
    <w:panose1 w:val="020B0604030504040204"/>
    <w:charset w:val="00"/>
    <w:family w:val="swiss"/>
    <w:pitch w:val="variable"/>
    <w:sig w:usb0="E1002EFF" w:usb1="C000605B" w:usb2="00000029" w:usb3="00000000" w:csb0="000101FF" w:csb1="00000000"/>
  </w:font>
  <w:font w:name="Poppins">
    <w:panose1 w:val="00000500000000000000"/>
    <w:charset w:val="00"/>
    <w:family w:val="auto"/>
    <w:pitch w:val="variable"/>
    <w:sig w:usb0="00008007" w:usb1="00000000" w:usb2="00000000" w:usb3="00000000" w:csb0="00000093" w:csb1="00000000"/>
  </w:font>
  <w:font w:name="Segoe UI">
    <w:panose1 w:val="020B0502040204020203"/>
    <w:charset w:val="00"/>
    <w:family w:val="swiss"/>
    <w:pitch w:val="variable"/>
    <w:sig w:usb0="E4002EFF" w:usb1="C000E47F" w:usb2="00000009" w:usb3="00000000" w:csb0="000001FF" w:csb1="00000000"/>
  </w:font>
  <w:font w:name="Simplified Arabic">
    <w:panose1 w:val="02020603050405020304"/>
    <w:charset w:val="00"/>
    <w:family w:val="roman"/>
    <w:pitch w:val="variable"/>
    <w:sig w:usb0="00002003" w:usb1="80000000" w:usb2="00000008" w:usb3="00000000" w:csb0="00000041" w:csb1="00000000"/>
  </w:font>
  <w:font w:name="Calibri">
    <w:panose1 w:val="020F0502020204030204"/>
    <w:charset w:val="00"/>
    <w:family w:val="swiss"/>
    <w:pitch w:val="variable"/>
    <w:sig w:usb0="E4002EFF" w:usb1="C000247B" w:usb2="00000009" w:usb3="00000000" w:csb0="000001FF" w:csb1="00000000"/>
  </w:font>
  <w:font w:name="Avenir Heavy">
    <w:altName w:val="Calibri"/>
    <w:panose1 w:val="020B0703020203020204"/>
    <w:charset w:val="4D"/>
    <w:family w:val="swiss"/>
    <w:pitch w:val="variable"/>
    <w:sig w:usb0="800000AF" w:usb1="5000204A" w:usb2="00000000" w:usb3="00000000" w:csb0="0000009B"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030230776"/>
      <w:docPartObj>
        <w:docPartGallery w:val="Page Numbers (Bottom of Page)"/>
        <w:docPartUnique/>
      </w:docPartObj>
    </w:sdtPr>
    <w:sdtContent>
      <w:p w14:paraId="595AE371" w14:textId="0435CADE" w:rsidR="0017618C" w:rsidRDefault="0017618C" w:rsidP="00D2230E">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727CE73" w14:textId="77777777" w:rsidR="009179C3" w:rsidRDefault="009179C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9D3AEF" w14:textId="5BF7F4CD" w:rsidR="00D2230E" w:rsidRDefault="00D2230E">
    <w:pPr>
      <w:pStyle w:val="Footer"/>
    </w:pPr>
    <w:r>
      <w:ptab w:relativeTo="margin" w:alignment="center" w:leader="none"/>
    </w:r>
    <w:r>
      <w:ptab w:relativeTo="margin" w:alignment="right" w:leader="none"/>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40C2B4" w14:textId="77777777" w:rsidR="00096355" w:rsidRDefault="00096355" w:rsidP="00096355">
    <w:pPr>
      <w:pStyle w:val="Footer"/>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Fonts w:ascii="Avenir Book" w:hAnsi="Avenir Book" w:cs="Levenim MT"/>
        <w:sz w:val="16"/>
        <w:szCs w:val="16"/>
      </w:rPr>
      <w:id w:val="31237795"/>
      <w:docPartObj>
        <w:docPartGallery w:val="Page Numbers (Bottom of Page)"/>
        <w:docPartUnique/>
      </w:docPartObj>
    </w:sdtPr>
    <w:sdtContent>
      <w:p w14:paraId="0F20E021" w14:textId="129CD61C" w:rsidR="00D2230E" w:rsidRPr="00047B88" w:rsidRDefault="00D2230E" w:rsidP="004F51D3">
        <w:pPr>
          <w:pStyle w:val="Footer"/>
          <w:framePr w:wrap="none" w:vAnchor="text" w:hAnchor="margin" w:xAlign="center" w:y="1"/>
          <w:rPr>
            <w:rStyle w:val="PageNumber"/>
            <w:rFonts w:ascii="Avenir Book" w:hAnsi="Avenir Book" w:cs="Levenim MT"/>
            <w:sz w:val="16"/>
            <w:szCs w:val="16"/>
          </w:rPr>
        </w:pPr>
        <w:r w:rsidRPr="00047B88">
          <w:rPr>
            <w:rStyle w:val="PageNumber"/>
            <w:rFonts w:ascii="Avenir Book" w:hAnsi="Avenir Book" w:cs="Levenim MT"/>
            <w:sz w:val="16"/>
            <w:szCs w:val="16"/>
          </w:rPr>
          <w:fldChar w:fldCharType="begin"/>
        </w:r>
        <w:r w:rsidRPr="00047B88">
          <w:rPr>
            <w:rStyle w:val="PageNumber"/>
            <w:rFonts w:ascii="Avenir Book" w:hAnsi="Avenir Book" w:cs="Levenim MT"/>
            <w:sz w:val="16"/>
            <w:szCs w:val="16"/>
          </w:rPr>
          <w:instrText xml:space="preserve"> PAGE </w:instrText>
        </w:r>
        <w:r w:rsidRPr="00047B88">
          <w:rPr>
            <w:rStyle w:val="PageNumber"/>
            <w:rFonts w:ascii="Avenir Book" w:hAnsi="Avenir Book" w:cs="Levenim MT"/>
            <w:sz w:val="16"/>
            <w:szCs w:val="16"/>
          </w:rPr>
          <w:fldChar w:fldCharType="separate"/>
        </w:r>
        <w:r w:rsidRPr="00047B88">
          <w:rPr>
            <w:rStyle w:val="PageNumber"/>
            <w:rFonts w:ascii="Avenir Book" w:hAnsi="Avenir Book" w:cs="Levenim MT"/>
            <w:noProof/>
            <w:sz w:val="16"/>
            <w:szCs w:val="16"/>
          </w:rPr>
          <w:t>1</w:t>
        </w:r>
        <w:r w:rsidRPr="00047B88">
          <w:rPr>
            <w:rStyle w:val="PageNumber"/>
            <w:rFonts w:ascii="Avenir Book" w:hAnsi="Avenir Book" w:cs="Levenim MT"/>
            <w:sz w:val="16"/>
            <w:szCs w:val="16"/>
          </w:rPr>
          <w:fldChar w:fldCharType="end"/>
        </w:r>
      </w:p>
    </w:sdtContent>
  </w:sdt>
  <w:p w14:paraId="7032290E" w14:textId="516A9CCB" w:rsidR="00156A9D" w:rsidRDefault="00156A9D" w:rsidP="00D2230E">
    <w:pPr>
      <w:pStyle w:val="PageBody"/>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ECA5C85" w14:textId="77777777" w:rsidR="009410AA" w:rsidRDefault="009410AA" w:rsidP="00BF7126">
      <w:pPr>
        <w:spacing w:after="0" w:line="240" w:lineRule="auto"/>
      </w:pPr>
      <w:r>
        <w:separator/>
      </w:r>
    </w:p>
  </w:footnote>
  <w:footnote w:type="continuationSeparator" w:id="0">
    <w:p w14:paraId="5EFA6058" w14:textId="77777777" w:rsidR="009410AA" w:rsidRDefault="009410AA" w:rsidP="00BF712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0DB7B6" w14:textId="3AB9AE66" w:rsidR="00597B28" w:rsidRDefault="00000000">
    <w:r>
      <w:cr/>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13B4B3" w14:textId="24BFD02C" w:rsidR="009D6873" w:rsidRDefault="000435C3" w:rsidP="002D4E75">
    <w:pPr>
      <w:pStyle w:val="SectionHeaders"/>
    </w:pPr>
    <w:r>
      <w:rPr>
        <w:noProof/>
      </w:rPr>
      <mc:AlternateContent>
        <mc:Choice Requires="wps">
          <w:drawing>
            <wp:anchor distT="0" distB="0" distL="114300" distR="114300" simplePos="0" relativeHeight="251703296" behindDoc="1" locked="0" layoutInCell="1" allowOverlap="1" wp14:anchorId="6DA1E0B4" wp14:editId="00A7E5C5">
              <wp:simplePos x="0" y="0"/>
              <wp:positionH relativeFrom="column">
                <wp:posOffset>-1268715</wp:posOffset>
              </wp:positionH>
              <wp:positionV relativeFrom="paragraph">
                <wp:posOffset>-347257</wp:posOffset>
              </wp:positionV>
              <wp:extent cx="10263963" cy="10192562"/>
              <wp:effectExtent l="0" t="0" r="0" b="5715"/>
              <wp:wrapNone/>
              <wp:docPr id="17071701" name="Rectangle 2"/>
              <wp:cNvGraphicFramePr/>
              <a:graphic xmlns:a="http://schemas.openxmlformats.org/drawingml/2006/main">
                <a:graphicData uri="http://schemas.microsoft.com/office/word/2010/wordprocessingShape">
                  <wps:wsp>
                    <wps:cNvSpPr/>
                    <wps:spPr>
                      <a:xfrm>
                        <a:off x="0" y="0"/>
                        <a:ext cx="10263963" cy="10192562"/>
                      </a:xfrm>
                      <a:prstGeom prst="rect">
                        <a:avLst/>
                      </a:prstGeom>
                      <a:solidFill>
                        <a:srgbClr val="DAF2D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0BAA1B" id="Rectangle 2" o:spid="_x0000_s1026" style="position:absolute;margin-left:-99.9pt;margin-top:-27.35pt;width:808.2pt;height:802.55pt;z-index:-251613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" fillcolor="#daf2d1" stroked="f" strokeweight="1pt"/>
          </w:pict>
        </mc:Fallback>
      </mc:AlternateContent>
    </w:r>
    <w:r w:rsidR="009D606A">
      <w:rPr>
        <w:noProof/>
      </w:rPr>
      <mc:AlternateContent>
        <mc:Choice Requires="wps">
          <w:drawing>
            <wp:anchor distT="0" distB="0" distL="114300" distR="114300" simplePos="0" relativeHeight="251672576" behindDoc="0" locked="0" layoutInCell="1" allowOverlap="1" wp14:anchorId="1A88CF84" wp14:editId="3FCFFE3C">
              <wp:simplePos x="0" y="0"/>
              <wp:positionH relativeFrom="column">
                <wp:posOffset>4780800</wp:posOffset>
              </wp:positionH>
              <wp:positionV relativeFrom="paragraph">
                <wp:posOffset>-72720</wp:posOffset>
              </wp:positionV>
              <wp:extent cx="1863730" cy="481965"/>
              <wp:effectExtent l="0" t="0" r="15875" b="102235"/>
              <wp:wrapNone/>
              <wp:docPr id="115928597" name="Rounded Rectangular Callout 9"/>
              <wp:cNvGraphicFramePr/>
              <a:graphic xmlns:a="http://schemas.openxmlformats.org/drawingml/2006/main">
                <a:graphicData uri="http://schemas.microsoft.com/office/word/2010/wordprocessingShape">
                  <wps:wsp>
                    <wps:cNvSpPr/>
                    <wps:spPr>
                      <a:xfrm>
                        <a:off x="0" y="0"/>
                        <a:ext cx="1863730" cy="481965"/>
                      </a:xfrm>
                      <a:prstGeom prst="wedgeRoundRectCallout">
                        <a:avLst>
                          <a:gd name="adj1" fmla="val -19928"/>
                          <a:gd name="adj2" fmla="val 66982"/>
                          <a:gd name="adj3" fmla="val 16667"/>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205EB64A" w14:textId="77777777" w:rsidR="009D606A" w:rsidRPr="003A1493" w:rsidRDefault="009D606A" w:rsidP="009D606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1A88CF84"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_x0000_s1034" type="#_x0000_t62" style="position:absolute;left:0;text-align:left;margin-left:376.45pt;margin-top:-5.75pt;width:146.75pt;height:37.95pt;z-index:251672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" adj="6496,25268" filled="f" strokecolor="#030e13 [484]" strokeweight="1pt">
              <v:textbox>
                <w:txbxContent>
                  <w:p w14:paraId="205EB64A" w14:textId="77777777" w:rsidR="009D606A" w:rsidRPr="003A1493" w:rsidRDefault="009D606A" w:rsidP="009D606A">
                    <w:pPr>
                      <w:jc w:val="center"/>
                    </w:pPr>
                  </w:p>
                </w:txbxContent>
              </v:textbox>
            </v:shape>
          </w:pict>
        </mc:Fallback>
      </mc:AlternateContent>
    </w:r>
    <w:r w:rsidR="009D6873">
      <w:t xml:space="preserve">Saturday </w:t>
    </w:r>
    <w:r w:rsidR="002D4E75">
      <w:t>Morning</w:t>
    </w:r>
    <w:r w:rsidR="009D6873">
      <w:t xml:space="preserve"> Talks</w:t>
    </w:r>
  </w:p>
  <w:p w14:paraId="3F083C8D" w14:textId="42FE8219" w:rsidR="009D6873" w:rsidRPr="00C25A2C" w:rsidRDefault="009D6873" w:rsidP="002D4E75">
    <w:pPr>
      <w:pStyle w:val="SectionHeaders"/>
    </w:pPr>
    <w:r>
      <w:t>Signals &amp; Models Abstracts</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75B9DE" w14:textId="7A018F49" w:rsidR="009D6873" w:rsidRDefault="000435C3" w:rsidP="002D4E75">
    <w:pPr>
      <w:pStyle w:val="SectionHeaders"/>
    </w:pPr>
    <w:r>
      <w:rPr>
        <w:noProof/>
      </w:rPr>
      <mc:AlternateContent>
        <mc:Choice Requires="wps">
          <w:drawing>
            <wp:anchor distT="0" distB="0" distL="114300" distR="114300" simplePos="0" relativeHeight="251705344" behindDoc="1" locked="0" layoutInCell="1" allowOverlap="1" wp14:anchorId="0EC5106F" wp14:editId="26430592">
              <wp:simplePos x="0" y="0"/>
              <wp:positionH relativeFrom="column">
                <wp:posOffset>-1325526</wp:posOffset>
              </wp:positionH>
              <wp:positionV relativeFrom="paragraph">
                <wp:posOffset>-317220</wp:posOffset>
              </wp:positionV>
              <wp:extent cx="10263963" cy="10192562"/>
              <wp:effectExtent l="0" t="0" r="0" b="5715"/>
              <wp:wrapNone/>
              <wp:docPr id="1388783497" name="Rectangle 2"/>
              <wp:cNvGraphicFramePr/>
              <a:graphic xmlns:a="http://schemas.openxmlformats.org/drawingml/2006/main">
                <a:graphicData uri="http://schemas.microsoft.com/office/word/2010/wordprocessingShape">
                  <wps:wsp>
                    <wps:cNvSpPr/>
                    <wps:spPr>
                      <a:xfrm>
                        <a:off x="0" y="0"/>
                        <a:ext cx="10263963" cy="10192562"/>
                      </a:xfrm>
                      <a:prstGeom prst="rect">
                        <a:avLst/>
                      </a:prstGeom>
                      <a:solidFill>
                        <a:srgbClr val="DAF2D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46F573" id="Rectangle 2" o:spid="_x0000_s1026" style="position:absolute;margin-left:-104.35pt;margin-top:-25pt;width:808.2pt;height:802.55pt;z-index:-251611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" fillcolor="#daf2d1" stroked="f" strokeweight="1pt"/>
          </w:pict>
        </mc:Fallback>
      </mc:AlternateContent>
    </w:r>
    <w:r w:rsidR="00CE7326">
      <w:rPr>
        <w:noProof/>
      </w:rPr>
      <mc:AlternateContent>
        <mc:Choice Requires="wps">
          <w:drawing>
            <wp:anchor distT="0" distB="0" distL="114300" distR="114300" simplePos="0" relativeHeight="251674624" behindDoc="1" locked="0" layoutInCell="1" allowOverlap="1" wp14:anchorId="70050FBA" wp14:editId="53F722D2">
              <wp:simplePos x="0" y="0"/>
              <wp:positionH relativeFrom="column">
                <wp:posOffset>5017770</wp:posOffset>
              </wp:positionH>
              <wp:positionV relativeFrom="paragraph">
                <wp:posOffset>-58635</wp:posOffset>
              </wp:positionV>
              <wp:extent cx="1626125" cy="481965"/>
              <wp:effectExtent l="0" t="0" r="12700" b="102235"/>
              <wp:wrapNone/>
              <wp:docPr id="17505830" name="Rounded Rectangular Callout 9"/>
              <wp:cNvGraphicFramePr/>
              <a:graphic xmlns:a="http://schemas.openxmlformats.org/drawingml/2006/main">
                <a:graphicData uri="http://schemas.microsoft.com/office/word/2010/wordprocessingShape">
                  <wps:wsp>
                    <wps:cNvSpPr/>
                    <wps:spPr>
                      <a:xfrm>
                        <a:off x="0" y="0"/>
                        <a:ext cx="1626125" cy="481965"/>
                      </a:xfrm>
                      <a:prstGeom prst="wedgeRoundRectCallout">
                        <a:avLst>
                          <a:gd name="adj1" fmla="val -19928"/>
                          <a:gd name="adj2" fmla="val 66982"/>
                          <a:gd name="adj3" fmla="val 16667"/>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67CD0B80" w14:textId="77777777" w:rsidR="00CE7326" w:rsidRPr="003A1493" w:rsidRDefault="00CE7326" w:rsidP="00CE732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70050FBA"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_x0000_s1035" type="#_x0000_t62" style="position:absolute;left:0;text-align:left;margin-left:395.1pt;margin-top:-4.6pt;width:128.05pt;height:37.95pt;z-index:-2516418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" adj="6496,25268" filled="f" strokecolor="#030e13 [484]" strokeweight="1pt">
              <v:textbox>
                <w:txbxContent>
                  <w:p w14:paraId="67CD0B80" w14:textId="77777777" w:rsidR="00CE7326" w:rsidRPr="003A1493" w:rsidRDefault="00CE7326" w:rsidP="00CE7326">
                    <w:pPr>
                      <w:jc w:val="center"/>
                    </w:pPr>
                  </w:p>
                </w:txbxContent>
              </v:textbox>
            </v:shape>
          </w:pict>
        </mc:Fallback>
      </mc:AlternateContent>
    </w:r>
    <w:r w:rsidR="009D6873">
      <w:t xml:space="preserve">Saturday </w:t>
    </w:r>
    <w:r w:rsidR="002D4E75">
      <w:t>Morning</w:t>
    </w:r>
    <w:r w:rsidR="009D6873">
      <w:t xml:space="preserve"> Talks</w:t>
    </w:r>
  </w:p>
  <w:p w14:paraId="4C686445" w14:textId="4AB0C1A4" w:rsidR="009D6873" w:rsidRPr="00C25A2C" w:rsidRDefault="009D6873" w:rsidP="002D4E75">
    <w:pPr>
      <w:pStyle w:val="SectionHeaders"/>
    </w:pPr>
    <w:r>
      <w:t>Symbios</w:t>
    </w:r>
    <w:r w:rsidR="00CF79C3">
      <w:t>e</w:t>
    </w:r>
    <w:r>
      <w:t>s Abstracts</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40859C" w14:textId="559990B8" w:rsidR="009D6873" w:rsidRDefault="000435C3" w:rsidP="002D4E75">
    <w:pPr>
      <w:pStyle w:val="SectionHeaders"/>
    </w:pPr>
    <w:r>
      <w:rPr>
        <w:noProof/>
      </w:rPr>
      <mc:AlternateContent>
        <mc:Choice Requires="wps">
          <w:drawing>
            <wp:anchor distT="0" distB="0" distL="114300" distR="114300" simplePos="0" relativeHeight="251707392" behindDoc="1" locked="0" layoutInCell="1" allowOverlap="1" wp14:anchorId="20F11CDB" wp14:editId="7037A5EA">
              <wp:simplePos x="0" y="0"/>
              <wp:positionH relativeFrom="column">
                <wp:posOffset>-1240465</wp:posOffset>
              </wp:positionH>
              <wp:positionV relativeFrom="paragraph">
                <wp:posOffset>-373926</wp:posOffset>
              </wp:positionV>
              <wp:extent cx="10263963" cy="10192562"/>
              <wp:effectExtent l="0" t="0" r="0" b="5715"/>
              <wp:wrapNone/>
              <wp:docPr id="1007805997" name="Rectangle 2"/>
              <wp:cNvGraphicFramePr/>
              <a:graphic xmlns:a="http://schemas.openxmlformats.org/drawingml/2006/main">
                <a:graphicData uri="http://schemas.microsoft.com/office/word/2010/wordprocessingShape">
                  <wps:wsp>
                    <wps:cNvSpPr/>
                    <wps:spPr>
                      <a:xfrm>
                        <a:off x="0" y="0"/>
                        <a:ext cx="10263963" cy="10192562"/>
                      </a:xfrm>
                      <a:prstGeom prst="rect">
                        <a:avLst/>
                      </a:prstGeom>
                      <a:solidFill>
                        <a:srgbClr val="DAF2D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9BC425" id="Rectangle 2" o:spid="_x0000_s1026" style="position:absolute;margin-left:-97.65pt;margin-top:-29.45pt;width:808.2pt;height:802.55pt;z-index:-251609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" fillcolor="#daf2d1" stroked="f" strokeweight="1pt"/>
          </w:pict>
        </mc:Fallback>
      </mc:AlternateContent>
    </w:r>
    <w:r w:rsidR="008B2529">
      <w:rPr>
        <w:noProof/>
      </w:rPr>
      <mc:AlternateContent>
        <mc:Choice Requires="wps">
          <w:drawing>
            <wp:anchor distT="0" distB="0" distL="114300" distR="114300" simplePos="0" relativeHeight="251676672" behindDoc="0" locked="0" layoutInCell="1" allowOverlap="1" wp14:anchorId="154AE0DD" wp14:editId="55B5ED80">
              <wp:simplePos x="0" y="0"/>
              <wp:positionH relativeFrom="column">
                <wp:posOffset>4550400</wp:posOffset>
              </wp:positionH>
              <wp:positionV relativeFrom="paragraph">
                <wp:posOffset>-72720</wp:posOffset>
              </wp:positionV>
              <wp:extent cx="2088000" cy="481965"/>
              <wp:effectExtent l="0" t="0" r="7620" b="102235"/>
              <wp:wrapNone/>
              <wp:docPr id="1908457293" name="Rounded Rectangular Callout 9"/>
              <wp:cNvGraphicFramePr/>
              <a:graphic xmlns:a="http://schemas.openxmlformats.org/drawingml/2006/main">
                <a:graphicData uri="http://schemas.microsoft.com/office/word/2010/wordprocessingShape">
                  <wps:wsp>
                    <wps:cNvSpPr/>
                    <wps:spPr>
                      <a:xfrm>
                        <a:off x="0" y="0"/>
                        <a:ext cx="2088000" cy="481965"/>
                      </a:xfrm>
                      <a:prstGeom prst="wedgeRoundRectCallout">
                        <a:avLst>
                          <a:gd name="adj1" fmla="val -19928"/>
                          <a:gd name="adj2" fmla="val 66982"/>
                          <a:gd name="adj3" fmla="val 16667"/>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647C3755" w14:textId="77777777" w:rsidR="008B2529" w:rsidRPr="003A1493" w:rsidRDefault="008B2529" w:rsidP="008B252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154AE0DD"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_x0000_s1036" type="#_x0000_t62" style="position:absolute;left:0;text-align:left;margin-left:358.3pt;margin-top:-5.75pt;width:164.4pt;height:37.95pt;z-index:251676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" adj="6496,25268" filled="f" strokecolor="#030e13 [484]" strokeweight="1pt">
              <v:textbox>
                <w:txbxContent>
                  <w:p w14:paraId="647C3755" w14:textId="77777777" w:rsidR="008B2529" w:rsidRPr="003A1493" w:rsidRDefault="008B2529" w:rsidP="008B2529">
                    <w:pPr>
                      <w:jc w:val="center"/>
                    </w:pPr>
                  </w:p>
                </w:txbxContent>
              </v:textbox>
            </v:shape>
          </w:pict>
        </mc:Fallback>
      </mc:AlternateContent>
    </w:r>
    <w:r w:rsidR="009D6873">
      <w:t xml:space="preserve">Saturday </w:t>
    </w:r>
    <w:r w:rsidR="002D4E75">
      <w:t xml:space="preserve">Early </w:t>
    </w:r>
    <w:r w:rsidR="009D6873">
      <w:t>Afternoon Talks</w:t>
    </w:r>
  </w:p>
  <w:p w14:paraId="13526E24" w14:textId="51A8D8FF" w:rsidR="009D6873" w:rsidRPr="00C25A2C" w:rsidRDefault="009D6873" w:rsidP="002D4E75">
    <w:pPr>
      <w:pStyle w:val="SectionHeaders"/>
    </w:pPr>
    <w:r>
      <w:t>Plant Biology Abstracts</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EFD865" w14:textId="7F51B3C3" w:rsidR="009D6873" w:rsidRDefault="000435C3" w:rsidP="002D4E75">
    <w:pPr>
      <w:pStyle w:val="SectionHeaders"/>
    </w:pPr>
    <w:r>
      <w:rPr>
        <w:noProof/>
      </w:rPr>
      <mc:AlternateContent>
        <mc:Choice Requires="wps">
          <w:drawing>
            <wp:anchor distT="0" distB="0" distL="114300" distR="114300" simplePos="0" relativeHeight="251709440" behindDoc="1" locked="0" layoutInCell="1" allowOverlap="1" wp14:anchorId="7C6A46A2" wp14:editId="03C48182">
              <wp:simplePos x="0" y="0"/>
              <wp:positionH relativeFrom="column">
                <wp:posOffset>-1169582</wp:posOffset>
              </wp:positionH>
              <wp:positionV relativeFrom="paragraph">
                <wp:posOffset>-318977</wp:posOffset>
              </wp:positionV>
              <wp:extent cx="10263963" cy="10192562"/>
              <wp:effectExtent l="0" t="0" r="0" b="5715"/>
              <wp:wrapNone/>
              <wp:docPr id="1451863084" name="Rectangle 2"/>
              <wp:cNvGraphicFramePr/>
              <a:graphic xmlns:a="http://schemas.openxmlformats.org/drawingml/2006/main">
                <a:graphicData uri="http://schemas.microsoft.com/office/word/2010/wordprocessingShape">
                  <wps:wsp>
                    <wps:cNvSpPr/>
                    <wps:spPr>
                      <a:xfrm>
                        <a:off x="0" y="0"/>
                        <a:ext cx="10263963" cy="10192562"/>
                      </a:xfrm>
                      <a:prstGeom prst="rect">
                        <a:avLst/>
                      </a:prstGeom>
                      <a:solidFill>
                        <a:srgbClr val="DAF2D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711347" id="Rectangle 2" o:spid="_x0000_s1026" style="position:absolute;margin-left:-92.1pt;margin-top:-25.1pt;width:808.2pt;height:802.55pt;z-index:-251607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" fillcolor="#daf2d1" stroked="f" strokeweight="1pt"/>
          </w:pict>
        </mc:Fallback>
      </mc:AlternateContent>
    </w:r>
    <w:r w:rsidR="00402D6B">
      <w:rPr>
        <w:noProof/>
      </w:rPr>
      <mc:AlternateContent>
        <mc:Choice Requires="wps">
          <w:drawing>
            <wp:anchor distT="0" distB="0" distL="114300" distR="114300" simplePos="0" relativeHeight="251678720" behindDoc="0" locked="0" layoutInCell="1" allowOverlap="1" wp14:anchorId="122E4E1B" wp14:editId="1A54FB2C">
              <wp:simplePos x="0" y="0"/>
              <wp:positionH relativeFrom="column">
                <wp:posOffset>4542790</wp:posOffset>
              </wp:positionH>
              <wp:positionV relativeFrom="paragraph">
                <wp:posOffset>-64555</wp:posOffset>
              </wp:positionV>
              <wp:extent cx="2088000" cy="481965"/>
              <wp:effectExtent l="0" t="0" r="7620" b="102235"/>
              <wp:wrapNone/>
              <wp:docPr id="1334909699" name="Rounded Rectangular Callout 9"/>
              <wp:cNvGraphicFramePr/>
              <a:graphic xmlns:a="http://schemas.openxmlformats.org/drawingml/2006/main">
                <a:graphicData uri="http://schemas.microsoft.com/office/word/2010/wordprocessingShape">
                  <wps:wsp>
                    <wps:cNvSpPr/>
                    <wps:spPr>
                      <a:xfrm>
                        <a:off x="0" y="0"/>
                        <a:ext cx="2088000" cy="481965"/>
                      </a:xfrm>
                      <a:prstGeom prst="wedgeRoundRectCallout">
                        <a:avLst>
                          <a:gd name="adj1" fmla="val -19928"/>
                          <a:gd name="adj2" fmla="val 66982"/>
                          <a:gd name="adj3" fmla="val 16667"/>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0903F2FA" w14:textId="77777777" w:rsidR="00402D6B" w:rsidRPr="003A1493" w:rsidRDefault="00402D6B" w:rsidP="00402D6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122E4E1B"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_x0000_s1037" type="#_x0000_t62" style="position:absolute;left:0;text-align:left;margin-left:357.7pt;margin-top:-5.1pt;width:164.4pt;height:37.95pt;z-index:251678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" adj="6496,25268" filled="f" strokecolor="#030e13 [484]" strokeweight="1pt">
              <v:textbox>
                <w:txbxContent>
                  <w:p w14:paraId="0903F2FA" w14:textId="77777777" w:rsidR="00402D6B" w:rsidRPr="003A1493" w:rsidRDefault="00402D6B" w:rsidP="00402D6B">
                    <w:pPr>
                      <w:jc w:val="center"/>
                    </w:pPr>
                  </w:p>
                </w:txbxContent>
              </v:textbox>
            </v:shape>
          </w:pict>
        </mc:Fallback>
      </mc:AlternateContent>
    </w:r>
    <w:r w:rsidR="009D6873">
      <w:t xml:space="preserve">Saturday </w:t>
    </w:r>
    <w:r w:rsidR="002D4E75">
      <w:t xml:space="preserve">Early </w:t>
    </w:r>
    <w:r w:rsidR="009D6873">
      <w:t>Afternoon Talks</w:t>
    </w:r>
  </w:p>
  <w:p w14:paraId="114D67DF" w14:textId="018DABE6" w:rsidR="009D6873" w:rsidRPr="00C25A2C" w:rsidRDefault="002D4E75" w:rsidP="002D4E75">
    <w:pPr>
      <w:pStyle w:val="SectionHeaders"/>
    </w:pPr>
    <w:r>
      <w:t xml:space="preserve">Reproduction 1 </w:t>
    </w:r>
    <w:r w:rsidR="009D6873">
      <w:t>Abstracts</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486CF9" w14:textId="225D55A2" w:rsidR="002D4E75" w:rsidRDefault="000435C3" w:rsidP="00211A62">
    <w:pPr>
      <w:pStyle w:val="SectionHeaders"/>
      <w:tabs>
        <w:tab w:val="clear" w:pos="4680"/>
      </w:tabs>
    </w:pPr>
    <w:r>
      <w:rPr>
        <w:noProof/>
      </w:rPr>
      <mc:AlternateContent>
        <mc:Choice Requires="wps">
          <w:drawing>
            <wp:anchor distT="0" distB="0" distL="114300" distR="114300" simplePos="0" relativeHeight="251711488" behindDoc="1" locked="0" layoutInCell="1" allowOverlap="1" wp14:anchorId="01922854" wp14:editId="666A222C">
              <wp:simplePos x="0" y="0"/>
              <wp:positionH relativeFrom="column">
                <wp:posOffset>-1155405</wp:posOffset>
              </wp:positionH>
              <wp:positionV relativeFrom="paragraph">
                <wp:posOffset>-345573</wp:posOffset>
              </wp:positionV>
              <wp:extent cx="10263963" cy="10192562"/>
              <wp:effectExtent l="0" t="0" r="0" b="5715"/>
              <wp:wrapNone/>
              <wp:docPr id="818948201" name="Rectangle 2"/>
              <wp:cNvGraphicFramePr/>
              <a:graphic xmlns:a="http://schemas.openxmlformats.org/drawingml/2006/main">
                <a:graphicData uri="http://schemas.microsoft.com/office/word/2010/wordprocessingShape">
                  <wps:wsp>
                    <wps:cNvSpPr/>
                    <wps:spPr>
                      <a:xfrm>
                        <a:off x="0" y="0"/>
                        <a:ext cx="10263963" cy="10192562"/>
                      </a:xfrm>
                      <a:prstGeom prst="rect">
                        <a:avLst/>
                      </a:prstGeom>
                      <a:solidFill>
                        <a:srgbClr val="DAF2D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9C656C" id="Rectangle 2" o:spid="_x0000_s1026" style="position:absolute;margin-left:-91pt;margin-top:-27.2pt;width:808.2pt;height:802.55pt;z-index:-251604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" fillcolor="#daf2d1" stroked="f" strokeweight="1pt"/>
          </w:pict>
        </mc:Fallback>
      </mc:AlternateContent>
    </w:r>
    <w:r w:rsidR="00E952F6">
      <w:rPr>
        <w:noProof/>
      </w:rPr>
      <mc:AlternateContent>
        <mc:Choice Requires="wps">
          <w:drawing>
            <wp:anchor distT="0" distB="0" distL="114300" distR="114300" simplePos="0" relativeHeight="251680768" behindDoc="0" locked="0" layoutInCell="1" allowOverlap="1" wp14:anchorId="37309295" wp14:editId="0E5DCF1F">
              <wp:simplePos x="0" y="0"/>
              <wp:positionH relativeFrom="column">
                <wp:posOffset>4517136</wp:posOffset>
              </wp:positionH>
              <wp:positionV relativeFrom="paragraph">
                <wp:posOffset>-64008</wp:posOffset>
              </wp:positionV>
              <wp:extent cx="2133600" cy="481965"/>
              <wp:effectExtent l="0" t="0" r="12700" b="102235"/>
              <wp:wrapNone/>
              <wp:docPr id="272589743" name="Rounded Rectangular Callout 9"/>
              <wp:cNvGraphicFramePr/>
              <a:graphic xmlns:a="http://schemas.openxmlformats.org/drawingml/2006/main">
                <a:graphicData uri="http://schemas.microsoft.com/office/word/2010/wordprocessingShape">
                  <wps:wsp>
                    <wps:cNvSpPr/>
                    <wps:spPr>
                      <a:xfrm>
                        <a:off x="0" y="0"/>
                        <a:ext cx="2133600" cy="481965"/>
                      </a:xfrm>
                      <a:prstGeom prst="wedgeRoundRectCallout">
                        <a:avLst>
                          <a:gd name="adj1" fmla="val -19928"/>
                          <a:gd name="adj2" fmla="val 66982"/>
                          <a:gd name="adj3" fmla="val 16667"/>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4E5F74ED" w14:textId="77777777" w:rsidR="00E952F6" w:rsidRPr="003A1493" w:rsidRDefault="00E952F6" w:rsidP="00E952F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37309295"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_x0000_s1038" type="#_x0000_t62" style="position:absolute;left:0;text-align:left;margin-left:355.7pt;margin-top:-5.05pt;width:168pt;height:37.95pt;z-index:251680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" adj="6496,25268" filled="f" strokecolor="#030e13 [484]" strokeweight="1pt">
              <v:textbox>
                <w:txbxContent>
                  <w:p w14:paraId="4E5F74ED" w14:textId="77777777" w:rsidR="00E952F6" w:rsidRPr="003A1493" w:rsidRDefault="00E952F6" w:rsidP="00E952F6">
                    <w:pPr>
                      <w:jc w:val="center"/>
                    </w:pPr>
                  </w:p>
                </w:txbxContent>
              </v:textbox>
            </v:shape>
          </w:pict>
        </mc:Fallback>
      </mc:AlternateContent>
    </w:r>
    <w:r w:rsidR="002D4E75">
      <w:t>Saturday Late Afternoon Talks</w:t>
    </w:r>
  </w:p>
  <w:p w14:paraId="7F8953A3" w14:textId="5D33AC14" w:rsidR="002D4E75" w:rsidRPr="00C25A2C" w:rsidRDefault="002D4E75" w:rsidP="002D4E75">
    <w:pPr>
      <w:pStyle w:val="SectionHeaders"/>
    </w:pPr>
    <w:r>
      <w:t>Communit</w:t>
    </w:r>
    <w:r w:rsidR="00211A62">
      <w:t>y Ecology</w:t>
    </w:r>
    <w:r>
      <w:t xml:space="preserve"> Abstracts</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258A43" w14:textId="4FE73745" w:rsidR="00917811" w:rsidRDefault="000435C3" w:rsidP="002D4E75">
    <w:pPr>
      <w:pStyle w:val="SectionHeaders"/>
    </w:pPr>
    <w:r>
      <w:rPr>
        <w:noProof/>
      </w:rPr>
      <mc:AlternateContent>
        <mc:Choice Requires="wps">
          <w:drawing>
            <wp:anchor distT="0" distB="0" distL="114300" distR="114300" simplePos="0" relativeHeight="251713536" behindDoc="1" locked="0" layoutInCell="1" allowOverlap="1" wp14:anchorId="4303334F" wp14:editId="55B0B965">
              <wp:simplePos x="0" y="0"/>
              <wp:positionH relativeFrom="column">
                <wp:posOffset>-1360967</wp:posOffset>
              </wp:positionH>
              <wp:positionV relativeFrom="paragraph">
                <wp:posOffset>-331396</wp:posOffset>
              </wp:positionV>
              <wp:extent cx="10263963" cy="10192562"/>
              <wp:effectExtent l="0" t="0" r="0" b="5715"/>
              <wp:wrapNone/>
              <wp:docPr id="1836155539" name="Rectangle 2"/>
              <wp:cNvGraphicFramePr/>
              <a:graphic xmlns:a="http://schemas.openxmlformats.org/drawingml/2006/main">
                <a:graphicData uri="http://schemas.microsoft.com/office/word/2010/wordprocessingShape">
                  <wps:wsp>
                    <wps:cNvSpPr/>
                    <wps:spPr>
                      <a:xfrm>
                        <a:off x="0" y="0"/>
                        <a:ext cx="10263963" cy="10192562"/>
                      </a:xfrm>
                      <a:prstGeom prst="rect">
                        <a:avLst/>
                      </a:prstGeom>
                      <a:solidFill>
                        <a:srgbClr val="DAF2D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25D222" id="Rectangle 2" o:spid="_x0000_s1026" style="position:absolute;margin-left:-107.15pt;margin-top:-26.1pt;width:808.2pt;height:802.55pt;z-index:-251602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" fillcolor="#daf2d1" stroked="f" strokeweight="1pt"/>
          </w:pict>
        </mc:Fallback>
      </mc:AlternateContent>
    </w:r>
    <w:r w:rsidR="008C3C25">
      <w:rPr>
        <w:noProof/>
      </w:rPr>
      <mc:AlternateContent>
        <mc:Choice Requires="wps">
          <w:drawing>
            <wp:anchor distT="0" distB="0" distL="114300" distR="114300" simplePos="0" relativeHeight="251686912" behindDoc="0" locked="0" layoutInCell="1" allowOverlap="1" wp14:anchorId="5CFA4630" wp14:editId="62CDBE9B">
              <wp:simplePos x="0" y="0"/>
              <wp:positionH relativeFrom="column">
                <wp:posOffset>4496952</wp:posOffset>
              </wp:positionH>
              <wp:positionV relativeFrom="paragraph">
                <wp:posOffset>-63500</wp:posOffset>
              </wp:positionV>
              <wp:extent cx="2133600" cy="481965"/>
              <wp:effectExtent l="0" t="0" r="12700" b="102235"/>
              <wp:wrapNone/>
              <wp:docPr id="634451072" name="Rounded Rectangular Callout 9"/>
              <wp:cNvGraphicFramePr/>
              <a:graphic xmlns:a="http://schemas.openxmlformats.org/drawingml/2006/main">
                <a:graphicData uri="http://schemas.microsoft.com/office/word/2010/wordprocessingShape">
                  <wps:wsp>
                    <wps:cNvSpPr/>
                    <wps:spPr>
                      <a:xfrm>
                        <a:off x="0" y="0"/>
                        <a:ext cx="2133600" cy="481965"/>
                      </a:xfrm>
                      <a:prstGeom prst="wedgeRoundRectCallout">
                        <a:avLst>
                          <a:gd name="adj1" fmla="val -19928"/>
                          <a:gd name="adj2" fmla="val 66982"/>
                          <a:gd name="adj3" fmla="val 16667"/>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4B3B018C" w14:textId="77777777" w:rsidR="008C3C25" w:rsidRPr="003A1493" w:rsidRDefault="008C3C25" w:rsidP="008C3C2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5CFA4630"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_x0000_s1039" type="#_x0000_t62" style="position:absolute;left:0;text-align:left;margin-left:354.1pt;margin-top:-5pt;width:168pt;height:37.95pt;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" adj="6496,25268" filled="f" strokecolor="#030e13 [484]" strokeweight="1pt">
              <v:textbox>
                <w:txbxContent>
                  <w:p w14:paraId="4B3B018C" w14:textId="77777777" w:rsidR="008C3C25" w:rsidRPr="003A1493" w:rsidRDefault="008C3C25" w:rsidP="008C3C25">
                    <w:pPr>
                      <w:jc w:val="center"/>
                    </w:pPr>
                  </w:p>
                </w:txbxContent>
              </v:textbox>
            </v:shape>
          </w:pict>
        </mc:Fallback>
      </mc:AlternateContent>
    </w:r>
    <w:r w:rsidR="008C3C25">
      <w:t>Saturday Late Afternoon Talks</w:t>
    </w:r>
  </w:p>
  <w:p w14:paraId="7A59E20A" w14:textId="28729C69" w:rsidR="008C3C25" w:rsidRPr="00C25A2C" w:rsidRDefault="008C3C25" w:rsidP="002D4E75">
    <w:pPr>
      <w:pStyle w:val="SectionHeaders"/>
    </w:pPr>
    <w:r>
      <w:t>Reproduction 2 Abstracts</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454637" w14:textId="3D46109E" w:rsidR="00445AD1" w:rsidRPr="00C25A2C" w:rsidRDefault="00445AD1" w:rsidP="00445AD1">
    <w:pPr>
      <w:pStyle w:val="SectionHeaders"/>
      <w:jc w:val="center"/>
    </w:pPr>
    <w:r>
      <w:rPr>
        <w:noProof/>
      </w:rPr>
      <mc:AlternateContent>
        <mc:Choice Requires="wps">
          <w:drawing>
            <wp:anchor distT="0" distB="0" distL="114300" distR="114300" simplePos="0" relativeHeight="251716608" behindDoc="1" locked="0" layoutInCell="1" allowOverlap="1" wp14:anchorId="6A3DFE65" wp14:editId="675552B6">
              <wp:simplePos x="0" y="0"/>
              <wp:positionH relativeFrom="column">
                <wp:posOffset>-1360967</wp:posOffset>
              </wp:positionH>
              <wp:positionV relativeFrom="paragraph">
                <wp:posOffset>-331396</wp:posOffset>
              </wp:positionV>
              <wp:extent cx="10263963" cy="10192562"/>
              <wp:effectExtent l="0" t="0" r="0" b="5715"/>
              <wp:wrapNone/>
              <wp:docPr id="45946810" name="Rectangle 2"/>
              <wp:cNvGraphicFramePr/>
              <a:graphic xmlns:a="http://schemas.openxmlformats.org/drawingml/2006/main">
                <a:graphicData uri="http://schemas.microsoft.com/office/word/2010/wordprocessingShape">
                  <wps:wsp>
                    <wps:cNvSpPr/>
                    <wps:spPr>
                      <a:xfrm>
                        <a:off x="0" y="0"/>
                        <a:ext cx="10263963" cy="10192562"/>
                      </a:xfrm>
                      <a:prstGeom prst="rect">
                        <a:avLst/>
                      </a:prstGeom>
                      <a:solidFill>
                        <a:srgbClr val="DAF2D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9B8487" id="Rectangle 2" o:spid="_x0000_s1026" style="position:absolute;margin-left:-107.15pt;margin-top:-26.1pt;width:808.2pt;height:802.55pt;z-index:-251599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" fillcolor="#daf2d1" stroked="f" strokeweight="1pt"/>
          </w:pict>
        </mc:Fallback>
      </mc:AlternateContent>
    </w:r>
  </w:p>
  <w:p w14:paraId="05A3714B" w14:textId="142DEF25" w:rsidR="00445AD1" w:rsidRPr="00C25A2C" w:rsidRDefault="00445AD1" w:rsidP="002D4E75">
    <w:pPr>
      <w:pStyle w:val="SectionHeaders"/>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23CC8F" w14:textId="77E9F690" w:rsidR="00D2230E" w:rsidRDefault="000435C3">
    <w:r>
      <w:rPr>
        <w:noProof/>
      </w:rPr>
      <mc:AlternateContent>
        <mc:Choice Requires="wps">
          <w:drawing>
            <wp:anchor distT="0" distB="0" distL="114300" distR="114300" simplePos="0" relativeHeight="251659263" behindDoc="1" locked="0" layoutInCell="1" allowOverlap="1" wp14:anchorId="33AD0DDC" wp14:editId="50EEF668">
              <wp:simplePos x="0" y="0"/>
              <wp:positionH relativeFrom="column">
                <wp:posOffset>-1041992</wp:posOffset>
              </wp:positionH>
              <wp:positionV relativeFrom="paragraph">
                <wp:posOffset>-387734</wp:posOffset>
              </wp:positionV>
              <wp:extent cx="10263963" cy="10192562"/>
              <wp:effectExtent l="0" t="0" r="0" b="5715"/>
              <wp:wrapNone/>
              <wp:docPr id="1945195323" name="Rectangle 2"/>
              <wp:cNvGraphicFramePr/>
              <a:graphic xmlns:a="http://schemas.openxmlformats.org/drawingml/2006/main">
                <a:graphicData uri="http://schemas.microsoft.com/office/word/2010/wordprocessingShape">
                  <wps:wsp>
                    <wps:cNvSpPr/>
                    <wps:spPr>
                      <a:xfrm>
                        <a:off x="0" y="0"/>
                        <a:ext cx="10263963" cy="10192562"/>
                      </a:xfrm>
                      <a:prstGeom prst="rect">
                        <a:avLst/>
                      </a:prstGeom>
                      <a:solidFill>
                        <a:srgbClr val="DAF2D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783034" id="Rectangle 2" o:spid="_x0000_s1026" style="position:absolute;margin-left:-82.05pt;margin-top:-30.55pt;width:808.2pt;height:802.55pt;z-index:-25165721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" fillcolor="#daf2d1" stroked="f" strokeweight="1pt"/>
          </w:pict>
        </mc:Fallback>
      </mc:AlternateContent>
    </w:r>
    <w:r w:rsidR="00D2230E">
      <w:cr/>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F6AC70" w14:textId="03D22651" w:rsidR="006B7F3F" w:rsidRDefault="000435C3" w:rsidP="006B7F3F">
    <w:pPr>
      <w:spacing w:after="0" w:line="240" w:lineRule="auto"/>
      <w:ind w:right="-990"/>
      <w:jc w:val="right"/>
      <w:rPr>
        <w:rFonts w:ascii="Levenim MT" w:hAnsi="Levenim MT" w:cs="Levenim MT"/>
        <w:sz w:val="21"/>
        <w:szCs w:val="21"/>
      </w:rPr>
    </w:pPr>
    <w:r>
      <w:rPr>
        <w:noProof/>
      </w:rPr>
      <mc:AlternateContent>
        <mc:Choice Requires="wps">
          <w:drawing>
            <wp:anchor distT="0" distB="0" distL="114300" distR="114300" simplePos="0" relativeHeight="251688960" behindDoc="1" locked="0" layoutInCell="1" allowOverlap="1" wp14:anchorId="7929DBD0" wp14:editId="523A781A">
              <wp:simplePos x="0" y="0"/>
              <wp:positionH relativeFrom="column">
                <wp:posOffset>-1098417</wp:posOffset>
              </wp:positionH>
              <wp:positionV relativeFrom="paragraph">
                <wp:posOffset>-338470</wp:posOffset>
              </wp:positionV>
              <wp:extent cx="10263963" cy="10192562"/>
              <wp:effectExtent l="0" t="0" r="0" b="5715"/>
              <wp:wrapNone/>
              <wp:docPr id="2098782958" name="Rectangle 2"/>
              <wp:cNvGraphicFramePr/>
              <a:graphic xmlns:a="http://schemas.openxmlformats.org/drawingml/2006/main">
                <a:graphicData uri="http://schemas.microsoft.com/office/word/2010/wordprocessingShape">
                  <wps:wsp>
                    <wps:cNvSpPr/>
                    <wps:spPr>
                      <a:xfrm>
                        <a:off x="0" y="0"/>
                        <a:ext cx="10263963" cy="10192562"/>
                      </a:xfrm>
                      <a:prstGeom prst="rect">
                        <a:avLst/>
                      </a:prstGeom>
                      <a:solidFill>
                        <a:srgbClr val="DAF2D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0DAFDD" id="Rectangle 2" o:spid="_x0000_s1026" style="position:absolute;margin-left:-86.5pt;margin-top:-26.65pt;width:808.2pt;height:802.55pt;z-index:-25162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" fillcolor="#daf2d1" stroked="f" strokeweight="1pt"/>
          </w:pict>
        </mc:Fallback>
      </mc:AlternateContent>
    </w:r>
    <w:r w:rsidR="001121F7">
      <w:rPr>
        <w:noProof/>
      </w:rPr>
      <mc:AlternateContent>
        <mc:Choice Requires="wps">
          <w:drawing>
            <wp:anchor distT="0" distB="0" distL="114300" distR="114300" simplePos="0" relativeHeight="251684864" behindDoc="1" locked="0" layoutInCell="1" allowOverlap="1" wp14:anchorId="402EE2FA" wp14:editId="4B82032B">
              <wp:simplePos x="0" y="0"/>
              <wp:positionH relativeFrom="column">
                <wp:posOffset>5042000</wp:posOffset>
              </wp:positionH>
              <wp:positionV relativeFrom="paragraph">
                <wp:posOffset>-43180</wp:posOffset>
              </wp:positionV>
              <wp:extent cx="1626670" cy="425926"/>
              <wp:effectExtent l="0" t="0" r="12065" b="19050"/>
              <wp:wrapNone/>
              <wp:docPr id="1846868312" name="Snip Diagonal Corner Rectangle 8"/>
              <wp:cNvGraphicFramePr/>
              <a:graphic xmlns:a="http://schemas.openxmlformats.org/drawingml/2006/main">
                <a:graphicData uri="http://schemas.microsoft.com/office/word/2010/wordprocessingShape">
                  <wps:wsp>
                    <wps:cNvSpPr/>
                    <wps:spPr>
                      <a:xfrm>
                        <a:off x="0" y="0"/>
                        <a:ext cx="1626670" cy="425926"/>
                      </a:xfrm>
                      <a:prstGeom prst="snip2Diag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du="http://schemas.microsoft.com/office/word/2023/wordml/word16du">
          <w:pict>
            <v:shape w14:anchorId="6970584D" id="Snip Diagonal Corner Rectangle 8" o:spid="_x0000_s1026" style="position:absolute;margin-left:397pt;margin-top:-3.4pt;width:128.1pt;height:33.55pt;z-index:-2516316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1626670,4259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" path="m,l1555681,r70989,70989l1626670,425926r,l70989,425926,,354937,,xe" filled="f" strokecolor="#030e13 [484]" strokeweight="1pt">
              <v:stroke joinstyle="miter"/>
              <v:path arrowok="t" o:connecttype="custom" o:connectlocs="0,0;1555681,0;1626670,70989;1626670,425926;1626670,425926;70989,425926;0,354937;0,0" o:connectangles="0,0,0,0,0,0,0,0"/>
            </v:shape>
          </w:pict>
        </mc:Fallback>
      </mc:AlternateContent>
    </w:r>
    <w:r w:rsidR="001121F7" w:rsidRPr="001121F7">
      <w:rPr>
        <w:rFonts w:ascii="Levenim MT" w:hAnsi="Levenim MT" w:cs="Levenim MT" w:hint="cs"/>
        <w:sz w:val="21"/>
        <w:szCs w:val="21"/>
      </w:rPr>
      <w:t>Friday Morning Posters</w:t>
    </w:r>
  </w:p>
  <w:p w14:paraId="483101B0" w14:textId="28313BDC" w:rsidR="001121F7" w:rsidRPr="001121F7" w:rsidRDefault="001121F7" w:rsidP="006B7F3F">
    <w:pPr>
      <w:spacing w:after="0" w:line="240" w:lineRule="auto"/>
      <w:ind w:right="-900"/>
      <w:jc w:val="right"/>
      <w:rPr>
        <w:rFonts w:ascii="Levenim MT" w:hAnsi="Levenim MT" w:cs="Levenim MT"/>
        <w:sz w:val="21"/>
        <w:szCs w:val="21"/>
      </w:rPr>
    </w:pPr>
    <w:r w:rsidRPr="001121F7">
      <w:rPr>
        <w:rFonts w:ascii="Levenim MT" w:hAnsi="Levenim MT" w:cs="Levenim MT" w:hint="cs"/>
        <w:sz w:val="21"/>
        <w:szCs w:val="21"/>
      </w:rPr>
      <w:t>Session A Abstracts</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400880" w14:textId="3014982A" w:rsidR="0015651E" w:rsidRDefault="000435C3" w:rsidP="002D4E75">
    <w:pPr>
      <w:pStyle w:val="SectionHeaders"/>
    </w:pPr>
    <w:r>
      <w:rPr>
        <w:noProof/>
      </w:rPr>
      <mc:AlternateContent>
        <mc:Choice Requires="wps">
          <w:drawing>
            <wp:anchor distT="0" distB="0" distL="114300" distR="114300" simplePos="0" relativeHeight="251691008" behindDoc="1" locked="0" layoutInCell="1" allowOverlap="1" wp14:anchorId="211E5994" wp14:editId="7CE0F60A">
              <wp:simplePos x="0" y="0"/>
              <wp:positionH relativeFrom="column">
                <wp:posOffset>-949325</wp:posOffset>
              </wp:positionH>
              <wp:positionV relativeFrom="paragraph">
                <wp:posOffset>-332533</wp:posOffset>
              </wp:positionV>
              <wp:extent cx="10263963" cy="10192562"/>
              <wp:effectExtent l="0" t="0" r="0" b="5715"/>
              <wp:wrapNone/>
              <wp:docPr id="1274434527" name="Rectangle 2"/>
              <wp:cNvGraphicFramePr/>
              <a:graphic xmlns:a="http://schemas.openxmlformats.org/drawingml/2006/main">
                <a:graphicData uri="http://schemas.microsoft.com/office/word/2010/wordprocessingShape">
                  <wps:wsp>
                    <wps:cNvSpPr/>
                    <wps:spPr>
                      <a:xfrm>
                        <a:off x="0" y="0"/>
                        <a:ext cx="10263963" cy="10192562"/>
                      </a:xfrm>
                      <a:prstGeom prst="rect">
                        <a:avLst/>
                      </a:prstGeom>
                      <a:solidFill>
                        <a:srgbClr val="DAF2D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91747C" id="Rectangle 2" o:spid="_x0000_s1026" style="position:absolute;margin-left:-74.75pt;margin-top:-26.2pt;width:808.2pt;height:802.55pt;z-index:-25162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" fillcolor="#daf2d1" stroked="f" strokeweight="1pt"/>
          </w:pict>
        </mc:Fallback>
      </mc:AlternateContent>
    </w:r>
    <w:r w:rsidR="003A1493">
      <w:rPr>
        <w:noProof/>
      </w:rPr>
      <mc:AlternateContent>
        <mc:Choice Requires="wps">
          <w:drawing>
            <wp:anchor distT="0" distB="0" distL="114300" distR="114300" simplePos="0" relativeHeight="251660288" behindDoc="1" locked="0" layoutInCell="1" allowOverlap="1" wp14:anchorId="1B4CB6C8" wp14:editId="622F8C31">
              <wp:simplePos x="0" y="0"/>
              <wp:positionH relativeFrom="column">
                <wp:posOffset>5185080</wp:posOffset>
              </wp:positionH>
              <wp:positionV relativeFrom="paragraph">
                <wp:posOffset>-71120</wp:posOffset>
              </wp:positionV>
              <wp:extent cx="1462659" cy="481965"/>
              <wp:effectExtent l="0" t="0" r="10795" b="102235"/>
              <wp:wrapNone/>
              <wp:docPr id="66925161" name="Rounded Rectangular Callout 9"/>
              <wp:cNvGraphicFramePr/>
              <a:graphic xmlns:a="http://schemas.openxmlformats.org/drawingml/2006/main">
                <a:graphicData uri="http://schemas.microsoft.com/office/word/2010/wordprocessingShape">
                  <wps:wsp>
                    <wps:cNvSpPr/>
                    <wps:spPr>
                      <a:xfrm>
                        <a:off x="0" y="0"/>
                        <a:ext cx="1462659" cy="481965"/>
                      </a:xfrm>
                      <a:prstGeom prst="wedgeRoundRectCallout">
                        <a:avLst>
                          <a:gd name="adj1" fmla="val -19928"/>
                          <a:gd name="adj2" fmla="val 66982"/>
                          <a:gd name="adj3" fmla="val 16667"/>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29A87F1D" w14:textId="77777777" w:rsidR="003A1493" w:rsidRPr="003A1493" w:rsidRDefault="003A1493" w:rsidP="003A149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1B4CB6C8"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Rounded Rectangular Callout 9" o:spid="_x0000_s1029" type="#_x0000_t62" style="position:absolute;left:0;text-align:left;margin-left:408.25pt;margin-top:-5.6pt;width:115.15pt;height:37.95pt;z-index:-2516561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" adj="6496,25268" filled="f" strokecolor="#030e13 [484]" strokeweight="1pt">
              <v:textbox>
                <w:txbxContent>
                  <w:p w14:paraId="29A87F1D" w14:textId="77777777" w:rsidR="003A1493" w:rsidRPr="003A1493" w:rsidRDefault="003A1493" w:rsidP="003A1493">
                    <w:pPr>
                      <w:jc w:val="center"/>
                    </w:pPr>
                  </w:p>
                </w:txbxContent>
              </v:textbox>
            </v:shape>
          </w:pict>
        </mc:Fallback>
      </mc:AlternateContent>
    </w:r>
    <w:r w:rsidR="0015651E" w:rsidRPr="005E3A02">
      <w:t xml:space="preserve">Friday Morning </w:t>
    </w:r>
    <w:r w:rsidR="0015651E">
      <w:t>Talks</w:t>
    </w:r>
  </w:p>
  <w:p w14:paraId="0992FF8E" w14:textId="13F36E95" w:rsidR="0015651E" w:rsidRPr="005E3A02" w:rsidRDefault="0015651E" w:rsidP="003A1493">
    <w:pPr>
      <w:pStyle w:val="SectionHeaders"/>
    </w:pPr>
    <w:r>
      <w:t xml:space="preserve">Ethology </w:t>
    </w:r>
    <w:r w:rsidRPr="005E3A02">
      <w:t>Abstracts</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BADB59" w14:textId="020DF170" w:rsidR="00F379CA" w:rsidRPr="005E3A02" w:rsidRDefault="000435C3" w:rsidP="009007C7">
    <w:pPr>
      <w:pStyle w:val="SectionHeaders"/>
    </w:pPr>
    <w:r>
      <w:rPr>
        <w:noProof/>
      </w:rPr>
      <mc:AlternateContent>
        <mc:Choice Requires="wps">
          <w:drawing>
            <wp:anchor distT="0" distB="0" distL="114300" distR="114300" simplePos="0" relativeHeight="251693056" behindDoc="1" locked="0" layoutInCell="1" allowOverlap="1" wp14:anchorId="40C120FA" wp14:editId="2EF90613">
              <wp:simplePos x="0" y="0"/>
              <wp:positionH relativeFrom="column">
                <wp:posOffset>-1949080</wp:posOffset>
              </wp:positionH>
              <wp:positionV relativeFrom="paragraph">
                <wp:posOffset>-305199</wp:posOffset>
              </wp:positionV>
              <wp:extent cx="10263963" cy="10192562"/>
              <wp:effectExtent l="0" t="0" r="0" b="5715"/>
              <wp:wrapNone/>
              <wp:docPr id="1402639864" name="Rectangle 2"/>
              <wp:cNvGraphicFramePr/>
              <a:graphic xmlns:a="http://schemas.openxmlformats.org/drawingml/2006/main">
                <a:graphicData uri="http://schemas.microsoft.com/office/word/2010/wordprocessingShape">
                  <wps:wsp>
                    <wps:cNvSpPr/>
                    <wps:spPr>
                      <a:xfrm>
                        <a:off x="0" y="0"/>
                        <a:ext cx="10263963" cy="10192562"/>
                      </a:xfrm>
                      <a:prstGeom prst="rect">
                        <a:avLst/>
                      </a:prstGeom>
                      <a:solidFill>
                        <a:srgbClr val="DAF2D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201758" id="Rectangle 2" o:spid="_x0000_s1026" style="position:absolute;margin-left:-153.45pt;margin-top:-24.05pt;width:808.2pt;height:802.55pt;z-index:-25162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" fillcolor="#daf2d1" stroked="f" strokeweight="1pt"/>
          </w:pict>
        </mc:Fallback>
      </mc:AlternateContent>
    </w:r>
    <w:r w:rsidR="003A1493">
      <w:rPr>
        <w:noProof/>
      </w:rPr>
      <mc:AlternateContent>
        <mc:Choice Requires="wps">
          <w:drawing>
            <wp:anchor distT="0" distB="0" distL="114300" distR="114300" simplePos="0" relativeHeight="251662336" behindDoc="0" locked="0" layoutInCell="1" allowOverlap="1" wp14:anchorId="1D41CBFC" wp14:editId="61A614A3">
              <wp:simplePos x="0" y="0"/>
              <wp:positionH relativeFrom="column">
                <wp:posOffset>4744800</wp:posOffset>
              </wp:positionH>
              <wp:positionV relativeFrom="paragraph">
                <wp:posOffset>-36720</wp:posOffset>
              </wp:positionV>
              <wp:extent cx="1886125" cy="481965"/>
              <wp:effectExtent l="0" t="0" r="19050" b="102235"/>
              <wp:wrapNone/>
              <wp:docPr id="49257276" name="Rounded Rectangular Callout 9"/>
              <wp:cNvGraphicFramePr/>
              <a:graphic xmlns:a="http://schemas.openxmlformats.org/drawingml/2006/main">
                <a:graphicData uri="http://schemas.microsoft.com/office/word/2010/wordprocessingShape">
                  <wps:wsp>
                    <wps:cNvSpPr/>
                    <wps:spPr>
                      <a:xfrm>
                        <a:off x="0" y="0"/>
                        <a:ext cx="1886125" cy="481965"/>
                      </a:xfrm>
                      <a:prstGeom prst="wedgeRoundRectCallout">
                        <a:avLst>
                          <a:gd name="adj1" fmla="val -19928"/>
                          <a:gd name="adj2" fmla="val 66982"/>
                          <a:gd name="adj3" fmla="val 16667"/>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4B62B43A" w14:textId="77777777" w:rsidR="003A1493" w:rsidRPr="003A1493" w:rsidRDefault="003A1493" w:rsidP="003A149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1D41CBFC"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_x0000_s1030" type="#_x0000_t62" style="position:absolute;left:0;text-align:left;margin-left:373.6pt;margin-top:-2.9pt;width:148.5pt;height:37.95pt;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" adj="6496,25268" filled="f" strokecolor="#030e13 [484]" strokeweight="1pt">
              <v:textbox>
                <w:txbxContent>
                  <w:p w14:paraId="4B62B43A" w14:textId="77777777" w:rsidR="003A1493" w:rsidRPr="003A1493" w:rsidRDefault="003A1493" w:rsidP="003A1493">
                    <w:pPr>
                      <w:jc w:val="center"/>
                    </w:pPr>
                  </w:p>
                </w:txbxContent>
              </v:textbox>
            </v:shape>
          </w:pict>
        </mc:Fallback>
      </mc:AlternateContent>
    </w:r>
    <w:r w:rsidR="00F379CA" w:rsidRPr="005E3A02">
      <w:t xml:space="preserve">Friday </w:t>
    </w:r>
    <w:r w:rsidR="00F379CA">
      <w:t>Morning</w:t>
    </w:r>
    <w:r w:rsidR="00F379CA" w:rsidRPr="005E3A02">
      <w:t xml:space="preserve"> Talks</w:t>
    </w:r>
  </w:p>
  <w:p w14:paraId="1DFCAF8C" w14:textId="0D805A78" w:rsidR="00F379CA" w:rsidRDefault="000B5DA6" w:rsidP="002D4E75">
    <w:pPr>
      <w:pStyle w:val="SectionHeaders"/>
    </w:pPr>
    <w:r>
      <w:t>Habitat Selection</w:t>
    </w:r>
    <w:r w:rsidR="00F379CA">
      <w:t xml:space="preserve"> Abstracts</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5B4DA4" w14:textId="33FDFE34" w:rsidR="00F379CA" w:rsidRPr="005E3A02" w:rsidRDefault="000435C3" w:rsidP="009007C7">
    <w:pPr>
      <w:pStyle w:val="SectionHeaders"/>
    </w:pPr>
    <w:r>
      <w:rPr>
        <w:noProof/>
      </w:rPr>
      <mc:AlternateContent>
        <mc:Choice Requires="wps">
          <w:drawing>
            <wp:anchor distT="0" distB="0" distL="114300" distR="114300" simplePos="0" relativeHeight="251695104" behindDoc="1" locked="0" layoutInCell="1" allowOverlap="1" wp14:anchorId="320DEB7B" wp14:editId="6C1828C9">
              <wp:simplePos x="0" y="0"/>
              <wp:positionH relativeFrom="column">
                <wp:posOffset>-1084344</wp:posOffset>
              </wp:positionH>
              <wp:positionV relativeFrom="paragraph">
                <wp:posOffset>-297136</wp:posOffset>
              </wp:positionV>
              <wp:extent cx="10263963" cy="10192562"/>
              <wp:effectExtent l="0" t="0" r="0" b="5715"/>
              <wp:wrapNone/>
              <wp:docPr id="464488559" name="Rectangle 2"/>
              <wp:cNvGraphicFramePr/>
              <a:graphic xmlns:a="http://schemas.openxmlformats.org/drawingml/2006/main">
                <a:graphicData uri="http://schemas.microsoft.com/office/word/2010/wordprocessingShape">
                  <wps:wsp>
                    <wps:cNvSpPr/>
                    <wps:spPr>
                      <a:xfrm>
                        <a:off x="0" y="0"/>
                        <a:ext cx="10263963" cy="10192562"/>
                      </a:xfrm>
                      <a:prstGeom prst="rect">
                        <a:avLst/>
                      </a:prstGeom>
                      <a:solidFill>
                        <a:srgbClr val="DAF2D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1F596D" id="Rectangle 2" o:spid="_x0000_s1026" style="position:absolute;margin-left:-85.4pt;margin-top:-23.4pt;width:808.2pt;height:802.55pt;z-index:-25162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" fillcolor="#daf2d1" stroked="f" strokeweight="1pt"/>
          </w:pict>
        </mc:Fallback>
      </mc:AlternateContent>
    </w:r>
    <w:r w:rsidR="00166A40">
      <w:rPr>
        <w:noProof/>
      </w:rPr>
      <mc:AlternateContent>
        <mc:Choice Requires="wps">
          <w:drawing>
            <wp:anchor distT="0" distB="0" distL="114300" distR="114300" simplePos="0" relativeHeight="251664384" behindDoc="0" locked="0" layoutInCell="1" allowOverlap="1" wp14:anchorId="43BA3B6F" wp14:editId="26E5648D">
              <wp:simplePos x="0" y="0"/>
              <wp:positionH relativeFrom="column">
                <wp:posOffset>4441825</wp:posOffset>
              </wp:positionH>
              <wp:positionV relativeFrom="paragraph">
                <wp:posOffset>-57365</wp:posOffset>
              </wp:positionV>
              <wp:extent cx="2195635" cy="481965"/>
              <wp:effectExtent l="0" t="0" r="14605" b="102235"/>
              <wp:wrapNone/>
              <wp:docPr id="952189239" name="Rounded Rectangular Callout 9"/>
              <wp:cNvGraphicFramePr/>
              <a:graphic xmlns:a="http://schemas.openxmlformats.org/drawingml/2006/main">
                <a:graphicData uri="http://schemas.microsoft.com/office/word/2010/wordprocessingShape">
                  <wps:wsp>
                    <wps:cNvSpPr/>
                    <wps:spPr>
                      <a:xfrm>
                        <a:off x="0" y="0"/>
                        <a:ext cx="2195635" cy="481965"/>
                      </a:xfrm>
                      <a:prstGeom prst="wedgeRoundRectCallout">
                        <a:avLst>
                          <a:gd name="adj1" fmla="val -19928"/>
                          <a:gd name="adj2" fmla="val 66982"/>
                          <a:gd name="adj3" fmla="val 16667"/>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4B2F12D9" w14:textId="77777777" w:rsidR="00166A40" w:rsidRPr="003A1493" w:rsidRDefault="00166A40" w:rsidP="00166A4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43BA3B6F"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_x0000_s1031" type="#_x0000_t62" style="position:absolute;left:0;text-align:left;margin-left:349.75pt;margin-top:-4.5pt;width:172.9pt;height:37.95pt;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" adj="6496,25268" filled="f" strokecolor="#030e13 [484]" strokeweight="1pt">
              <v:textbox>
                <w:txbxContent>
                  <w:p w14:paraId="4B2F12D9" w14:textId="77777777" w:rsidR="00166A40" w:rsidRPr="003A1493" w:rsidRDefault="00166A40" w:rsidP="00166A40">
                    <w:pPr>
                      <w:jc w:val="center"/>
                    </w:pPr>
                  </w:p>
                </w:txbxContent>
              </v:textbox>
            </v:shape>
          </w:pict>
        </mc:Fallback>
      </mc:AlternateContent>
    </w:r>
    <w:r w:rsidR="00F379CA" w:rsidRPr="005E3A02">
      <w:t xml:space="preserve">Friday </w:t>
    </w:r>
    <w:r w:rsidR="00F379CA">
      <w:t>Afternoon</w:t>
    </w:r>
    <w:r w:rsidR="00F379CA" w:rsidRPr="005E3A02">
      <w:t xml:space="preserve"> Talks</w:t>
    </w:r>
  </w:p>
  <w:p w14:paraId="2BBE673E" w14:textId="54794623" w:rsidR="00F379CA" w:rsidRDefault="00F379CA" w:rsidP="009007C7">
    <w:pPr>
      <w:pStyle w:val="SectionHeaders"/>
    </w:pPr>
    <w:r>
      <w:t>Physiological Ecology Abstracts</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5070D7" w14:textId="1BFB7BB5" w:rsidR="0059695A" w:rsidRPr="002D4E75" w:rsidRDefault="000435C3" w:rsidP="002D4E75">
    <w:pPr>
      <w:pStyle w:val="SectionHeaders"/>
    </w:pPr>
    <w:r>
      <w:rPr>
        <w:noProof/>
      </w:rPr>
      <mc:AlternateContent>
        <mc:Choice Requires="wps">
          <w:drawing>
            <wp:anchor distT="0" distB="0" distL="114300" distR="114300" simplePos="0" relativeHeight="251697152" behindDoc="1" locked="0" layoutInCell="1" allowOverlap="1" wp14:anchorId="6B29DADA" wp14:editId="49E27A87">
              <wp:simplePos x="0" y="0"/>
              <wp:positionH relativeFrom="column">
                <wp:posOffset>-1056167</wp:posOffset>
              </wp:positionH>
              <wp:positionV relativeFrom="paragraph">
                <wp:posOffset>-331396</wp:posOffset>
              </wp:positionV>
              <wp:extent cx="10263963" cy="10192562"/>
              <wp:effectExtent l="0" t="0" r="0" b="5715"/>
              <wp:wrapNone/>
              <wp:docPr id="1394957766" name="Rectangle 2"/>
              <wp:cNvGraphicFramePr/>
              <a:graphic xmlns:a="http://schemas.openxmlformats.org/drawingml/2006/main">
                <a:graphicData uri="http://schemas.microsoft.com/office/word/2010/wordprocessingShape">
                  <wps:wsp>
                    <wps:cNvSpPr/>
                    <wps:spPr>
                      <a:xfrm>
                        <a:off x="0" y="0"/>
                        <a:ext cx="10263963" cy="10192562"/>
                      </a:xfrm>
                      <a:prstGeom prst="rect">
                        <a:avLst/>
                      </a:prstGeom>
                      <a:solidFill>
                        <a:srgbClr val="DAF2D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36B08B" id="Rectangle 2" o:spid="_x0000_s1026" style="position:absolute;margin-left:-83.15pt;margin-top:-26.1pt;width:808.2pt;height:802.55pt;z-index:-25161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" fillcolor="#daf2d1" stroked="f" strokeweight="1pt"/>
          </w:pict>
        </mc:Fallback>
      </mc:AlternateContent>
    </w:r>
    <w:r w:rsidR="00210EEC">
      <w:rPr>
        <w:noProof/>
      </w:rPr>
      <mc:AlternateContent>
        <mc:Choice Requires="wps">
          <w:drawing>
            <wp:anchor distT="0" distB="0" distL="114300" distR="114300" simplePos="0" relativeHeight="251666432" behindDoc="0" locked="0" layoutInCell="1" allowOverlap="1" wp14:anchorId="13E66C92" wp14:editId="21D8E155">
              <wp:simplePos x="0" y="0"/>
              <wp:positionH relativeFrom="column">
                <wp:posOffset>4161600</wp:posOffset>
              </wp:positionH>
              <wp:positionV relativeFrom="paragraph">
                <wp:posOffset>-51120</wp:posOffset>
              </wp:positionV>
              <wp:extent cx="2483550" cy="481965"/>
              <wp:effectExtent l="0" t="0" r="18415" b="102235"/>
              <wp:wrapNone/>
              <wp:docPr id="27569326" name="Rounded Rectangular Callout 9"/>
              <wp:cNvGraphicFramePr/>
              <a:graphic xmlns:a="http://schemas.openxmlformats.org/drawingml/2006/main">
                <a:graphicData uri="http://schemas.microsoft.com/office/word/2010/wordprocessingShape">
                  <wps:wsp>
                    <wps:cNvSpPr/>
                    <wps:spPr>
                      <a:xfrm>
                        <a:off x="0" y="0"/>
                        <a:ext cx="2483550" cy="481965"/>
                      </a:xfrm>
                      <a:prstGeom prst="wedgeRoundRectCallout">
                        <a:avLst>
                          <a:gd name="adj1" fmla="val -19928"/>
                          <a:gd name="adj2" fmla="val 66982"/>
                          <a:gd name="adj3" fmla="val 16667"/>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26E162B3" w14:textId="77777777" w:rsidR="00210EEC" w:rsidRPr="003A1493" w:rsidRDefault="00210EEC" w:rsidP="00210EE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13E66C92"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_x0000_s1032" type="#_x0000_t62" style="position:absolute;left:0;text-align:left;margin-left:327.7pt;margin-top:-4.05pt;width:195.55pt;height:37.95pt;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" adj="6496,25268" filled="f" strokecolor="#030e13 [484]" strokeweight="1pt">
              <v:textbox>
                <w:txbxContent>
                  <w:p w14:paraId="26E162B3" w14:textId="77777777" w:rsidR="00210EEC" w:rsidRPr="003A1493" w:rsidRDefault="00210EEC" w:rsidP="00210EEC">
                    <w:pPr>
                      <w:jc w:val="center"/>
                    </w:pPr>
                  </w:p>
                </w:txbxContent>
              </v:textbox>
            </v:shape>
          </w:pict>
        </mc:Fallback>
      </mc:AlternateContent>
    </w:r>
    <w:r w:rsidR="0059695A" w:rsidRPr="002D4E75">
      <w:t>Friday Afternoon Talks</w:t>
    </w:r>
  </w:p>
  <w:p w14:paraId="4C4D798F" w14:textId="3DB9CD08" w:rsidR="004C3296" w:rsidRPr="002D4E75" w:rsidRDefault="004C3296" w:rsidP="002D4E75">
    <w:pPr>
      <w:pStyle w:val="SectionHeaders"/>
    </w:pPr>
    <w:r w:rsidRPr="002D4E75">
      <w:t>Micro &amp; Molecular Biology Abstracts</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716A91" w14:textId="19C59364" w:rsidR="0059695A" w:rsidRDefault="000435C3" w:rsidP="002D4E75">
    <w:pPr>
      <w:pStyle w:val="SectionHeaders"/>
    </w:pPr>
    <w:r>
      <w:rPr>
        <w:noProof/>
      </w:rPr>
      <mc:AlternateContent>
        <mc:Choice Requires="wps">
          <w:drawing>
            <wp:anchor distT="0" distB="0" distL="114300" distR="114300" simplePos="0" relativeHeight="251699200" behindDoc="1" locked="0" layoutInCell="1" allowOverlap="1" wp14:anchorId="4BB4257D" wp14:editId="51AAD6C6">
              <wp:simplePos x="0" y="0"/>
              <wp:positionH relativeFrom="column">
                <wp:posOffset>-1275597</wp:posOffset>
              </wp:positionH>
              <wp:positionV relativeFrom="paragraph">
                <wp:posOffset>-354049</wp:posOffset>
              </wp:positionV>
              <wp:extent cx="10263963" cy="10192562"/>
              <wp:effectExtent l="0" t="0" r="0" b="5715"/>
              <wp:wrapNone/>
              <wp:docPr id="953609216" name="Rectangle 2"/>
              <wp:cNvGraphicFramePr/>
              <a:graphic xmlns:a="http://schemas.openxmlformats.org/drawingml/2006/main">
                <a:graphicData uri="http://schemas.microsoft.com/office/word/2010/wordprocessingShape">
                  <wps:wsp>
                    <wps:cNvSpPr/>
                    <wps:spPr>
                      <a:xfrm>
                        <a:off x="0" y="0"/>
                        <a:ext cx="10263963" cy="10192562"/>
                      </a:xfrm>
                      <a:prstGeom prst="rect">
                        <a:avLst/>
                      </a:prstGeom>
                      <a:solidFill>
                        <a:srgbClr val="DAF2D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9523AC" id="Rectangle 2" o:spid="_x0000_s1026" style="position:absolute;margin-left:-100.45pt;margin-top:-27.9pt;width:808.2pt;height:802.55pt;z-index:-25161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" fillcolor="#daf2d1" stroked="f" strokeweight="1pt"/>
          </w:pict>
        </mc:Fallback>
      </mc:AlternateContent>
    </w:r>
    <w:r w:rsidR="007A5CF3">
      <w:rPr>
        <w:noProof/>
      </w:rPr>
      <mc:AlternateContent>
        <mc:Choice Requires="wps">
          <w:drawing>
            <wp:anchor distT="0" distB="0" distL="114300" distR="114300" simplePos="0" relativeHeight="251668480" behindDoc="1" locked="0" layoutInCell="1" allowOverlap="1" wp14:anchorId="527298B0" wp14:editId="571ADD8F">
              <wp:simplePos x="0" y="0"/>
              <wp:positionH relativeFrom="column">
                <wp:posOffset>4852455</wp:posOffset>
              </wp:positionH>
              <wp:positionV relativeFrom="paragraph">
                <wp:posOffset>-43815</wp:posOffset>
              </wp:positionV>
              <wp:extent cx="1792800" cy="425926"/>
              <wp:effectExtent l="0" t="0" r="10795" b="19050"/>
              <wp:wrapNone/>
              <wp:docPr id="847274737" name="Snip Diagonal Corner Rectangle 8"/>
              <wp:cNvGraphicFramePr/>
              <a:graphic xmlns:a="http://schemas.openxmlformats.org/drawingml/2006/main">
                <a:graphicData uri="http://schemas.microsoft.com/office/word/2010/wordprocessingShape">
                  <wps:wsp>
                    <wps:cNvSpPr/>
                    <wps:spPr>
                      <a:xfrm>
                        <a:off x="0" y="0"/>
                        <a:ext cx="1792800" cy="425926"/>
                      </a:xfrm>
                      <a:prstGeom prst="snip2Diag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du="http://schemas.microsoft.com/office/word/2023/wordml/word16du">
          <w:pict>
            <v:shape w14:anchorId="334EB4B1" id="Snip Diagonal Corner Rectangle 8" o:spid="_x0000_s1026" style="position:absolute;margin-left:382.1pt;margin-top:-3.45pt;width:141.15pt;height:33.55pt;z-index:-2516480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1792800,4259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" path="m,l1721811,r70989,70989l1792800,425926r,l70989,425926,,354937,,xe" filled="f" strokecolor="#030e13 [484]" strokeweight="1pt">
              <v:stroke joinstyle="miter"/>
              <v:path arrowok="t" o:connecttype="custom" o:connectlocs="0,0;1721811,0;1792800,70989;1792800,425926;1792800,425926;70989,425926;0,354937;0,0" o:connectangles="0,0,0,0,0,0,0,0"/>
            </v:shape>
          </w:pict>
        </mc:Fallback>
      </mc:AlternateContent>
    </w:r>
    <w:r w:rsidR="009D6873">
      <w:t xml:space="preserve">Saturday Morning </w:t>
    </w:r>
    <w:r w:rsidR="0015651E">
      <w:t>Posters</w:t>
    </w:r>
  </w:p>
  <w:p w14:paraId="32FC33E1" w14:textId="49E62F8C" w:rsidR="009D6873" w:rsidRPr="00C25A2C" w:rsidRDefault="008045F2" w:rsidP="008045F2">
    <w:pPr>
      <w:pStyle w:val="SectionHeaders"/>
      <w:ind w:right="-720"/>
    </w:pPr>
    <w:r>
      <w:t xml:space="preserve">   Session B</w:t>
    </w:r>
    <w:r w:rsidR="009D6873">
      <w:t xml:space="preserve"> Abstracts</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747D22" w14:textId="21FE590D" w:rsidR="0015651E" w:rsidRDefault="000435C3" w:rsidP="002D4E75">
    <w:pPr>
      <w:pStyle w:val="SectionHeaders"/>
    </w:pPr>
    <w:r>
      <w:rPr>
        <w:noProof/>
      </w:rPr>
      <mc:AlternateContent>
        <mc:Choice Requires="wps">
          <w:drawing>
            <wp:anchor distT="0" distB="0" distL="114300" distR="114300" simplePos="0" relativeHeight="251701248" behindDoc="1" locked="0" layoutInCell="1" allowOverlap="1" wp14:anchorId="35AB0983" wp14:editId="6DC7CAE6">
              <wp:simplePos x="0" y="0"/>
              <wp:positionH relativeFrom="column">
                <wp:posOffset>-1332230</wp:posOffset>
              </wp:positionH>
              <wp:positionV relativeFrom="paragraph">
                <wp:posOffset>-339976</wp:posOffset>
              </wp:positionV>
              <wp:extent cx="10263963" cy="10192562"/>
              <wp:effectExtent l="0" t="0" r="0" b="5715"/>
              <wp:wrapNone/>
              <wp:docPr id="1769328862" name="Rectangle 2"/>
              <wp:cNvGraphicFramePr/>
              <a:graphic xmlns:a="http://schemas.openxmlformats.org/drawingml/2006/main">
                <a:graphicData uri="http://schemas.microsoft.com/office/word/2010/wordprocessingShape">
                  <wps:wsp>
                    <wps:cNvSpPr/>
                    <wps:spPr>
                      <a:xfrm>
                        <a:off x="0" y="0"/>
                        <a:ext cx="10263963" cy="10192562"/>
                      </a:xfrm>
                      <a:prstGeom prst="rect">
                        <a:avLst/>
                      </a:prstGeom>
                      <a:solidFill>
                        <a:srgbClr val="DAF2D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EE3BE9" id="Rectangle 2" o:spid="_x0000_s1026" style="position:absolute;margin-left:-104.9pt;margin-top:-26.75pt;width:808.2pt;height:802.55pt;z-index:-251615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" fillcolor="#daf2d1" stroked="f" strokeweight="1pt"/>
          </w:pict>
        </mc:Fallback>
      </mc:AlternateContent>
    </w:r>
    <w:r w:rsidR="00F36139">
      <w:rPr>
        <w:noProof/>
      </w:rPr>
      <mc:AlternateContent>
        <mc:Choice Requires="wps">
          <w:drawing>
            <wp:anchor distT="0" distB="0" distL="114300" distR="114300" simplePos="0" relativeHeight="251670528" behindDoc="0" locked="0" layoutInCell="1" allowOverlap="1" wp14:anchorId="13FF4B19" wp14:editId="12288A56">
              <wp:simplePos x="0" y="0"/>
              <wp:positionH relativeFrom="column">
                <wp:posOffset>4348800</wp:posOffset>
              </wp:positionH>
              <wp:positionV relativeFrom="paragraph">
                <wp:posOffset>-51120</wp:posOffset>
              </wp:positionV>
              <wp:extent cx="2310685" cy="481965"/>
              <wp:effectExtent l="0" t="0" r="13970" b="102235"/>
              <wp:wrapNone/>
              <wp:docPr id="723974074" name="Rounded Rectangular Callout 9"/>
              <wp:cNvGraphicFramePr/>
              <a:graphic xmlns:a="http://schemas.openxmlformats.org/drawingml/2006/main">
                <a:graphicData uri="http://schemas.microsoft.com/office/word/2010/wordprocessingShape">
                  <wps:wsp>
                    <wps:cNvSpPr/>
                    <wps:spPr>
                      <a:xfrm>
                        <a:off x="0" y="0"/>
                        <a:ext cx="2310685" cy="481965"/>
                      </a:xfrm>
                      <a:prstGeom prst="wedgeRoundRectCallout">
                        <a:avLst>
                          <a:gd name="adj1" fmla="val -19928"/>
                          <a:gd name="adj2" fmla="val 66982"/>
                          <a:gd name="adj3" fmla="val 16667"/>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7FC52D56" w14:textId="77777777" w:rsidR="00F36139" w:rsidRPr="003A1493" w:rsidRDefault="00F36139" w:rsidP="00F3613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13FF4B19"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_x0000_s1033" type="#_x0000_t62" style="position:absolute;left:0;text-align:left;margin-left:342.45pt;margin-top:-4.05pt;width:181.95pt;height:37.95pt;z-index:25167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" adj="6496,25268" filled="f" strokecolor="#030e13 [484]" strokeweight="1pt">
              <v:textbox>
                <w:txbxContent>
                  <w:p w14:paraId="7FC52D56" w14:textId="77777777" w:rsidR="00F36139" w:rsidRPr="003A1493" w:rsidRDefault="00F36139" w:rsidP="00F36139">
                    <w:pPr>
                      <w:jc w:val="center"/>
                    </w:pPr>
                  </w:p>
                </w:txbxContent>
              </v:textbox>
            </v:shape>
          </w:pict>
        </mc:Fallback>
      </mc:AlternateContent>
    </w:r>
    <w:r w:rsidR="0015651E">
      <w:t xml:space="preserve">Saturday Morning </w:t>
    </w:r>
    <w:r w:rsidR="00DD247E">
      <w:t>Talks</w:t>
    </w:r>
  </w:p>
  <w:p w14:paraId="73F15412" w14:textId="7AFA269A" w:rsidR="0015651E" w:rsidRPr="00C25A2C" w:rsidRDefault="0015651E" w:rsidP="002D4E75">
    <w:pPr>
      <w:pStyle w:val="SectionHeaders"/>
    </w:pPr>
    <w:r>
      <w:t>Environmental Change Abstracts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3B01F0"/>
    <w:multiLevelType w:val="multilevel"/>
    <w:tmpl w:val="F3800832"/>
    <w:styleLink w:val="CurrentList4"/>
    <w:lvl w:ilvl="0">
      <w:start w:val="1"/>
      <w:numFmt w:val="bullet"/>
      <w:lvlText w:val="Ó"/>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 w15:restartNumberingAfterBreak="0">
    <w:nsid w:val="12347E14"/>
    <w:multiLevelType w:val="hybridMultilevel"/>
    <w:tmpl w:val="B9B251B8"/>
    <w:lvl w:ilvl="0" w:tplc="62B4FD18">
      <w:start w:val="1"/>
      <w:numFmt w:val="bullet"/>
      <w:lvlText w:val="Ó"/>
      <w:lvlJc w:val="left"/>
      <w:pPr>
        <w:ind w:left="720" w:hanging="360"/>
      </w:pPr>
      <w:rPr>
        <w:rFonts w:ascii="Wingdings" w:hAnsi="Wingdings" w:hint="default"/>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8A7498C"/>
    <w:multiLevelType w:val="multilevel"/>
    <w:tmpl w:val="CFB866DE"/>
    <w:styleLink w:val="CurrentList1"/>
    <w:lvl w:ilvl="0">
      <w:start w:val="1"/>
      <w:numFmt w:val="bullet"/>
      <w:lvlText w:val="Î"/>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 w15:restartNumberingAfterBreak="0">
    <w:nsid w:val="5517142C"/>
    <w:multiLevelType w:val="multilevel"/>
    <w:tmpl w:val="A08C8B08"/>
    <w:styleLink w:val="CurrentList3"/>
    <w:lvl w:ilvl="0">
      <w:start w:val="1"/>
      <w:numFmt w:val="bullet"/>
      <w:lvlText w:val="&quot;"/>
      <w:lvlJc w:val="left"/>
      <w:pPr>
        <w:ind w:left="720" w:hanging="360"/>
      </w:pPr>
      <w:rPr>
        <w:rFonts w:ascii="Webdings" w:hAnsi="Web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 w15:restartNumberingAfterBreak="0">
    <w:nsid w:val="76002588"/>
    <w:multiLevelType w:val="multilevel"/>
    <w:tmpl w:val="BB72A60E"/>
    <w:styleLink w:val="CurrentList2"/>
    <w:lvl w:ilvl="0">
      <w:start w:val="1"/>
      <w:numFmt w:val="bullet"/>
      <w:lvlText w:val="a"/>
      <w:lvlJc w:val="left"/>
      <w:pPr>
        <w:ind w:left="720" w:hanging="360"/>
      </w:pPr>
      <w:rPr>
        <w:rFonts w:ascii="Wingdings 2" w:hAnsi="Wingdings 2"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 w15:restartNumberingAfterBreak="0">
    <w:nsid w:val="79050A41"/>
    <w:multiLevelType w:val="hybridMultilevel"/>
    <w:tmpl w:val="9C52612C"/>
    <w:lvl w:ilvl="0" w:tplc="A5645E2E">
      <w:start w:val="8"/>
      <w:numFmt w:val="bullet"/>
      <w:lvlText w:val="-"/>
      <w:lvlJc w:val="left"/>
      <w:pPr>
        <w:ind w:left="1800" w:hanging="360"/>
      </w:pPr>
      <w:rPr>
        <w:rFonts w:ascii="Arial" w:eastAsiaTheme="minorHAnsi" w:hAnsi="Arial" w:cs="Arial" w:hint="default"/>
      </w:rPr>
    </w:lvl>
    <w:lvl w:ilvl="1" w:tplc="10090003" w:tentative="1">
      <w:start w:val="1"/>
      <w:numFmt w:val="bullet"/>
      <w:lvlText w:val="o"/>
      <w:lvlJc w:val="left"/>
      <w:pPr>
        <w:ind w:left="2520" w:hanging="360"/>
      </w:pPr>
      <w:rPr>
        <w:rFonts w:ascii="Courier New" w:hAnsi="Courier New" w:cs="Courier New" w:hint="default"/>
      </w:rPr>
    </w:lvl>
    <w:lvl w:ilvl="2" w:tplc="10090005" w:tentative="1">
      <w:start w:val="1"/>
      <w:numFmt w:val="bullet"/>
      <w:lvlText w:val=""/>
      <w:lvlJc w:val="left"/>
      <w:pPr>
        <w:ind w:left="3240" w:hanging="360"/>
      </w:pPr>
      <w:rPr>
        <w:rFonts w:ascii="Wingdings" w:hAnsi="Wingdings" w:hint="default"/>
      </w:rPr>
    </w:lvl>
    <w:lvl w:ilvl="3" w:tplc="10090001" w:tentative="1">
      <w:start w:val="1"/>
      <w:numFmt w:val="bullet"/>
      <w:lvlText w:val=""/>
      <w:lvlJc w:val="left"/>
      <w:pPr>
        <w:ind w:left="3960" w:hanging="360"/>
      </w:pPr>
      <w:rPr>
        <w:rFonts w:ascii="Symbol" w:hAnsi="Symbol" w:hint="default"/>
      </w:rPr>
    </w:lvl>
    <w:lvl w:ilvl="4" w:tplc="10090003" w:tentative="1">
      <w:start w:val="1"/>
      <w:numFmt w:val="bullet"/>
      <w:lvlText w:val="o"/>
      <w:lvlJc w:val="left"/>
      <w:pPr>
        <w:ind w:left="4680" w:hanging="360"/>
      </w:pPr>
      <w:rPr>
        <w:rFonts w:ascii="Courier New" w:hAnsi="Courier New" w:cs="Courier New" w:hint="default"/>
      </w:rPr>
    </w:lvl>
    <w:lvl w:ilvl="5" w:tplc="10090005" w:tentative="1">
      <w:start w:val="1"/>
      <w:numFmt w:val="bullet"/>
      <w:lvlText w:val=""/>
      <w:lvlJc w:val="left"/>
      <w:pPr>
        <w:ind w:left="5400" w:hanging="360"/>
      </w:pPr>
      <w:rPr>
        <w:rFonts w:ascii="Wingdings" w:hAnsi="Wingdings" w:hint="default"/>
      </w:rPr>
    </w:lvl>
    <w:lvl w:ilvl="6" w:tplc="10090001" w:tentative="1">
      <w:start w:val="1"/>
      <w:numFmt w:val="bullet"/>
      <w:lvlText w:val=""/>
      <w:lvlJc w:val="left"/>
      <w:pPr>
        <w:ind w:left="6120" w:hanging="360"/>
      </w:pPr>
      <w:rPr>
        <w:rFonts w:ascii="Symbol" w:hAnsi="Symbol" w:hint="default"/>
      </w:rPr>
    </w:lvl>
    <w:lvl w:ilvl="7" w:tplc="10090003" w:tentative="1">
      <w:start w:val="1"/>
      <w:numFmt w:val="bullet"/>
      <w:lvlText w:val="o"/>
      <w:lvlJc w:val="left"/>
      <w:pPr>
        <w:ind w:left="6840" w:hanging="360"/>
      </w:pPr>
      <w:rPr>
        <w:rFonts w:ascii="Courier New" w:hAnsi="Courier New" w:cs="Courier New" w:hint="default"/>
      </w:rPr>
    </w:lvl>
    <w:lvl w:ilvl="8" w:tplc="10090005" w:tentative="1">
      <w:start w:val="1"/>
      <w:numFmt w:val="bullet"/>
      <w:lvlText w:val=""/>
      <w:lvlJc w:val="left"/>
      <w:pPr>
        <w:ind w:left="7560" w:hanging="360"/>
      </w:pPr>
      <w:rPr>
        <w:rFonts w:ascii="Wingdings" w:hAnsi="Wingdings" w:hint="default"/>
      </w:rPr>
    </w:lvl>
  </w:abstractNum>
  <w:abstractNum w:abstractNumId="6" w15:restartNumberingAfterBreak="0">
    <w:nsid w:val="7917A273"/>
    <w:multiLevelType w:val="hybridMultilevel"/>
    <w:tmpl w:val="B9F222DA"/>
    <w:lvl w:ilvl="0" w:tplc="82CC65B2">
      <w:start w:val="1"/>
      <w:numFmt w:val="bullet"/>
      <w:lvlText w:val=""/>
      <w:lvlJc w:val="left"/>
      <w:pPr>
        <w:ind w:left="720" w:hanging="360"/>
      </w:pPr>
      <w:rPr>
        <w:rFonts w:ascii="Symbol" w:hAnsi="Symbol" w:hint="default"/>
      </w:rPr>
    </w:lvl>
    <w:lvl w:ilvl="1" w:tplc="D256EA0A">
      <w:start w:val="1"/>
      <w:numFmt w:val="bullet"/>
      <w:lvlText w:val="o"/>
      <w:lvlJc w:val="left"/>
      <w:pPr>
        <w:ind w:left="1440" w:hanging="360"/>
      </w:pPr>
      <w:rPr>
        <w:rFonts w:ascii="Courier New" w:hAnsi="Courier New" w:hint="default"/>
      </w:rPr>
    </w:lvl>
    <w:lvl w:ilvl="2" w:tplc="316C87E2">
      <w:start w:val="1"/>
      <w:numFmt w:val="bullet"/>
      <w:lvlText w:val=""/>
      <w:lvlJc w:val="left"/>
      <w:pPr>
        <w:ind w:left="2160" w:hanging="360"/>
      </w:pPr>
      <w:rPr>
        <w:rFonts w:ascii="Wingdings" w:hAnsi="Wingdings" w:hint="default"/>
      </w:rPr>
    </w:lvl>
    <w:lvl w:ilvl="3" w:tplc="5F4ECB06">
      <w:start w:val="1"/>
      <w:numFmt w:val="bullet"/>
      <w:lvlText w:val=""/>
      <w:lvlJc w:val="left"/>
      <w:pPr>
        <w:ind w:left="2880" w:hanging="360"/>
      </w:pPr>
      <w:rPr>
        <w:rFonts w:ascii="Symbol" w:hAnsi="Symbol" w:hint="default"/>
      </w:rPr>
    </w:lvl>
    <w:lvl w:ilvl="4" w:tplc="2812BBA8">
      <w:start w:val="1"/>
      <w:numFmt w:val="bullet"/>
      <w:lvlText w:val="o"/>
      <w:lvlJc w:val="left"/>
      <w:pPr>
        <w:ind w:left="3600" w:hanging="360"/>
      </w:pPr>
      <w:rPr>
        <w:rFonts w:ascii="Courier New" w:hAnsi="Courier New" w:hint="default"/>
      </w:rPr>
    </w:lvl>
    <w:lvl w:ilvl="5" w:tplc="B1708266">
      <w:start w:val="1"/>
      <w:numFmt w:val="bullet"/>
      <w:lvlText w:val=""/>
      <w:lvlJc w:val="left"/>
      <w:pPr>
        <w:ind w:left="4320" w:hanging="360"/>
      </w:pPr>
      <w:rPr>
        <w:rFonts w:ascii="Wingdings" w:hAnsi="Wingdings" w:hint="default"/>
      </w:rPr>
    </w:lvl>
    <w:lvl w:ilvl="6" w:tplc="F9C81322">
      <w:start w:val="1"/>
      <w:numFmt w:val="bullet"/>
      <w:lvlText w:val=""/>
      <w:lvlJc w:val="left"/>
      <w:pPr>
        <w:ind w:left="5040" w:hanging="360"/>
      </w:pPr>
      <w:rPr>
        <w:rFonts w:ascii="Symbol" w:hAnsi="Symbol" w:hint="default"/>
      </w:rPr>
    </w:lvl>
    <w:lvl w:ilvl="7" w:tplc="4C666C4C">
      <w:start w:val="1"/>
      <w:numFmt w:val="bullet"/>
      <w:lvlText w:val="o"/>
      <w:lvlJc w:val="left"/>
      <w:pPr>
        <w:ind w:left="5760" w:hanging="360"/>
      </w:pPr>
      <w:rPr>
        <w:rFonts w:ascii="Courier New" w:hAnsi="Courier New" w:hint="default"/>
      </w:rPr>
    </w:lvl>
    <w:lvl w:ilvl="8" w:tplc="1242EC10">
      <w:start w:val="1"/>
      <w:numFmt w:val="bullet"/>
      <w:lvlText w:val=""/>
      <w:lvlJc w:val="left"/>
      <w:pPr>
        <w:ind w:left="6480" w:hanging="360"/>
      </w:pPr>
      <w:rPr>
        <w:rFonts w:ascii="Wingdings" w:hAnsi="Wingdings" w:hint="default"/>
      </w:rPr>
    </w:lvl>
  </w:abstractNum>
  <w:abstractNum w:abstractNumId="7" w15:restartNumberingAfterBreak="0">
    <w:nsid w:val="7A875EC0"/>
    <w:multiLevelType w:val="multilevel"/>
    <w:tmpl w:val="7F80CCD2"/>
    <w:styleLink w:val="CurrentList5"/>
    <w:lvl w:ilvl="0">
      <w:start w:val="1"/>
      <w:numFmt w:val="bullet"/>
      <w:lvlText w:val="Î"/>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num w:numId="1" w16cid:durableId="1055276274">
    <w:abstractNumId w:val="5"/>
  </w:num>
  <w:num w:numId="2" w16cid:durableId="496074555">
    <w:abstractNumId w:val="6"/>
  </w:num>
  <w:num w:numId="3" w16cid:durableId="1560626814">
    <w:abstractNumId w:val="1"/>
  </w:num>
  <w:num w:numId="4" w16cid:durableId="1397699143">
    <w:abstractNumId w:val="2"/>
  </w:num>
  <w:num w:numId="5" w16cid:durableId="2065323141">
    <w:abstractNumId w:val="4"/>
  </w:num>
  <w:num w:numId="6" w16cid:durableId="203031183">
    <w:abstractNumId w:val="3"/>
  </w:num>
  <w:num w:numId="7" w16cid:durableId="2025014469">
    <w:abstractNumId w:val="0"/>
  </w:num>
  <w:num w:numId="8" w16cid:durableId="108398697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5"/>
  <w:displayBackgroundShape/>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916E5"/>
    <w:rsid w:val="00000C75"/>
    <w:rsid w:val="000035E3"/>
    <w:rsid w:val="0000430A"/>
    <w:rsid w:val="00004512"/>
    <w:rsid w:val="00004816"/>
    <w:rsid w:val="00006295"/>
    <w:rsid w:val="00007138"/>
    <w:rsid w:val="00011C0A"/>
    <w:rsid w:val="00014DF1"/>
    <w:rsid w:val="00015233"/>
    <w:rsid w:val="0001629B"/>
    <w:rsid w:val="00016C5D"/>
    <w:rsid w:val="000177C4"/>
    <w:rsid w:val="0002113C"/>
    <w:rsid w:val="00022F7B"/>
    <w:rsid w:val="000245D4"/>
    <w:rsid w:val="000248F7"/>
    <w:rsid w:val="00025B4B"/>
    <w:rsid w:val="00026FC1"/>
    <w:rsid w:val="00027BEF"/>
    <w:rsid w:val="00037E91"/>
    <w:rsid w:val="00040AAC"/>
    <w:rsid w:val="00040E6A"/>
    <w:rsid w:val="000414D4"/>
    <w:rsid w:val="000435C3"/>
    <w:rsid w:val="00045D8F"/>
    <w:rsid w:val="00046707"/>
    <w:rsid w:val="00047B88"/>
    <w:rsid w:val="00050316"/>
    <w:rsid w:val="000516B6"/>
    <w:rsid w:val="0005415E"/>
    <w:rsid w:val="00054CE1"/>
    <w:rsid w:val="00056A7B"/>
    <w:rsid w:val="00060A5C"/>
    <w:rsid w:val="00062485"/>
    <w:rsid w:val="0006420A"/>
    <w:rsid w:val="000669FB"/>
    <w:rsid w:val="00071D9D"/>
    <w:rsid w:val="00072CFA"/>
    <w:rsid w:val="000770D1"/>
    <w:rsid w:val="000771D4"/>
    <w:rsid w:val="00080452"/>
    <w:rsid w:val="000836AE"/>
    <w:rsid w:val="0008461E"/>
    <w:rsid w:val="00084D97"/>
    <w:rsid w:val="00085626"/>
    <w:rsid w:val="00091D1E"/>
    <w:rsid w:val="00096355"/>
    <w:rsid w:val="000A0AB5"/>
    <w:rsid w:val="000A1394"/>
    <w:rsid w:val="000A19C6"/>
    <w:rsid w:val="000A1B2D"/>
    <w:rsid w:val="000A1B55"/>
    <w:rsid w:val="000A1F47"/>
    <w:rsid w:val="000A2ACF"/>
    <w:rsid w:val="000A3F94"/>
    <w:rsid w:val="000A4778"/>
    <w:rsid w:val="000A47C0"/>
    <w:rsid w:val="000A62A5"/>
    <w:rsid w:val="000A64C3"/>
    <w:rsid w:val="000B0ED1"/>
    <w:rsid w:val="000B3A0A"/>
    <w:rsid w:val="000B5711"/>
    <w:rsid w:val="000B5DA6"/>
    <w:rsid w:val="000C1210"/>
    <w:rsid w:val="000C2C1F"/>
    <w:rsid w:val="000C484A"/>
    <w:rsid w:val="000C4D01"/>
    <w:rsid w:val="000C69F1"/>
    <w:rsid w:val="000D2421"/>
    <w:rsid w:val="000D24E1"/>
    <w:rsid w:val="000D5ED8"/>
    <w:rsid w:val="000D6D86"/>
    <w:rsid w:val="000D7B9B"/>
    <w:rsid w:val="000E11DC"/>
    <w:rsid w:val="000E2D5D"/>
    <w:rsid w:val="000E32F0"/>
    <w:rsid w:val="000E4006"/>
    <w:rsid w:val="000E5C29"/>
    <w:rsid w:val="000E7BCE"/>
    <w:rsid w:val="000E7CB3"/>
    <w:rsid w:val="000F190B"/>
    <w:rsid w:val="000F4CC6"/>
    <w:rsid w:val="001039F6"/>
    <w:rsid w:val="00107956"/>
    <w:rsid w:val="00110483"/>
    <w:rsid w:val="00111D98"/>
    <w:rsid w:val="001121F7"/>
    <w:rsid w:val="00114046"/>
    <w:rsid w:val="001142A0"/>
    <w:rsid w:val="0011764B"/>
    <w:rsid w:val="00120952"/>
    <w:rsid w:val="00120A46"/>
    <w:rsid w:val="00130026"/>
    <w:rsid w:val="001312F1"/>
    <w:rsid w:val="0013479B"/>
    <w:rsid w:val="00141609"/>
    <w:rsid w:val="00142FCB"/>
    <w:rsid w:val="00143439"/>
    <w:rsid w:val="00145F85"/>
    <w:rsid w:val="001503AD"/>
    <w:rsid w:val="00154088"/>
    <w:rsid w:val="001549CD"/>
    <w:rsid w:val="00154FDD"/>
    <w:rsid w:val="00155FAC"/>
    <w:rsid w:val="0015651E"/>
    <w:rsid w:val="00156A9D"/>
    <w:rsid w:val="00157185"/>
    <w:rsid w:val="00162187"/>
    <w:rsid w:val="00166A40"/>
    <w:rsid w:val="0016743C"/>
    <w:rsid w:val="0017231B"/>
    <w:rsid w:val="00175D95"/>
    <w:rsid w:val="0017618C"/>
    <w:rsid w:val="0017746E"/>
    <w:rsid w:val="00183B7E"/>
    <w:rsid w:val="00183FB1"/>
    <w:rsid w:val="001841C0"/>
    <w:rsid w:val="001843C2"/>
    <w:rsid w:val="001849ED"/>
    <w:rsid w:val="00186228"/>
    <w:rsid w:val="00187059"/>
    <w:rsid w:val="00190814"/>
    <w:rsid w:val="00194D65"/>
    <w:rsid w:val="00194DB3"/>
    <w:rsid w:val="00195A36"/>
    <w:rsid w:val="00195A3F"/>
    <w:rsid w:val="001A290D"/>
    <w:rsid w:val="001A375B"/>
    <w:rsid w:val="001B1166"/>
    <w:rsid w:val="001B16FC"/>
    <w:rsid w:val="001B3488"/>
    <w:rsid w:val="001B585C"/>
    <w:rsid w:val="001C2401"/>
    <w:rsid w:val="001C261E"/>
    <w:rsid w:val="001C2779"/>
    <w:rsid w:val="001C294A"/>
    <w:rsid w:val="001C404C"/>
    <w:rsid w:val="001C4A42"/>
    <w:rsid w:val="001C5156"/>
    <w:rsid w:val="001C695E"/>
    <w:rsid w:val="001D0727"/>
    <w:rsid w:val="001D14C0"/>
    <w:rsid w:val="001D48E5"/>
    <w:rsid w:val="001D5665"/>
    <w:rsid w:val="001D5F92"/>
    <w:rsid w:val="001E3353"/>
    <w:rsid w:val="001E38A2"/>
    <w:rsid w:val="001E42AF"/>
    <w:rsid w:val="001E4389"/>
    <w:rsid w:val="001E52EE"/>
    <w:rsid w:val="001E56C1"/>
    <w:rsid w:val="001F2A9F"/>
    <w:rsid w:val="001F6CDF"/>
    <w:rsid w:val="001F7479"/>
    <w:rsid w:val="001F7BBD"/>
    <w:rsid w:val="00204542"/>
    <w:rsid w:val="00205382"/>
    <w:rsid w:val="00210EEC"/>
    <w:rsid w:val="00211A62"/>
    <w:rsid w:val="00211FE8"/>
    <w:rsid w:val="00213F6E"/>
    <w:rsid w:val="00214B38"/>
    <w:rsid w:val="002174AB"/>
    <w:rsid w:val="00222051"/>
    <w:rsid w:val="00223B98"/>
    <w:rsid w:val="00224D8B"/>
    <w:rsid w:val="002260F6"/>
    <w:rsid w:val="00226E5F"/>
    <w:rsid w:val="00226E67"/>
    <w:rsid w:val="002326AE"/>
    <w:rsid w:val="00232904"/>
    <w:rsid w:val="00234462"/>
    <w:rsid w:val="0023599C"/>
    <w:rsid w:val="00235BB4"/>
    <w:rsid w:val="002424DE"/>
    <w:rsid w:val="00242961"/>
    <w:rsid w:val="00243EC9"/>
    <w:rsid w:val="00253C36"/>
    <w:rsid w:val="00254A67"/>
    <w:rsid w:val="00254DB4"/>
    <w:rsid w:val="0026032D"/>
    <w:rsid w:val="00260D85"/>
    <w:rsid w:val="00260E03"/>
    <w:rsid w:val="0026342C"/>
    <w:rsid w:val="00264942"/>
    <w:rsid w:val="00270583"/>
    <w:rsid w:val="00272AA8"/>
    <w:rsid w:val="0027482C"/>
    <w:rsid w:val="0027674E"/>
    <w:rsid w:val="00280F89"/>
    <w:rsid w:val="00283485"/>
    <w:rsid w:val="00285C51"/>
    <w:rsid w:val="00285DD7"/>
    <w:rsid w:val="00286B81"/>
    <w:rsid w:val="002870FA"/>
    <w:rsid w:val="00293834"/>
    <w:rsid w:val="00295651"/>
    <w:rsid w:val="0029582B"/>
    <w:rsid w:val="002A09AC"/>
    <w:rsid w:val="002A29FB"/>
    <w:rsid w:val="002A3B90"/>
    <w:rsid w:val="002A45FB"/>
    <w:rsid w:val="002A5361"/>
    <w:rsid w:val="002A68FB"/>
    <w:rsid w:val="002B2CD6"/>
    <w:rsid w:val="002B605F"/>
    <w:rsid w:val="002B6DDC"/>
    <w:rsid w:val="002B73A1"/>
    <w:rsid w:val="002C03F6"/>
    <w:rsid w:val="002C0724"/>
    <w:rsid w:val="002C1E1F"/>
    <w:rsid w:val="002C6C70"/>
    <w:rsid w:val="002C6EE7"/>
    <w:rsid w:val="002D4E75"/>
    <w:rsid w:val="002D5050"/>
    <w:rsid w:val="002D6D91"/>
    <w:rsid w:val="002D76A9"/>
    <w:rsid w:val="002E2255"/>
    <w:rsid w:val="002E58D0"/>
    <w:rsid w:val="002F423E"/>
    <w:rsid w:val="002F679A"/>
    <w:rsid w:val="002F7E60"/>
    <w:rsid w:val="00301253"/>
    <w:rsid w:val="003015C8"/>
    <w:rsid w:val="00302255"/>
    <w:rsid w:val="003033CD"/>
    <w:rsid w:val="00304111"/>
    <w:rsid w:val="00310E65"/>
    <w:rsid w:val="0032010C"/>
    <w:rsid w:val="00322E2E"/>
    <w:rsid w:val="0032317B"/>
    <w:rsid w:val="00323A7B"/>
    <w:rsid w:val="00324FDF"/>
    <w:rsid w:val="00331C28"/>
    <w:rsid w:val="00332578"/>
    <w:rsid w:val="0033334B"/>
    <w:rsid w:val="0033432A"/>
    <w:rsid w:val="003359F4"/>
    <w:rsid w:val="00335FEC"/>
    <w:rsid w:val="003371B1"/>
    <w:rsid w:val="00340BE6"/>
    <w:rsid w:val="0034388C"/>
    <w:rsid w:val="003445B1"/>
    <w:rsid w:val="00344604"/>
    <w:rsid w:val="00345381"/>
    <w:rsid w:val="00345D71"/>
    <w:rsid w:val="003508F9"/>
    <w:rsid w:val="0035312E"/>
    <w:rsid w:val="003533F3"/>
    <w:rsid w:val="00353498"/>
    <w:rsid w:val="00353540"/>
    <w:rsid w:val="00354DC7"/>
    <w:rsid w:val="00355E6E"/>
    <w:rsid w:val="003561DC"/>
    <w:rsid w:val="00357334"/>
    <w:rsid w:val="00357427"/>
    <w:rsid w:val="00362346"/>
    <w:rsid w:val="00362C3F"/>
    <w:rsid w:val="00362F25"/>
    <w:rsid w:val="003643E9"/>
    <w:rsid w:val="003650AC"/>
    <w:rsid w:val="003667C8"/>
    <w:rsid w:val="00366995"/>
    <w:rsid w:val="00367957"/>
    <w:rsid w:val="00370326"/>
    <w:rsid w:val="003738BE"/>
    <w:rsid w:val="0037683F"/>
    <w:rsid w:val="003875E5"/>
    <w:rsid w:val="00390377"/>
    <w:rsid w:val="00390B49"/>
    <w:rsid w:val="00390EEC"/>
    <w:rsid w:val="00391A97"/>
    <w:rsid w:val="00394C35"/>
    <w:rsid w:val="003A1493"/>
    <w:rsid w:val="003A2850"/>
    <w:rsid w:val="003A6DC3"/>
    <w:rsid w:val="003A79DB"/>
    <w:rsid w:val="003B3D32"/>
    <w:rsid w:val="003B5548"/>
    <w:rsid w:val="003B6860"/>
    <w:rsid w:val="003C250D"/>
    <w:rsid w:val="003C5266"/>
    <w:rsid w:val="003C58D3"/>
    <w:rsid w:val="003C5D18"/>
    <w:rsid w:val="003C6FBD"/>
    <w:rsid w:val="003D1B87"/>
    <w:rsid w:val="003D777D"/>
    <w:rsid w:val="003E045E"/>
    <w:rsid w:val="003E0F50"/>
    <w:rsid w:val="003E1FC6"/>
    <w:rsid w:val="003E2CEB"/>
    <w:rsid w:val="003E2F2B"/>
    <w:rsid w:val="003E3BCE"/>
    <w:rsid w:val="003E7162"/>
    <w:rsid w:val="003F0556"/>
    <w:rsid w:val="003F27FE"/>
    <w:rsid w:val="003F34C8"/>
    <w:rsid w:val="003F7037"/>
    <w:rsid w:val="003F73C6"/>
    <w:rsid w:val="00400E82"/>
    <w:rsid w:val="00402D6B"/>
    <w:rsid w:val="00403493"/>
    <w:rsid w:val="00404251"/>
    <w:rsid w:val="00404885"/>
    <w:rsid w:val="00406759"/>
    <w:rsid w:val="00411273"/>
    <w:rsid w:val="0041356E"/>
    <w:rsid w:val="00427CD7"/>
    <w:rsid w:val="0043328C"/>
    <w:rsid w:val="004401F4"/>
    <w:rsid w:val="004402D5"/>
    <w:rsid w:val="004425D3"/>
    <w:rsid w:val="00442C5A"/>
    <w:rsid w:val="0044391F"/>
    <w:rsid w:val="0044560A"/>
    <w:rsid w:val="00445AD1"/>
    <w:rsid w:val="004463BC"/>
    <w:rsid w:val="00446908"/>
    <w:rsid w:val="00450E5B"/>
    <w:rsid w:val="0045207C"/>
    <w:rsid w:val="004601E7"/>
    <w:rsid w:val="00463021"/>
    <w:rsid w:val="004662F4"/>
    <w:rsid w:val="00466E9E"/>
    <w:rsid w:val="004674EC"/>
    <w:rsid w:val="00475961"/>
    <w:rsid w:val="00476F03"/>
    <w:rsid w:val="00477A85"/>
    <w:rsid w:val="00483281"/>
    <w:rsid w:val="00483E3C"/>
    <w:rsid w:val="0048473F"/>
    <w:rsid w:val="00487D48"/>
    <w:rsid w:val="00490B51"/>
    <w:rsid w:val="0049498C"/>
    <w:rsid w:val="00494A8A"/>
    <w:rsid w:val="004A2BBB"/>
    <w:rsid w:val="004A42AC"/>
    <w:rsid w:val="004A5AEE"/>
    <w:rsid w:val="004A5EA6"/>
    <w:rsid w:val="004A6749"/>
    <w:rsid w:val="004B05BE"/>
    <w:rsid w:val="004B1DD3"/>
    <w:rsid w:val="004B4629"/>
    <w:rsid w:val="004B4D9C"/>
    <w:rsid w:val="004B6102"/>
    <w:rsid w:val="004B630D"/>
    <w:rsid w:val="004B6B8A"/>
    <w:rsid w:val="004C1E3A"/>
    <w:rsid w:val="004C1E5D"/>
    <w:rsid w:val="004C2BD2"/>
    <w:rsid w:val="004C3296"/>
    <w:rsid w:val="004C4BB3"/>
    <w:rsid w:val="004C578D"/>
    <w:rsid w:val="004C6CDA"/>
    <w:rsid w:val="004D3808"/>
    <w:rsid w:val="004D569E"/>
    <w:rsid w:val="004D6AF8"/>
    <w:rsid w:val="004E0F32"/>
    <w:rsid w:val="004E1567"/>
    <w:rsid w:val="004E1AEF"/>
    <w:rsid w:val="004E39B7"/>
    <w:rsid w:val="004E3D58"/>
    <w:rsid w:val="004E591F"/>
    <w:rsid w:val="004E6579"/>
    <w:rsid w:val="004F01D1"/>
    <w:rsid w:val="004F59E0"/>
    <w:rsid w:val="0050057E"/>
    <w:rsid w:val="005037A9"/>
    <w:rsid w:val="005041C6"/>
    <w:rsid w:val="00505898"/>
    <w:rsid w:val="005058A5"/>
    <w:rsid w:val="005079EC"/>
    <w:rsid w:val="00510935"/>
    <w:rsid w:val="00512275"/>
    <w:rsid w:val="00512362"/>
    <w:rsid w:val="005124AC"/>
    <w:rsid w:val="00516B75"/>
    <w:rsid w:val="0051736F"/>
    <w:rsid w:val="00520E32"/>
    <w:rsid w:val="0052173D"/>
    <w:rsid w:val="00521AE6"/>
    <w:rsid w:val="00525003"/>
    <w:rsid w:val="0052519C"/>
    <w:rsid w:val="00525269"/>
    <w:rsid w:val="00526438"/>
    <w:rsid w:val="00533C72"/>
    <w:rsid w:val="005344FF"/>
    <w:rsid w:val="0053515E"/>
    <w:rsid w:val="005371AC"/>
    <w:rsid w:val="005406CB"/>
    <w:rsid w:val="00544CEA"/>
    <w:rsid w:val="0055060D"/>
    <w:rsid w:val="00554C52"/>
    <w:rsid w:val="005625C7"/>
    <w:rsid w:val="00562E3D"/>
    <w:rsid w:val="00563A95"/>
    <w:rsid w:val="00565C5F"/>
    <w:rsid w:val="005726E8"/>
    <w:rsid w:val="005760DB"/>
    <w:rsid w:val="0058637C"/>
    <w:rsid w:val="0059357D"/>
    <w:rsid w:val="005949B3"/>
    <w:rsid w:val="00595516"/>
    <w:rsid w:val="005966D8"/>
    <w:rsid w:val="0059695A"/>
    <w:rsid w:val="00597128"/>
    <w:rsid w:val="005973C3"/>
    <w:rsid w:val="00597B28"/>
    <w:rsid w:val="005A024F"/>
    <w:rsid w:val="005A0927"/>
    <w:rsid w:val="005A3D1D"/>
    <w:rsid w:val="005A4AE3"/>
    <w:rsid w:val="005A4BF6"/>
    <w:rsid w:val="005A55E0"/>
    <w:rsid w:val="005A56C2"/>
    <w:rsid w:val="005A5A5D"/>
    <w:rsid w:val="005A646F"/>
    <w:rsid w:val="005A79DC"/>
    <w:rsid w:val="005A7E18"/>
    <w:rsid w:val="005B7042"/>
    <w:rsid w:val="005B7234"/>
    <w:rsid w:val="005B744B"/>
    <w:rsid w:val="005C4F4A"/>
    <w:rsid w:val="005C562A"/>
    <w:rsid w:val="005C5B8F"/>
    <w:rsid w:val="005C6601"/>
    <w:rsid w:val="005D0F06"/>
    <w:rsid w:val="005D5007"/>
    <w:rsid w:val="005E3A02"/>
    <w:rsid w:val="005F408E"/>
    <w:rsid w:val="005F72CD"/>
    <w:rsid w:val="00600859"/>
    <w:rsid w:val="00600FAC"/>
    <w:rsid w:val="00602B28"/>
    <w:rsid w:val="00604131"/>
    <w:rsid w:val="00606E2D"/>
    <w:rsid w:val="00607654"/>
    <w:rsid w:val="00607E88"/>
    <w:rsid w:val="00616F0D"/>
    <w:rsid w:val="006222D4"/>
    <w:rsid w:val="006230D0"/>
    <w:rsid w:val="00623AF0"/>
    <w:rsid w:val="00623B83"/>
    <w:rsid w:val="006250DD"/>
    <w:rsid w:val="00625E59"/>
    <w:rsid w:val="00625FCB"/>
    <w:rsid w:val="006270AD"/>
    <w:rsid w:val="006301C7"/>
    <w:rsid w:val="0063177B"/>
    <w:rsid w:val="006325D5"/>
    <w:rsid w:val="00633705"/>
    <w:rsid w:val="0063463C"/>
    <w:rsid w:val="00635C27"/>
    <w:rsid w:val="00641127"/>
    <w:rsid w:val="00641C01"/>
    <w:rsid w:val="00643621"/>
    <w:rsid w:val="00646435"/>
    <w:rsid w:val="00647E5F"/>
    <w:rsid w:val="00650240"/>
    <w:rsid w:val="00650647"/>
    <w:rsid w:val="0065151A"/>
    <w:rsid w:val="00657AAC"/>
    <w:rsid w:val="00662BC5"/>
    <w:rsid w:val="006668F9"/>
    <w:rsid w:val="00667DF7"/>
    <w:rsid w:val="006815FD"/>
    <w:rsid w:val="0068423B"/>
    <w:rsid w:val="00687489"/>
    <w:rsid w:val="00690510"/>
    <w:rsid w:val="006916E5"/>
    <w:rsid w:val="00691F20"/>
    <w:rsid w:val="00691F67"/>
    <w:rsid w:val="00692E81"/>
    <w:rsid w:val="00693594"/>
    <w:rsid w:val="00693C35"/>
    <w:rsid w:val="00695C9A"/>
    <w:rsid w:val="006A002A"/>
    <w:rsid w:val="006A3FDD"/>
    <w:rsid w:val="006B284C"/>
    <w:rsid w:val="006B7168"/>
    <w:rsid w:val="006B7EDD"/>
    <w:rsid w:val="006B7F3F"/>
    <w:rsid w:val="006C7C25"/>
    <w:rsid w:val="006D0035"/>
    <w:rsid w:val="006E0AF8"/>
    <w:rsid w:val="006E1BE2"/>
    <w:rsid w:val="006E1F24"/>
    <w:rsid w:val="006E2721"/>
    <w:rsid w:val="006E28DF"/>
    <w:rsid w:val="006E685B"/>
    <w:rsid w:val="006F10BC"/>
    <w:rsid w:val="006F3984"/>
    <w:rsid w:val="006F4C8D"/>
    <w:rsid w:val="006F5E79"/>
    <w:rsid w:val="006F667E"/>
    <w:rsid w:val="007022AA"/>
    <w:rsid w:val="007052B6"/>
    <w:rsid w:val="00706647"/>
    <w:rsid w:val="00707E6A"/>
    <w:rsid w:val="007104CD"/>
    <w:rsid w:val="0071149C"/>
    <w:rsid w:val="00712E0A"/>
    <w:rsid w:val="00715034"/>
    <w:rsid w:val="007152C3"/>
    <w:rsid w:val="00716EE4"/>
    <w:rsid w:val="007226E4"/>
    <w:rsid w:val="00722F2E"/>
    <w:rsid w:val="00723908"/>
    <w:rsid w:val="00726BEC"/>
    <w:rsid w:val="00727CB2"/>
    <w:rsid w:val="007310C2"/>
    <w:rsid w:val="0073222E"/>
    <w:rsid w:val="00736345"/>
    <w:rsid w:val="0074061A"/>
    <w:rsid w:val="00741F58"/>
    <w:rsid w:val="0074290A"/>
    <w:rsid w:val="00746566"/>
    <w:rsid w:val="00746B49"/>
    <w:rsid w:val="00747C5B"/>
    <w:rsid w:val="00750910"/>
    <w:rsid w:val="007518DA"/>
    <w:rsid w:val="00752020"/>
    <w:rsid w:val="00754E47"/>
    <w:rsid w:val="0076031E"/>
    <w:rsid w:val="007612C5"/>
    <w:rsid w:val="007653C8"/>
    <w:rsid w:val="00770362"/>
    <w:rsid w:val="00770BC6"/>
    <w:rsid w:val="007712F7"/>
    <w:rsid w:val="00771899"/>
    <w:rsid w:val="007718F5"/>
    <w:rsid w:val="00781356"/>
    <w:rsid w:val="00783980"/>
    <w:rsid w:val="007870B1"/>
    <w:rsid w:val="0078797C"/>
    <w:rsid w:val="00787EF7"/>
    <w:rsid w:val="00790492"/>
    <w:rsid w:val="007905EE"/>
    <w:rsid w:val="007912AC"/>
    <w:rsid w:val="00791723"/>
    <w:rsid w:val="00793351"/>
    <w:rsid w:val="0079593C"/>
    <w:rsid w:val="007A042E"/>
    <w:rsid w:val="007A08B5"/>
    <w:rsid w:val="007A1FFF"/>
    <w:rsid w:val="007A26A1"/>
    <w:rsid w:val="007A281E"/>
    <w:rsid w:val="007A310F"/>
    <w:rsid w:val="007A3A4D"/>
    <w:rsid w:val="007A5CF3"/>
    <w:rsid w:val="007A62AB"/>
    <w:rsid w:val="007B218F"/>
    <w:rsid w:val="007B226A"/>
    <w:rsid w:val="007B7930"/>
    <w:rsid w:val="007B7BB2"/>
    <w:rsid w:val="007C6BE8"/>
    <w:rsid w:val="007C6E3A"/>
    <w:rsid w:val="007D127D"/>
    <w:rsid w:val="007D65E4"/>
    <w:rsid w:val="007E1EDF"/>
    <w:rsid w:val="007E582E"/>
    <w:rsid w:val="007E7CB1"/>
    <w:rsid w:val="007F000E"/>
    <w:rsid w:val="007F0D8C"/>
    <w:rsid w:val="007F1589"/>
    <w:rsid w:val="007F7CF3"/>
    <w:rsid w:val="00801FA0"/>
    <w:rsid w:val="00802358"/>
    <w:rsid w:val="008027CE"/>
    <w:rsid w:val="00802E0E"/>
    <w:rsid w:val="008041F8"/>
    <w:rsid w:val="008045F2"/>
    <w:rsid w:val="00806B2B"/>
    <w:rsid w:val="00806EF5"/>
    <w:rsid w:val="00811E69"/>
    <w:rsid w:val="00814774"/>
    <w:rsid w:val="00814E90"/>
    <w:rsid w:val="00815D78"/>
    <w:rsid w:val="00820FAE"/>
    <w:rsid w:val="008210A1"/>
    <w:rsid w:val="008217F4"/>
    <w:rsid w:val="00824F65"/>
    <w:rsid w:val="00825586"/>
    <w:rsid w:val="00826320"/>
    <w:rsid w:val="00826590"/>
    <w:rsid w:val="00835299"/>
    <w:rsid w:val="00836BBA"/>
    <w:rsid w:val="008428F5"/>
    <w:rsid w:val="008433EF"/>
    <w:rsid w:val="00844B8F"/>
    <w:rsid w:val="00845004"/>
    <w:rsid w:val="0084621B"/>
    <w:rsid w:val="008476CA"/>
    <w:rsid w:val="00850D22"/>
    <w:rsid w:val="00850E52"/>
    <w:rsid w:val="00851BDC"/>
    <w:rsid w:val="008530AC"/>
    <w:rsid w:val="008540D9"/>
    <w:rsid w:val="00862120"/>
    <w:rsid w:val="008705F9"/>
    <w:rsid w:val="0088014F"/>
    <w:rsid w:val="0088741D"/>
    <w:rsid w:val="008915E9"/>
    <w:rsid w:val="00893253"/>
    <w:rsid w:val="00893658"/>
    <w:rsid w:val="00894B99"/>
    <w:rsid w:val="00896600"/>
    <w:rsid w:val="008A078B"/>
    <w:rsid w:val="008A3A0B"/>
    <w:rsid w:val="008A4C44"/>
    <w:rsid w:val="008A711D"/>
    <w:rsid w:val="008B0EEA"/>
    <w:rsid w:val="008B2529"/>
    <w:rsid w:val="008B339C"/>
    <w:rsid w:val="008B43B0"/>
    <w:rsid w:val="008C10B2"/>
    <w:rsid w:val="008C16C3"/>
    <w:rsid w:val="008C1837"/>
    <w:rsid w:val="008C3574"/>
    <w:rsid w:val="008C3C25"/>
    <w:rsid w:val="008C4F4A"/>
    <w:rsid w:val="008C78FD"/>
    <w:rsid w:val="008D1047"/>
    <w:rsid w:val="008D237E"/>
    <w:rsid w:val="008D3830"/>
    <w:rsid w:val="008D4639"/>
    <w:rsid w:val="008D4783"/>
    <w:rsid w:val="008E28E3"/>
    <w:rsid w:val="008E29E3"/>
    <w:rsid w:val="008E30CF"/>
    <w:rsid w:val="008E356E"/>
    <w:rsid w:val="008E4945"/>
    <w:rsid w:val="008E54FA"/>
    <w:rsid w:val="008E59BC"/>
    <w:rsid w:val="008E6E82"/>
    <w:rsid w:val="008E6F8A"/>
    <w:rsid w:val="008E7B62"/>
    <w:rsid w:val="008F0170"/>
    <w:rsid w:val="008F0365"/>
    <w:rsid w:val="008F549A"/>
    <w:rsid w:val="009007C7"/>
    <w:rsid w:val="0090141B"/>
    <w:rsid w:val="00902CB1"/>
    <w:rsid w:val="0090468C"/>
    <w:rsid w:val="00911CE8"/>
    <w:rsid w:val="00911F77"/>
    <w:rsid w:val="009171E2"/>
    <w:rsid w:val="00917811"/>
    <w:rsid w:val="009179C3"/>
    <w:rsid w:val="009257AB"/>
    <w:rsid w:val="009277F1"/>
    <w:rsid w:val="009279E0"/>
    <w:rsid w:val="009309C6"/>
    <w:rsid w:val="00931545"/>
    <w:rsid w:val="009343EE"/>
    <w:rsid w:val="00937B07"/>
    <w:rsid w:val="009410AA"/>
    <w:rsid w:val="0094307A"/>
    <w:rsid w:val="0094710E"/>
    <w:rsid w:val="009501DA"/>
    <w:rsid w:val="00956F14"/>
    <w:rsid w:val="00960F5C"/>
    <w:rsid w:val="00965F19"/>
    <w:rsid w:val="009677AA"/>
    <w:rsid w:val="00970C6A"/>
    <w:rsid w:val="00973BE8"/>
    <w:rsid w:val="00974F9B"/>
    <w:rsid w:val="009756F8"/>
    <w:rsid w:val="00977513"/>
    <w:rsid w:val="0097797C"/>
    <w:rsid w:val="0098045C"/>
    <w:rsid w:val="0098418E"/>
    <w:rsid w:val="00987AB2"/>
    <w:rsid w:val="00990053"/>
    <w:rsid w:val="00990647"/>
    <w:rsid w:val="00990857"/>
    <w:rsid w:val="00991D04"/>
    <w:rsid w:val="00991E91"/>
    <w:rsid w:val="00996CC9"/>
    <w:rsid w:val="00997782"/>
    <w:rsid w:val="009A22B6"/>
    <w:rsid w:val="009A2613"/>
    <w:rsid w:val="009A7717"/>
    <w:rsid w:val="009B1731"/>
    <w:rsid w:val="009B3EFA"/>
    <w:rsid w:val="009B5198"/>
    <w:rsid w:val="009C3D94"/>
    <w:rsid w:val="009C7AF4"/>
    <w:rsid w:val="009D059C"/>
    <w:rsid w:val="009D18CE"/>
    <w:rsid w:val="009D3D73"/>
    <w:rsid w:val="009D56C7"/>
    <w:rsid w:val="009D606A"/>
    <w:rsid w:val="009D6873"/>
    <w:rsid w:val="009D6E5D"/>
    <w:rsid w:val="009E0668"/>
    <w:rsid w:val="009E31E8"/>
    <w:rsid w:val="009E4F66"/>
    <w:rsid w:val="009F28A7"/>
    <w:rsid w:val="009F31A2"/>
    <w:rsid w:val="009F564D"/>
    <w:rsid w:val="009F5757"/>
    <w:rsid w:val="00A008AB"/>
    <w:rsid w:val="00A03D58"/>
    <w:rsid w:val="00A053E9"/>
    <w:rsid w:val="00A059CF"/>
    <w:rsid w:val="00A10F70"/>
    <w:rsid w:val="00A14BEF"/>
    <w:rsid w:val="00A15DC6"/>
    <w:rsid w:val="00A15F48"/>
    <w:rsid w:val="00A16196"/>
    <w:rsid w:val="00A20F6A"/>
    <w:rsid w:val="00A21C60"/>
    <w:rsid w:val="00A247A9"/>
    <w:rsid w:val="00A2763B"/>
    <w:rsid w:val="00A314BB"/>
    <w:rsid w:val="00A317D5"/>
    <w:rsid w:val="00A351AC"/>
    <w:rsid w:val="00A36E04"/>
    <w:rsid w:val="00A37F1C"/>
    <w:rsid w:val="00A4071E"/>
    <w:rsid w:val="00A4288C"/>
    <w:rsid w:val="00A42BDE"/>
    <w:rsid w:val="00A431DB"/>
    <w:rsid w:val="00A468E0"/>
    <w:rsid w:val="00A46D97"/>
    <w:rsid w:val="00A50544"/>
    <w:rsid w:val="00A50CDE"/>
    <w:rsid w:val="00A5223D"/>
    <w:rsid w:val="00A54AE9"/>
    <w:rsid w:val="00A604AB"/>
    <w:rsid w:val="00A6065C"/>
    <w:rsid w:val="00A6330E"/>
    <w:rsid w:val="00A64B29"/>
    <w:rsid w:val="00A66506"/>
    <w:rsid w:val="00A673E7"/>
    <w:rsid w:val="00A74561"/>
    <w:rsid w:val="00A75924"/>
    <w:rsid w:val="00A816A1"/>
    <w:rsid w:val="00A83E72"/>
    <w:rsid w:val="00A8625F"/>
    <w:rsid w:val="00A864DA"/>
    <w:rsid w:val="00A903EF"/>
    <w:rsid w:val="00A90B43"/>
    <w:rsid w:val="00A93A66"/>
    <w:rsid w:val="00A96785"/>
    <w:rsid w:val="00A96A6C"/>
    <w:rsid w:val="00A97EDD"/>
    <w:rsid w:val="00AA0308"/>
    <w:rsid w:val="00AA08B4"/>
    <w:rsid w:val="00AA29CC"/>
    <w:rsid w:val="00AB0531"/>
    <w:rsid w:val="00AB0980"/>
    <w:rsid w:val="00AB259B"/>
    <w:rsid w:val="00AB37BF"/>
    <w:rsid w:val="00AC0205"/>
    <w:rsid w:val="00AC2392"/>
    <w:rsid w:val="00AC2527"/>
    <w:rsid w:val="00AC4921"/>
    <w:rsid w:val="00AC547C"/>
    <w:rsid w:val="00AD1D00"/>
    <w:rsid w:val="00AD6BD6"/>
    <w:rsid w:val="00AD6F50"/>
    <w:rsid w:val="00AD7C4A"/>
    <w:rsid w:val="00AE03C9"/>
    <w:rsid w:val="00AE05A8"/>
    <w:rsid w:val="00AE1A60"/>
    <w:rsid w:val="00AE2993"/>
    <w:rsid w:val="00AE3F42"/>
    <w:rsid w:val="00AE6BD2"/>
    <w:rsid w:val="00AF0CA6"/>
    <w:rsid w:val="00AF2239"/>
    <w:rsid w:val="00AF2B11"/>
    <w:rsid w:val="00AF2C8C"/>
    <w:rsid w:val="00AF37F1"/>
    <w:rsid w:val="00AF4B4C"/>
    <w:rsid w:val="00AF613D"/>
    <w:rsid w:val="00AF7843"/>
    <w:rsid w:val="00AF7FBA"/>
    <w:rsid w:val="00B00530"/>
    <w:rsid w:val="00B0614F"/>
    <w:rsid w:val="00B07E50"/>
    <w:rsid w:val="00B07FEA"/>
    <w:rsid w:val="00B11C0C"/>
    <w:rsid w:val="00B13602"/>
    <w:rsid w:val="00B145E0"/>
    <w:rsid w:val="00B14B71"/>
    <w:rsid w:val="00B1714F"/>
    <w:rsid w:val="00B21E34"/>
    <w:rsid w:val="00B230B1"/>
    <w:rsid w:val="00B23133"/>
    <w:rsid w:val="00B23E71"/>
    <w:rsid w:val="00B245C3"/>
    <w:rsid w:val="00B262E6"/>
    <w:rsid w:val="00B2701A"/>
    <w:rsid w:val="00B30F76"/>
    <w:rsid w:val="00B318A9"/>
    <w:rsid w:val="00B34E8E"/>
    <w:rsid w:val="00B35164"/>
    <w:rsid w:val="00B35C78"/>
    <w:rsid w:val="00B370A1"/>
    <w:rsid w:val="00B3752F"/>
    <w:rsid w:val="00B431F2"/>
    <w:rsid w:val="00B43B4E"/>
    <w:rsid w:val="00B447DE"/>
    <w:rsid w:val="00B44E47"/>
    <w:rsid w:val="00B51269"/>
    <w:rsid w:val="00B515D8"/>
    <w:rsid w:val="00B52225"/>
    <w:rsid w:val="00B6098A"/>
    <w:rsid w:val="00B60C3E"/>
    <w:rsid w:val="00B6442D"/>
    <w:rsid w:val="00B64C5E"/>
    <w:rsid w:val="00B75DED"/>
    <w:rsid w:val="00B75EDB"/>
    <w:rsid w:val="00B8002D"/>
    <w:rsid w:val="00B8467D"/>
    <w:rsid w:val="00B84718"/>
    <w:rsid w:val="00B85909"/>
    <w:rsid w:val="00B862BF"/>
    <w:rsid w:val="00B95379"/>
    <w:rsid w:val="00B96519"/>
    <w:rsid w:val="00BA1634"/>
    <w:rsid w:val="00BA23E5"/>
    <w:rsid w:val="00BA5AE9"/>
    <w:rsid w:val="00BA72B4"/>
    <w:rsid w:val="00BB7647"/>
    <w:rsid w:val="00BB7945"/>
    <w:rsid w:val="00BC1AF0"/>
    <w:rsid w:val="00BC1DFF"/>
    <w:rsid w:val="00BC3F11"/>
    <w:rsid w:val="00BC5BA8"/>
    <w:rsid w:val="00BC747E"/>
    <w:rsid w:val="00BD00CF"/>
    <w:rsid w:val="00BD1C50"/>
    <w:rsid w:val="00BD2481"/>
    <w:rsid w:val="00BD583C"/>
    <w:rsid w:val="00BE09A2"/>
    <w:rsid w:val="00BE0B07"/>
    <w:rsid w:val="00BE0BCD"/>
    <w:rsid w:val="00BE16B0"/>
    <w:rsid w:val="00BE1DDE"/>
    <w:rsid w:val="00BE2330"/>
    <w:rsid w:val="00BE7202"/>
    <w:rsid w:val="00BE7AC2"/>
    <w:rsid w:val="00BF28DB"/>
    <w:rsid w:val="00BF2E35"/>
    <w:rsid w:val="00BF3A3D"/>
    <w:rsid w:val="00BF6615"/>
    <w:rsid w:val="00BF7020"/>
    <w:rsid w:val="00BF7126"/>
    <w:rsid w:val="00BF7A19"/>
    <w:rsid w:val="00C008C2"/>
    <w:rsid w:val="00C01432"/>
    <w:rsid w:val="00C01560"/>
    <w:rsid w:val="00C053DB"/>
    <w:rsid w:val="00C05F11"/>
    <w:rsid w:val="00C07587"/>
    <w:rsid w:val="00C135B1"/>
    <w:rsid w:val="00C15130"/>
    <w:rsid w:val="00C152D8"/>
    <w:rsid w:val="00C157A0"/>
    <w:rsid w:val="00C17636"/>
    <w:rsid w:val="00C20ECC"/>
    <w:rsid w:val="00C240A8"/>
    <w:rsid w:val="00C25536"/>
    <w:rsid w:val="00C256A9"/>
    <w:rsid w:val="00C25A2C"/>
    <w:rsid w:val="00C313C5"/>
    <w:rsid w:val="00C33239"/>
    <w:rsid w:val="00C3386C"/>
    <w:rsid w:val="00C354C2"/>
    <w:rsid w:val="00C35B51"/>
    <w:rsid w:val="00C36AC2"/>
    <w:rsid w:val="00C40FD6"/>
    <w:rsid w:val="00C424DB"/>
    <w:rsid w:val="00C50B6A"/>
    <w:rsid w:val="00C5158F"/>
    <w:rsid w:val="00C610B2"/>
    <w:rsid w:val="00C641B0"/>
    <w:rsid w:val="00C65DFE"/>
    <w:rsid w:val="00C660B1"/>
    <w:rsid w:val="00C66FC7"/>
    <w:rsid w:val="00C67062"/>
    <w:rsid w:val="00C673D4"/>
    <w:rsid w:val="00C67CBD"/>
    <w:rsid w:val="00C71052"/>
    <w:rsid w:val="00C7248E"/>
    <w:rsid w:val="00C72764"/>
    <w:rsid w:val="00C75B70"/>
    <w:rsid w:val="00C76FFD"/>
    <w:rsid w:val="00C827D2"/>
    <w:rsid w:val="00C82F2B"/>
    <w:rsid w:val="00C84D0D"/>
    <w:rsid w:val="00C86086"/>
    <w:rsid w:val="00C86732"/>
    <w:rsid w:val="00C86D71"/>
    <w:rsid w:val="00C86DE0"/>
    <w:rsid w:val="00C87066"/>
    <w:rsid w:val="00C91F21"/>
    <w:rsid w:val="00C921D2"/>
    <w:rsid w:val="00C937C8"/>
    <w:rsid w:val="00C94110"/>
    <w:rsid w:val="00C97CD4"/>
    <w:rsid w:val="00CA374B"/>
    <w:rsid w:val="00CA5326"/>
    <w:rsid w:val="00CA5786"/>
    <w:rsid w:val="00CB003D"/>
    <w:rsid w:val="00CB0F71"/>
    <w:rsid w:val="00CB6A5E"/>
    <w:rsid w:val="00CC12D3"/>
    <w:rsid w:val="00CC2FCD"/>
    <w:rsid w:val="00CC3EFC"/>
    <w:rsid w:val="00CC49BE"/>
    <w:rsid w:val="00CC5A11"/>
    <w:rsid w:val="00CC6AF9"/>
    <w:rsid w:val="00CD15A4"/>
    <w:rsid w:val="00CD261C"/>
    <w:rsid w:val="00CD617E"/>
    <w:rsid w:val="00CE13C3"/>
    <w:rsid w:val="00CE2FE3"/>
    <w:rsid w:val="00CE7326"/>
    <w:rsid w:val="00CF0E13"/>
    <w:rsid w:val="00CF13C9"/>
    <w:rsid w:val="00CF1E45"/>
    <w:rsid w:val="00CF5CA3"/>
    <w:rsid w:val="00CF769B"/>
    <w:rsid w:val="00CF79C3"/>
    <w:rsid w:val="00D002FE"/>
    <w:rsid w:val="00D04346"/>
    <w:rsid w:val="00D04C6C"/>
    <w:rsid w:val="00D05A21"/>
    <w:rsid w:val="00D06F6B"/>
    <w:rsid w:val="00D14C2A"/>
    <w:rsid w:val="00D16288"/>
    <w:rsid w:val="00D21D31"/>
    <w:rsid w:val="00D2230E"/>
    <w:rsid w:val="00D33981"/>
    <w:rsid w:val="00D35B3C"/>
    <w:rsid w:val="00D42728"/>
    <w:rsid w:val="00D43227"/>
    <w:rsid w:val="00D5040C"/>
    <w:rsid w:val="00D51400"/>
    <w:rsid w:val="00D535B1"/>
    <w:rsid w:val="00D56B17"/>
    <w:rsid w:val="00D57679"/>
    <w:rsid w:val="00D614C2"/>
    <w:rsid w:val="00D63A82"/>
    <w:rsid w:val="00D67953"/>
    <w:rsid w:val="00D67D92"/>
    <w:rsid w:val="00D70636"/>
    <w:rsid w:val="00D73275"/>
    <w:rsid w:val="00D73850"/>
    <w:rsid w:val="00D75679"/>
    <w:rsid w:val="00D75FA3"/>
    <w:rsid w:val="00D76A0D"/>
    <w:rsid w:val="00D77A04"/>
    <w:rsid w:val="00D80046"/>
    <w:rsid w:val="00D85AE5"/>
    <w:rsid w:val="00D93683"/>
    <w:rsid w:val="00D95913"/>
    <w:rsid w:val="00D959C5"/>
    <w:rsid w:val="00D96D79"/>
    <w:rsid w:val="00DA0A9F"/>
    <w:rsid w:val="00DA2024"/>
    <w:rsid w:val="00DA4F3D"/>
    <w:rsid w:val="00DA618A"/>
    <w:rsid w:val="00DA6E3B"/>
    <w:rsid w:val="00DA7701"/>
    <w:rsid w:val="00DA799D"/>
    <w:rsid w:val="00DB1901"/>
    <w:rsid w:val="00DB537E"/>
    <w:rsid w:val="00DB65EB"/>
    <w:rsid w:val="00DB7D12"/>
    <w:rsid w:val="00DB7D76"/>
    <w:rsid w:val="00DC2032"/>
    <w:rsid w:val="00DC244D"/>
    <w:rsid w:val="00DC4223"/>
    <w:rsid w:val="00DC6EED"/>
    <w:rsid w:val="00DD1E1F"/>
    <w:rsid w:val="00DD247E"/>
    <w:rsid w:val="00DD2A61"/>
    <w:rsid w:val="00DD5842"/>
    <w:rsid w:val="00DE0182"/>
    <w:rsid w:val="00DE0E17"/>
    <w:rsid w:val="00DE17C9"/>
    <w:rsid w:val="00DE1890"/>
    <w:rsid w:val="00DE3379"/>
    <w:rsid w:val="00DE3B95"/>
    <w:rsid w:val="00DE4748"/>
    <w:rsid w:val="00DE4BFF"/>
    <w:rsid w:val="00DE5809"/>
    <w:rsid w:val="00DE59F1"/>
    <w:rsid w:val="00DF162A"/>
    <w:rsid w:val="00DF38B5"/>
    <w:rsid w:val="00DF56EA"/>
    <w:rsid w:val="00DF7562"/>
    <w:rsid w:val="00E01AC8"/>
    <w:rsid w:val="00E04610"/>
    <w:rsid w:val="00E0523C"/>
    <w:rsid w:val="00E0575C"/>
    <w:rsid w:val="00E07839"/>
    <w:rsid w:val="00E11676"/>
    <w:rsid w:val="00E12619"/>
    <w:rsid w:val="00E12628"/>
    <w:rsid w:val="00E12CBF"/>
    <w:rsid w:val="00E210AB"/>
    <w:rsid w:val="00E219B2"/>
    <w:rsid w:val="00E220EF"/>
    <w:rsid w:val="00E224A7"/>
    <w:rsid w:val="00E228D5"/>
    <w:rsid w:val="00E2612C"/>
    <w:rsid w:val="00E27F82"/>
    <w:rsid w:val="00E31041"/>
    <w:rsid w:val="00E31ADB"/>
    <w:rsid w:val="00E31CF8"/>
    <w:rsid w:val="00E3261A"/>
    <w:rsid w:val="00E32E23"/>
    <w:rsid w:val="00E34E92"/>
    <w:rsid w:val="00E35B8A"/>
    <w:rsid w:val="00E44476"/>
    <w:rsid w:val="00E444BE"/>
    <w:rsid w:val="00E44B8E"/>
    <w:rsid w:val="00E459C4"/>
    <w:rsid w:val="00E45C84"/>
    <w:rsid w:val="00E47FA0"/>
    <w:rsid w:val="00E53C1C"/>
    <w:rsid w:val="00E53DB9"/>
    <w:rsid w:val="00E56E5C"/>
    <w:rsid w:val="00E61079"/>
    <w:rsid w:val="00E640E5"/>
    <w:rsid w:val="00E6470D"/>
    <w:rsid w:val="00E709A4"/>
    <w:rsid w:val="00E71888"/>
    <w:rsid w:val="00E71985"/>
    <w:rsid w:val="00E72094"/>
    <w:rsid w:val="00E722E9"/>
    <w:rsid w:val="00E73D56"/>
    <w:rsid w:val="00E74ED7"/>
    <w:rsid w:val="00E76AA7"/>
    <w:rsid w:val="00E77907"/>
    <w:rsid w:val="00E80334"/>
    <w:rsid w:val="00E815AE"/>
    <w:rsid w:val="00E81AD5"/>
    <w:rsid w:val="00E8360E"/>
    <w:rsid w:val="00E83A75"/>
    <w:rsid w:val="00E85201"/>
    <w:rsid w:val="00E8577D"/>
    <w:rsid w:val="00E85A2C"/>
    <w:rsid w:val="00E8744F"/>
    <w:rsid w:val="00E87BC0"/>
    <w:rsid w:val="00E909B4"/>
    <w:rsid w:val="00E92DD0"/>
    <w:rsid w:val="00E94A9F"/>
    <w:rsid w:val="00E952F6"/>
    <w:rsid w:val="00EA1AE5"/>
    <w:rsid w:val="00EA291E"/>
    <w:rsid w:val="00EA3FAC"/>
    <w:rsid w:val="00EA521E"/>
    <w:rsid w:val="00EA5901"/>
    <w:rsid w:val="00EA7A88"/>
    <w:rsid w:val="00EA7BA1"/>
    <w:rsid w:val="00EB04AE"/>
    <w:rsid w:val="00EB1A4E"/>
    <w:rsid w:val="00EB7BCA"/>
    <w:rsid w:val="00EC0CB6"/>
    <w:rsid w:val="00EC53BB"/>
    <w:rsid w:val="00EC6543"/>
    <w:rsid w:val="00ED5806"/>
    <w:rsid w:val="00ED7B35"/>
    <w:rsid w:val="00EE1633"/>
    <w:rsid w:val="00EE2BDA"/>
    <w:rsid w:val="00EE5200"/>
    <w:rsid w:val="00EE586A"/>
    <w:rsid w:val="00EF1028"/>
    <w:rsid w:val="00EF360C"/>
    <w:rsid w:val="00EF7A64"/>
    <w:rsid w:val="00F0157B"/>
    <w:rsid w:val="00F02D50"/>
    <w:rsid w:val="00F033C9"/>
    <w:rsid w:val="00F100BF"/>
    <w:rsid w:val="00F11B40"/>
    <w:rsid w:val="00F13DE1"/>
    <w:rsid w:val="00F2146A"/>
    <w:rsid w:val="00F219D1"/>
    <w:rsid w:val="00F22B5C"/>
    <w:rsid w:val="00F25DA6"/>
    <w:rsid w:val="00F3042E"/>
    <w:rsid w:val="00F34AC8"/>
    <w:rsid w:val="00F35402"/>
    <w:rsid w:val="00F36139"/>
    <w:rsid w:val="00F379CA"/>
    <w:rsid w:val="00F41BF8"/>
    <w:rsid w:val="00F41FDA"/>
    <w:rsid w:val="00F43B1F"/>
    <w:rsid w:val="00F455CD"/>
    <w:rsid w:val="00F465F6"/>
    <w:rsid w:val="00F47A50"/>
    <w:rsid w:val="00F50768"/>
    <w:rsid w:val="00F51DE2"/>
    <w:rsid w:val="00F540F0"/>
    <w:rsid w:val="00F57441"/>
    <w:rsid w:val="00F60080"/>
    <w:rsid w:val="00F64DD6"/>
    <w:rsid w:val="00F703D3"/>
    <w:rsid w:val="00F71244"/>
    <w:rsid w:val="00F75416"/>
    <w:rsid w:val="00F76DBC"/>
    <w:rsid w:val="00F80FEF"/>
    <w:rsid w:val="00F81666"/>
    <w:rsid w:val="00F83431"/>
    <w:rsid w:val="00F839DC"/>
    <w:rsid w:val="00F83BE9"/>
    <w:rsid w:val="00F85741"/>
    <w:rsid w:val="00F8672D"/>
    <w:rsid w:val="00F92A78"/>
    <w:rsid w:val="00F941B1"/>
    <w:rsid w:val="00F9586C"/>
    <w:rsid w:val="00F961ED"/>
    <w:rsid w:val="00FA3A60"/>
    <w:rsid w:val="00FA431C"/>
    <w:rsid w:val="00FA5AE7"/>
    <w:rsid w:val="00FA7795"/>
    <w:rsid w:val="00FB4623"/>
    <w:rsid w:val="00FB46BD"/>
    <w:rsid w:val="00FB4957"/>
    <w:rsid w:val="00FC0A38"/>
    <w:rsid w:val="00FC10A0"/>
    <w:rsid w:val="00FC3390"/>
    <w:rsid w:val="00FC3BFE"/>
    <w:rsid w:val="00FC60FB"/>
    <w:rsid w:val="00FD0549"/>
    <w:rsid w:val="00FD0612"/>
    <w:rsid w:val="00FD344C"/>
    <w:rsid w:val="00FD3D88"/>
    <w:rsid w:val="00FD6851"/>
    <w:rsid w:val="00FD6F5D"/>
    <w:rsid w:val="00FE4585"/>
    <w:rsid w:val="00FE6023"/>
    <w:rsid w:val="00FF030C"/>
    <w:rsid w:val="00FF284C"/>
    <w:rsid w:val="00FF2E94"/>
    <w:rsid w:val="00FF474B"/>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12094E6C"/>
  <w14:defaultImageDpi w14:val="32767"/>
  <w15:chartTrackingRefBased/>
  <w15:docId w15:val="{B7B55317-B518-41F9-A67D-E1B6D16B54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CA"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44476"/>
  </w:style>
  <w:style w:type="paragraph" w:styleId="Heading1">
    <w:name w:val="heading 1"/>
    <w:basedOn w:val="Normal"/>
    <w:next w:val="Normal"/>
    <w:link w:val="Heading1Char"/>
    <w:uiPriority w:val="9"/>
    <w:qFormat/>
    <w:rsid w:val="006916E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6916E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6916E5"/>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6916E5"/>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rsid w:val="006916E5"/>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6916E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916E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unhideWhenUsed/>
    <w:qFormat/>
    <w:rsid w:val="006916E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916E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916E5"/>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6916E5"/>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6916E5"/>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6916E5"/>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sid w:val="006916E5"/>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6916E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916E5"/>
    <w:rPr>
      <w:rFonts w:eastAsiaTheme="majorEastAsia" w:cstheme="majorBidi"/>
      <w:color w:val="595959" w:themeColor="text1" w:themeTint="A6"/>
    </w:rPr>
  </w:style>
  <w:style w:type="character" w:customStyle="1" w:styleId="Heading8Char">
    <w:name w:val="Heading 8 Char"/>
    <w:basedOn w:val="DefaultParagraphFont"/>
    <w:link w:val="Heading8"/>
    <w:uiPriority w:val="9"/>
    <w:rsid w:val="006916E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916E5"/>
    <w:rPr>
      <w:rFonts w:eastAsiaTheme="majorEastAsia" w:cstheme="majorBidi"/>
      <w:color w:val="272727" w:themeColor="text1" w:themeTint="D8"/>
    </w:rPr>
  </w:style>
  <w:style w:type="paragraph" w:styleId="Title">
    <w:name w:val="Title"/>
    <w:basedOn w:val="Normal"/>
    <w:next w:val="Normal"/>
    <w:link w:val="TitleChar"/>
    <w:uiPriority w:val="10"/>
    <w:qFormat/>
    <w:rsid w:val="006916E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916E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916E5"/>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916E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916E5"/>
    <w:pPr>
      <w:spacing w:before="160"/>
      <w:jc w:val="center"/>
    </w:pPr>
    <w:rPr>
      <w:i/>
      <w:iCs/>
      <w:color w:val="404040" w:themeColor="text1" w:themeTint="BF"/>
    </w:rPr>
  </w:style>
  <w:style w:type="character" w:customStyle="1" w:styleId="QuoteChar">
    <w:name w:val="Quote Char"/>
    <w:basedOn w:val="DefaultParagraphFont"/>
    <w:link w:val="Quote"/>
    <w:uiPriority w:val="29"/>
    <w:rsid w:val="006916E5"/>
    <w:rPr>
      <w:i/>
      <w:iCs/>
      <w:color w:val="404040" w:themeColor="text1" w:themeTint="BF"/>
    </w:rPr>
  </w:style>
  <w:style w:type="paragraph" w:styleId="ListParagraph">
    <w:name w:val="List Paragraph"/>
    <w:basedOn w:val="Normal"/>
    <w:uiPriority w:val="34"/>
    <w:qFormat/>
    <w:rsid w:val="006916E5"/>
    <w:pPr>
      <w:ind w:left="720"/>
      <w:contextualSpacing/>
    </w:pPr>
  </w:style>
  <w:style w:type="character" w:styleId="IntenseEmphasis">
    <w:name w:val="Intense Emphasis"/>
    <w:basedOn w:val="DefaultParagraphFont"/>
    <w:uiPriority w:val="21"/>
    <w:qFormat/>
    <w:rsid w:val="006916E5"/>
    <w:rPr>
      <w:i/>
      <w:iCs/>
      <w:color w:val="0F4761" w:themeColor="accent1" w:themeShade="BF"/>
    </w:rPr>
  </w:style>
  <w:style w:type="paragraph" w:styleId="IntenseQuote">
    <w:name w:val="Intense Quote"/>
    <w:basedOn w:val="Normal"/>
    <w:next w:val="Normal"/>
    <w:link w:val="IntenseQuoteChar"/>
    <w:uiPriority w:val="30"/>
    <w:qFormat/>
    <w:rsid w:val="006916E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6916E5"/>
    <w:rPr>
      <w:i/>
      <w:iCs/>
      <w:color w:val="0F4761" w:themeColor="accent1" w:themeShade="BF"/>
    </w:rPr>
  </w:style>
  <w:style w:type="character" w:styleId="IntenseReference">
    <w:name w:val="Intense Reference"/>
    <w:basedOn w:val="DefaultParagraphFont"/>
    <w:uiPriority w:val="32"/>
    <w:qFormat/>
    <w:rsid w:val="006916E5"/>
    <w:rPr>
      <w:b/>
      <w:bCs/>
      <w:smallCaps/>
      <w:color w:val="0F4761" w:themeColor="accent1" w:themeShade="BF"/>
      <w:spacing w:val="5"/>
    </w:rPr>
  </w:style>
  <w:style w:type="paragraph" w:styleId="Header">
    <w:name w:val="header"/>
    <w:basedOn w:val="Normal"/>
    <w:link w:val="HeaderChar"/>
    <w:uiPriority w:val="99"/>
    <w:unhideWhenUsed/>
    <w:rsid w:val="00917811"/>
    <w:pPr>
      <w:tabs>
        <w:tab w:val="center" w:pos="4680"/>
        <w:tab w:val="right" w:pos="9360"/>
      </w:tabs>
      <w:spacing w:after="0" w:line="240" w:lineRule="auto"/>
    </w:pPr>
  </w:style>
  <w:style w:type="paragraph" w:styleId="NormalWeb">
    <w:name w:val="Normal (Web)"/>
    <w:basedOn w:val="Normal"/>
    <w:uiPriority w:val="99"/>
    <w:unhideWhenUsed/>
    <w:rsid w:val="00991D04"/>
    <w:pPr>
      <w:spacing w:before="100" w:beforeAutospacing="1" w:after="100" w:afterAutospacing="1" w:line="240" w:lineRule="auto"/>
    </w:pPr>
    <w:rPr>
      <w:rFonts w:ascii="Times New Roman" w:eastAsia="Times New Roman" w:hAnsi="Times New Roman" w:cs="Times New Roman"/>
      <w:kern w:val="0"/>
      <w14:ligatures w14:val="none"/>
    </w:rPr>
  </w:style>
  <w:style w:type="paragraph" w:styleId="Footer">
    <w:name w:val="footer"/>
    <w:basedOn w:val="Normal"/>
    <w:link w:val="FooterChar"/>
    <w:uiPriority w:val="99"/>
    <w:unhideWhenUsed/>
    <w:rsid w:val="00BF7126"/>
    <w:pPr>
      <w:tabs>
        <w:tab w:val="center" w:pos="4680"/>
        <w:tab w:val="right" w:pos="9360"/>
      </w:tabs>
      <w:spacing w:after="0" w:line="240" w:lineRule="auto"/>
    </w:pPr>
  </w:style>
  <w:style w:type="character" w:customStyle="1" w:styleId="FooterChar">
    <w:name w:val="Footer Char"/>
    <w:basedOn w:val="DefaultParagraphFont"/>
    <w:link w:val="Footer"/>
    <w:uiPriority w:val="99"/>
    <w:rsid w:val="00BF7126"/>
  </w:style>
  <w:style w:type="paragraph" w:styleId="NoSpacing">
    <w:name w:val="No Spacing"/>
    <w:link w:val="NoSpacingChar"/>
    <w:uiPriority w:val="1"/>
    <w:qFormat/>
    <w:rsid w:val="005406CB"/>
    <w:pPr>
      <w:spacing w:after="0" w:line="240" w:lineRule="auto"/>
    </w:pPr>
    <w:rPr>
      <w:rFonts w:eastAsiaTheme="minorEastAsia"/>
      <w:kern w:val="0"/>
      <w:sz w:val="22"/>
      <w:szCs w:val="22"/>
      <w:lang w:val="en-US" w:eastAsia="zh-CN"/>
      <w14:ligatures w14:val="none"/>
    </w:rPr>
  </w:style>
  <w:style w:type="character" w:customStyle="1" w:styleId="NoSpacingChar">
    <w:name w:val="No Spacing Char"/>
    <w:basedOn w:val="DefaultParagraphFont"/>
    <w:link w:val="NoSpacing"/>
    <w:uiPriority w:val="1"/>
    <w:rsid w:val="005406CB"/>
    <w:rPr>
      <w:rFonts w:eastAsiaTheme="minorEastAsia"/>
      <w:kern w:val="0"/>
      <w:sz w:val="22"/>
      <w:szCs w:val="22"/>
      <w:lang w:val="en-US" w:eastAsia="zh-CN"/>
      <w14:ligatures w14:val="none"/>
    </w:rPr>
  </w:style>
  <w:style w:type="paragraph" w:styleId="TOCHeading">
    <w:name w:val="TOC Heading"/>
    <w:basedOn w:val="Heading1"/>
    <w:next w:val="Normal"/>
    <w:uiPriority w:val="39"/>
    <w:unhideWhenUsed/>
    <w:qFormat/>
    <w:rsid w:val="00B95379"/>
    <w:pPr>
      <w:spacing w:before="480" w:after="0" w:line="276" w:lineRule="auto"/>
      <w:outlineLvl w:val="9"/>
    </w:pPr>
    <w:rPr>
      <w:b/>
      <w:bCs/>
      <w:kern w:val="0"/>
      <w:sz w:val="28"/>
      <w:szCs w:val="28"/>
      <w:lang w:val="en-US"/>
      <w14:ligatures w14:val="none"/>
    </w:rPr>
  </w:style>
  <w:style w:type="paragraph" w:styleId="TOC2">
    <w:name w:val="toc 2"/>
    <w:basedOn w:val="Normal"/>
    <w:next w:val="Normal"/>
    <w:autoRedefine/>
    <w:uiPriority w:val="39"/>
    <w:unhideWhenUsed/>
    <w:rsid w:val="00B95379"/>
    <w:pPr>
      <w:spacing w:before="120" w:after="0"/>
      <w:ind w:left="240"/>
    </w:pPr>
    <w:rPr>
      <w:i/>
      <w:iCs/>
      <w:sz w:val="20"/>
      <w:szCs w:val="20"/>
    </w:rPr>
  </w:style>
  <w:style w:type="paragraph" w:styleId="TOC1">
    <w:name w:val="toc 1"/>
    <w:basedOn w:val="Normal"/>
    <w:next w:val="Normal"/>
    <w:autoRedefine/>
    <w:uiPriority w:val="39"/>
    <w:unhideWhenUsed/>
    <w:rsid w:val="00B95379"/>
    <w:pPr>
      <w:spacing w:before="240" w:after="120"/>
    </w:pPr>
    <w:rPr>
      <w:b/>
      <w:bCs/>
      <w:sz w:val="20"/>
      <w:szCs w:val="20"/>
    </w:rPr>
  </w:style>
  <w:style w:type="paragraph" w:styleId="TOC3">
    <w:name w:val="toc 3"/>
    <w:basedOn w:val="Normal"/>
    <w:next w:val="Normal"/>
    <w:autoRedefine/>
    <w:uiPriority w:val="39"/>
    <w:unhideWhenUsed/>
    <w:rsid w:val="00B95379"/>
    <w:pPr>
      <w:spacing w:after="0"/>
      <w:ind w:left="480"/>
    </w:pPr>
    <w:rPr>
      <w:sz w:val="20"/>
      <w:szCs w:val="20"/>
    </w:rPr>
  </w:style>
  <w:style w:type="paragraph" w:styleId="TOC4">
    <w:name w:val="toc 4"/>
    <w:basedOn w:val="Normal"/>
    <w:next w:val="Normal"/>
    <w:autoRedefine/>
    <w:uiPriority w:val="39"/>
    <w:semiHidden/>
    <w:unhideWhenUsed/>
    <w:rsid w:val="00B95379"/>
    <w:pPr>
      <w:spacing w:after="0"/>
      <w:ind w:left="720"/>
    </w:pPr>
    <w:rPr>
      <w:sz w:val="20"/>
      <w:szCs w:val="20"/>
    </w:rPr>
  </w:style>
  <w:style w:type="paragraph" w:styleId="TOC5">
    <w:name w:val="toc 5"/>
    <w:basedOn w:val="Normal"/>
    <w:next w:val="Normal"/>
    <w:autoRedefine/>
    <w:uiPriority w:val="39"/>
    <w:semiHidden/>
    <w:unhideWhenUsed/>
    <w:rsid w:val="00B95379"/>
    <w:pPr>
      <w:spacing w:after="0"/>
      <w:ind w:left="960"/>
    </w:pPr>
    <w:rPr>
      <w:sz w:val="20"/>
      <w:szCs w:val="20"/>
    </w:rPr>
  </w:style>
  <w:style w:type="paragraph" w:styleId="TOC6">
    <w:name w:val="toc 6"/>
    <w:basedOn w:val="Normal"/>
    <w:next w:val="Normal"/>
    <w:autoRedefine/>
    <w:uiPriority w:val="39"/>
    <w:semiHidden/>
    <w:unhideWhenUsed/>
    <w:rsid w:val="00B95379"/>
    <w:pPr>
      <w:spacing w:after="0"/>
      <w:ind w:left="1200"/>
    </w:pPr>
    <w:rPr>
      <w:sz w:val="20"/>
      <w:szCs w:val="20"/>
    </w:rPr>
  </w:style>
  <w:style w:type="paragraph" w:styleId="TOC7">
    <w:name w:val="toc 7"/>
    <w:basedOn w:val="Normal"/>
    <w:next w:val="Normal"/>
    <w:autoRedefine/>
    <w:uiPriority w:val="39"/>
    <w:semiHidden/>
    <w:unhideWhenUsed/>
    <w:rsid w:val="00B95379"/>
    <w:pPr>
      <w:spacing w:after="0"/>
      <w:ind w:left="1440"/>
    </w:pPr>
    <w:rPr>
      <w:sz w:val="20"/>
      <w:szCs w:val="20"/>
    </w:rPr>
  </w:style>
  <w:style w:type="paragraph" w:styleId="TOC8">
    <w:name w:val="toc 8"/>
    <w:basedOn w:val="Normal"/>
    <w:next w:val="Normal"/>
    <w:autoRedefine/>
    <w:uiPriority w:val="39"/>
    <w:semiHidden/>
    <w:unhideWhenUsed/>
    <w:rsid w:val="00B95379"/>
    <w:pPr>
      <w:spacing w:after="0"/>
      <w:ind w:left="1680"/>
    </w:pPr>
    <w:rPr>
      <w:sz w:val="20"/>
      <w:szCs w:val="20"/>
    </w:rPr>
  </w:style>
  <w:style w:type="paragraph" w:styleId="TOC9">
    <w:name w:val="toc 9"/>
    <w:basedOn w:val="Normal"/>
    <w:next w:val="Normal"/>
    <w:autoRedefine/>
    <w:uiPriority w:val="39"/>
    <w:semiHidden/>
    <w:unhideWhenUsed/>
    <w:rsid w:val="00B95379"/>
    <w:pPr>
      <w:spacing w:after="0"/>
      <w:ind w:left="1920"/>
    </w:pPr>
    <w:rPr>
      <w:sz w:val="20"/>
      <w:szCs w:val="20"/>
    </w:rPr>
  </w:style>
  <w:style w:type="paragraph" w:customStyle="1" w:styleId="PageHeader">
    <w:name w:val="Page Header"/>
    <w:basedOn w:val="Heading1"/>
    <w:next w:val="PageBody"/>
    <w:qFormat/>
    <w:rsid w:val="007F1589"/>
    <w:pPr>
      <w:spacing w:before="0" w:after="240" w:line="240" w:lineRule="auto"/>
      <w:jc w:val="center"/>
    </w:pPr>
    <w:rPr>
      <w:rFonts w:ascii="Avenir Book" w:hAnsi="Avenir Book" w:cs="Arial"/>
      <w:color w:val="1F1F1F"/>
      <w:spacing w:val="38"/>
      <w:sz w:val="32"/>
      <w:szCs w:val="32"/>
    </w:rPr>
  </w:style>
  <w:style w:type="paragraph" w:customStyle="1" w:styleId="PageBody">
    <w:name w:val="Page Body"/>
    <w:basedOn w:val="Normal"/>
    <w:qFormat/>
    <w:rsid w:val="002C6C70"/>
    <w:pPr>
      <w:spacing w:line="240" w:lineRule="auto"/>
      <w:jc w:val="both"/>
    </w:pPr>
    <w:rPr>
      <w:rFonts w:ascii="Avenir Next" w:hAnsi="Avenir Next" w:cs="Arial"/>
      <w:color w:val="1F1F1F"/>
      <w:sz w:val="22"/>
    </w:rPr>
  </w:style>
  <w:style w:type="character" w:customStyle="1" w:styleId="HeaderChar">
    <w:name w:val="Header Char"/>
    <w:basedOn w:val="DefaultParagraphFont"/>
    <w:link w:val="Header"/>
    <w:uiPriority w:val="99"/>
    <w:rsid w:val="00917811"/>
  </w:style>
  <w:style w:type="paragraph" w:customStyle="1" w:styleId="font7">
    <w:name w:val="font_7"/>
    <w:basedOn w:val="Normal"/>
    <w:rsid w:val="00F76DBC"/>
    <w:pPr>
      <w:spacing w:before="100" w:beforeAutospacing="1" w:after="100" w:afterAutospacing="1" w:line="240" w:lineRule="auto"/>
    </w:pPr>
    <w:rPr>
      <w:rFonts w:ascii="Times New Roman" w:eastAsia="Times New Roman" w:hAnsi="Times New Roman" w:cs="Times New Roman"/>
      <w:kern w:val="0"/>
      <w14:ligatures w14:val="none"/>
    </w:rPr>
  </w:style>
  <w:style w:type="table" w:styleId="TableGrid">
    <w:name w:val="Table Grid"/>
    <w:basedOn w:val="TableNormal"/>
    <w:uiPriority w:val="39"/>
    <w:rsid w:val="00C86D7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CurrentList1">
    <w:name w:val="Current List1"/>
    <w:uiPriority w:val="99"/>
    <w:rsid w:val="00D67D92"/>
    <w:pPr>
      <w:numPr>
        <w:numId w:val="4"/>
      </w:numPr>
    </w:pPr>
  </w:style>
  <w:style w:type="numbering" w:customStyle="1" w:styleId="CurrentList2">
    <w:name w:val="Current List2"/>
    <w:uiPriority w:val="99"/>
    <w:rsid w:val="00BC1AF0"/>
    <w:pPr>
      <w:numPr>
        <w:numId w:val="5"/>
      </w:numPr>
    </w:pPr>
  </w:style>
  <w:style w:type="numbering" w:customStyle="1" w:styleId="CurrentList3">
    <w:name w:val="Current List3"/>
    <w:uiPriority w:val="99"/>
    <w:rsid w:val="00BC1AF0"/>
    <w:pPr>
      <w:numPr>
        <w:numId w:val="6"/>
      </w:numPr>
    </w:pPr>
  </w:style>
  <w:style w:type="numbering" w:customStyle="1" w:styleId="CurrentList4">
    <w:name w:val="Current List4"/>
    <w:uiPriority w:val="99"/>
    <w:rsid w:val="00BC1AF0"/>
    <w:pPr>
      <w:numPr>
        <w:numId w:val="7"/>
      </w:numPr>
    </w:pPr>
  </w:style>
  <w:style w:type="numbering" w:customStyle="1" w:styleId="CurrentList5">
    <w:name w:val="Current List5"/>
    <w:uiPriority w:val="99"/>
    <w:rsid w:val="00BC1AF0"/>
    <w:pPr>
      <w:numPr>
        <w:numId w:val="8"/>
      </w:numPr>
    </w:pPr>
  </w:style>
  <w:style w:type="paragraph" w:customStyle="1" w:styleId="font8">
    <w:name w:val="font_8"/>
    <w:basedOn w:val="Normal"/>
    <w:rsid w:val="001E38A2"/>
    <w:pPr>
      <w:spacing w:before="100" w:beforeAutospacing="1" w:after="100" w:afterAutospacing="1" w:line="240" w:lineRule="auto"/>
    </w:pPr>
    <w:rPr>
      <w:rFonts w:ascii="Times New Roman" w:eastAsia="Times New Roman" w:hAnsi="Times New Roman" w:cs="Times New Roman"/>
      <w:kern w:val="0"/>
      <w14:ligatures w14:val="none"/>
    </w:rPr>
  </w:style>
  <w:style w:type="paragraph" w:styleId="HTMLPreformatted">
    <w:name w:val="HTML Preformatted"/>
    <w:basedOn w:val="Normal"/>
    <w:link w:val="HTMLPreformattedChar"/>
    <w:uiPriority w:val="99"/>
    <w:semiHidden/>
    <w:unhideWhenUsed/>
    <w:rsid w:val="00E261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semiHidden/>
    <w:rsid w:val="00E2612C"/>
    <w:rPr>
      <w:rFonts w:ascii="Courier New" w:eastAsia="Times New Roman" w:hAnsi="Courier New" w:cs="Courier New"/>
      <w:kern w:val="0"/>
      <w:sz w:val="20"/>
      <w:szCs w:val="20"/>
      <w14:ligatures w14:val="none"/>
    </w:rPr>
  </w:style>
  <w:style w:type="character" w:styleId="HTMLCode">
    <w:name w:val="HTML Code"/>
    <w:basedOn w:val="DefaultParagraphFont"/>
    <w:uiPriority w:val="99"/>
    <w:semiHidden/>
    <w:unhideWhenUsed/>
    <w:rsid w:val="00E2612C"/>
    <w:rPr>
      <w:rFonts w:ascii="Courier New" w:eastAsia="Times New Roman" w:hAnsi="Courier New" w:cs="Courier New"/>
      <w:sz w:val="20"/>
      <w:szCs w:val="20"/>
    </w:rPr>
  </w:style>
  <w:style w:type="character" w:styleId="Hyperlink">
    <w:name w:val="Hyperlink"/>
    <w:basedOn w:val="DefaultParagraphFont"/>
    <w:uiPriority w:val="99"/>
    <w:unhideWhenUsed/>
    <w:rsid w:val="00A059CF"/>
    <w:rPr>
      <w:color w:val="0000FF"/>
      <w:u w:val="single"/>
    </w:rPr>
  </w:style>
  <w:style w:type="character" w:customStyle="1" w:styleId="wixguard">
    <w:name w:val="wixguard"/>
    <w:basedOn w:val="DefaultParagraphFont"/>
    <w:rsid w:val="00A059CF"/>
  </w:style>
  <w:style w:type="paragraph" w:customStyle="1" w:styleId="AbstractTitle">
    <w:name w:val="Abstract Title"/>
    <w:basedOn w:val="Normal"/>
    <w:next w:val="AuthorList"/>
    <w:qFormat/>
    <w:rsid w:val="00205382"/>
    <w:pPr>
      <w:spacing w:after="80" w:line="240" w:lineRule="auto"/>
      <w:jc w:val="center"/>
    </w:pPr>
    <w:rPr>
      <w:rFonts w:ascii="Avenir Book" w:hAnsi="Avenir Book" w:cs="Arial"/>
      <w:b/>
      <w:kern w:val="0"/>
      <w:sz w:val="22"/>
      <w:szCs w:val="22"/>
      <w14:ligatures w14:val="none"/>
    </w:rPr>
  </w:style>
  <w:style w:type="paragraph" w:customStyle="1" w:styleId="AuthorList">
    <w:name w:val="Author List"/>
    <w:basedOn w:val="Normal"/>
    <w:next w:val="Normal"/>
    <w:qFormat/>
    <w:rsid w:val="00205382"/>
    <w:pPr>
      <w:spacing w:after="40" w:line="240" w:lineRule="auto"/>
      <w:jc w:val="center"/>
    </w:pPr>
    <w:rPr>
      <w:rFonts w:ascii="Avenir Book" w:eastAsiaTheme="minorEastAsia" w:hAnsi="Avenir Book" w:cs="Arial"/>
      <w:color w:val="000000" w:themeColor="text1"/>
      <w:sz w:val="22"/>
      <w:szCs w:val="22"/>
    </w:rPr>
  </w:style>
  <w:style w:type="paragraph" w:customStyle="1" w:styleId="AbstractBody">
    <w:name w:val="Abstract Body"/>
    <w:basedOn w:val="AvenirBody"/>
    <w:link w:val="AbstractBodyChar"/>
    <w:qFormat/>
    <w:rsid w:val="00FF474B"/>
    <w:pPr>
      <w:spacing w:before="120" w:line="240" w:lineRule="auto"/>
    </w:pPr>
  </w:style>
  <w:style w:type="paragraph" w:customStyle="1" w:styleId="AvenirBody">
    <w:name w:val="Avenir Body"/>
    <w:basedOn w:val="Normal"/>
    <w:link w:val="AvenirBodyChar"/>
    <w:qFormat/>
    <w:rsid w:val="00394C35"/>
    <w:pPr>
      <w:spacing w:after="0" w:line="216" w:lineRule="auto"/>
      <w:jc w:val="both"/>
    </w:pPr>
    <w:rPr>
      <w:rFonts w:ascii="Avenir Book" w:hAnsi="Avenir Book" w:cs="Arial"/>
      <w:sz w:val="22"/>
      <w:szCs w:val="22"/>
    </w:rPr>
  </w:style>
  <w:style w:type="paragraph" w:customStyle="1" w:styleId="Affiliation">
    <w:name w:val="Affiliation"/>
    <w:basedOn w:val="Normal"/>
    <w:qFormat/>
    <w:rsid w:val="0041356E"/>
    <w:pPr>
      <w:spacing w:after="0" w:line="216" w:lineRule="auto"/>
      <w:jc w:val="center"/>
    </w:pPr>
    <w:rPr>
      <w:rFonts w:ascii="Avenir Book" w:eastAsiaTheme="minorEastAsia" w:hAnsi="Avenir Book" w:cs="Arial"/>
      <w:i/>
      <w:color w:val="000000" w:themeColor="text1"/>
      <w:sz w:val="20"/>
      <w:szCs w:val="20"/>
    </w:rPr>
  </w:style>
  <w:style w:type="paragraph" w:customStyle="1" w:styleId="SectionHeaders">
    <w:name w:val="Section Headers"/>
    <w:basedOn w:val="Normal"/>
    <w:qFormat/>
    <w:rsid w:val="0048473F"/>
    <w:pPr>
      <w:tabs>
        <w:tab w:val="center" w:pos="4680"/>
      </w:tabs>
      <w:spacing w:after="0" w:line="240" w:lineRule="auto"/>
      <w:ind w:right="-990"/>
      <w:jc w:val="right"/>
    </w:pPr>
    <w:rPr>
      <w:rFonts w:ascii="Levenim MT" w:hAnsi="Levenim MT" w:cs="Levenim MT"/>
      <w:color w:val="0D0D0D" w:themeColor="text1" w:themeTint="F2"/>
      <w:sz w:val="21"/>
      <w:szCs w:val="21"/>
    </w:rPr>
  </w:style>
  <w:style w:type="character" w:styleId="Emphasis">
    <w:name w:val="Emphasis"/>
    <w:basedOn w:val="DefaultParagraphFont"/>
    <w:uiPriority w:val="20"/>
    <w:qFormat/>
    <w:rsid w:val="00991D04"/>
    <w:rPr>
      <w:i/>
      <w:iCs/>
    </w:rPr>
  </w:style>
  <w:style w:type="paragraph" w:customStyle="1" w:styleId="Afilliations">
    <w:name w:val="Afilliations"/>
    <w:next w:val="AbstractBody"/>
    <w:qFormat/>
    <w:rsid w:val="00FF474B"/>
    <w:pPr>
      <w:spacing w:after="0" w:line="240" w:lineRule="auto"/>
    </w:pPr>
    <w:rPr>
      <w:rFonts w:ascii="Arial" w:eastAsiaTheme="minorEastAsia" w:hAnsi="Arial" w:cs="Arial"/>
      <w:i/>
      <w:color w:val="000000" w:themeColor="text1"/>
    </w:rPr>
  </w:style>
  <w:style w:type="character" w:customStyle="1" w:styleId="AvenirBodyChar">
    <w:name w:val="Avenir Body Char"/>
    <w:basedOn w:val="DefaultParagraphFont"/>
    <w:link w:val="AvenirBody"/>
    <w:rsid w:val="00FF474B"/>
    <w:rPr>
      <w:rFonts w:ascii="Avenir Book" w:hAnsi="Avenir Book" w:cs="Arial"/>
      <w:sz w:val="22"/>
      <w:szCs w:val="22"/>
    </w:rPr>
  </w:style>
  <w:style w:type="character" w:customStyle="1" w:styleId="AbstractBodyChar">
    <w:name w:val="Abstract Body Char"/>
    <w:basedOn w:val="AvenirBodyChar"/>
    <w:link w:val="AbstractBody"/>
    <w:rsid w:val="00FF474B"/>
    <w:rPr>
      <w:rFonts w:ascii="Avenir Book" w:hAnsi="Avenir Book" w:cs="Arial"/>
      <w:sz w:val="22"/>
      <w:szCs w:val="22"/>
    </w:rPr>
  </w:style>
  <w:style w:type="character" w:styleId="FollowedHyperlink">
    <w:name w:val="FollowedHyperlink"/>
    <w:basedOn w:val="DefaultParagraphFont"/>
    <w:uiPriority w:val="99"/>
    <w:semiHidden/>
    <w:unhideWhenUsed/>
    <w:rsid w:val="009D6E5D"/>
    <w:rPr>
      <w:color w:val="96607D" w:themeColor="followedHyperlink"/>
      <w:u w:val="single"/>
    </w:rPr>
  </w:style>
  <w:style w:type="character" w:styleId="UnresolvedMention">
    <w:name w:val="Unresolved Mention"/>
    <w:basedOn w:val="DefaultParagraphFont"/>
    <w:uiPriority w:val="99"/>
    <w:semiHidden/>
    <w:unhideWhenUsed/>
    <w:rsid w:val="00977513"/>
    <w:rPr>
      <w:color w:val="605E5C"/>
      <w:shd w:val="clear" w:color="auto" w:fill="E1DFDD"/>
    </w:rPr>
  </w:style>
  <w:style w:type="paragraph" w:styleId="FootnoteText">
    <w:name w:val="footnote text"/>
    <w:basedOn w:val="Normal"/>
    <w:link w:val="FootnoteTextChar"/>
    <w:uiPriority w:val="99"/>
    <w:semiHidden/>
    <w:unhideWhenUsed/>
    <w:rsid w:val="003F703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3F7037"/>
    <w:rPr>
      <w:sz w:val="20"/>
      <w:szCs w:val="20"/>
    </w:rPr>
  </w:style>
  <w:style w:type="character" w:styleId="FootnoteReference">
    <w:name w:val="footnote reference"/>
    <w:basedOn w:val="DefaultParagraphFont"/>
    <w:uiPriority w:val="99"/>
    <w:semiHidden/>
    <w:unhideWhenUsed/>
    <w:rsid w:val="003F7037"/>
    <w:rPr>
      <w:vertAlign w:val="superscript"/>
    </w:rPr>
  </w:style>
  <w:style w:type="character" w:styleId="PageNumber">
    <w:name w:val="page number"/>
    <w:basedOn w:val="DefaultParagraphFont"/>
    <w:uiPriority w:val="99"/>
    <w:semiHidden/>
    <w:unhideWhenUsed/>
    <w:rsid w:val="0017618C"/>
  </w:style>
  <w:style w:type="paragraph" w:customStyle="1" w:styleId="paragraph">
    <w:name w:val="paragraph"/>
    <w:basedOn w:val="Normal"/>
    <w:rsid w:val="00D535B1"/>
    <w:pPr>
      <w:spacing w:before="100" w:beforeAutospacing="1" w:after="100" w:afterAutospacing="1" w:line="240" w:lineRule="auto"/>
    </w:pPr>
    <w:rPr>
      <w:rFonts w:ascii="Times New Roman" w:eastAsia="Times New Roman" w:hAnsi="Times New Roman" w:cs="Times New Roman"/>
      <w:kern w:val="0"/>
      <w14:ligatures w14:val="none"/>
    </w:rPr>
  </w:style>
  <w:style w:type="character" w:customStyle="1" w:styleId="normaltextrun">
    <w:name w:val="normaltextrun"/>
    <w:basedOn w:val="DefaultParagraphFont"/>
    <w:rsid w:val="00D535B1"/>
  </w:style>
  <w:style w:type="character" w:customStyle="1" w:styleId="eop">
    <w:name w:val="eop"/>
    <w:basedOn w:val="DefaultParagraphFont"/>
    <w:rsid w:val="00D535B1"/>
  </w:style>
  <w:style w:type="table" w:styleId="GridTable4-Accent1">
    <w:name w:val="Grid Table 4 Accent 1"/>
    <w:basedOn w:val="TableNormal"/>
    <w:uiPriority w:val="49"/>
    <w:rsid w:val="00A97EDD"/>
    <w:pPr>
      <w:spacing w:after="0" w:line="240" w:lineRule="auto"/>
    </w:pPr>
    <w:tblPr>
      <w:tblStyleRowBandSize w:val="1"/>
      <w:tblStyleColBandSize w:val="1"/>
      <w:tblBorders>
        <w:top w:val="single" w:sz="4" w:space="0" w:color="45B0E1" w:themeColor="accent1" w:themeTint="99"/>
        <w:left w:val="single" w:sz="4" w:space="0" w:color="45B0E1" w:themeColor="accent1" w:themeTint="99"/>
        <w:bottom w:val="single" w:sz="4" w:space="0" w:color="45B0E1" w:themeColor="accent1" w:themeTint="99"/>
        <w:right w:val="single" w:sz="4" w:space="0" w:color="45B0E1" w:themeColor="accent1" w:themeTint="99"/>
        <w:insideH w:val="single" w:sz="4" w:space="0" w:color="45B0E1" w:themeColor="accent1" w:themeTint="99"/>
        <w:insideV w:val="single" w:sz="4" w:space="0" w:color="45B0E1" w:themeColor="accent1" w:themeTint="99"/>
      </w:tblBorders>
    </w:tblPr>
    <w:tblStylePr w:type="firstRow">
      <w:rPr>
        <w:b/>
        <w:bCs/>
        <w:color w:val="FFFFFF" w:themeColor="background1"/>
      </w:rPr>
      <w:tblPr/>
      <w:tcPr>
        <w:tcBorders>
          <w:top w:val="single" w:sz="4" w:space="0" w:color="156082" w:themeColor="accent1"/>
          <w:left w:val="single" w:sz="4" w:space="0" w:color="156082" w:themeColor="accent1"/>
          <w:bottom w:val="single" w:sz="4" w:space="0" w:color="156082" w:themeColor="accent1"/>
          <w:right w:val="single" w:sz="4" w:space="0" w:color="156082" w:themeColor="accent1"/>
          <w:insideH w:val="nil"/>
          <w:insideV w:val="nil"/>
        </w:tcBorders>
        <w:shd w:val="clear" w:color="auto" w:fill="156082" w:themeFill="accent1"/>
      </w:tcPr>
    </w:tblStylePr>
    <w:tblStylePr w:type="lastRow">
      <w:rPr>
        <w:b/>
        <w:bCs/>
      </w:rPr>
      <w:tblPr/>
      <w:tcPr>
        <w:tcBorders>
          <w:top w:val="double" w:sz="4" w:space="0" w:color="156082" w:themeColor="accent1"/>
        </w:tcBorders>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table" w:styleId="GridTable5Dark-Accent1">
    <w:name w:val="Grid Table 5 Dark Accent 1"/>
    <w:basedOn w:val="TableNormal"/>
    <w:uiPriority w:val="50"/>
    <w:rsid w:val="00A97ED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1E4F5"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156082"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156082"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156082"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156082" w:themeFill="accent1"/>
      </w:tcPr>
    </w:tblStylePr>
    <w:tblStylePr w:type="band1Vert">
      <w:tblPr/>
      <w:tcPr>
        <w:shd w:val="clear" w:color="auto" w:fill="83CAEB" w:themeFill="accent1" w:themeFillTint="66"/>
      </w:tcPr>
    </w:tblStylePr>
    <w:tblStylePr w:type="band1Horz">
      <w:tblPr/>
      <w:tcPr>
        <w:shd w:val="clear" w:color="auto" w:fill="83CAEB" w:themeFill="accent1" w:themeFillTint="66"/>
      </w:tcPr>
    </w:tblStylePr>
  </w:style>
  <w:style w:type="table" w:styleId="ListTable5Dark-Accent1">
    <w:name w:val="List Table 5 Dark Accent 1"/>
    <w:basedOn w:val="TableNormal"/>
    <w:uiPriority w:val="50"/>
    <w:rsid w:val="00A97EDD"/>
    <w:pPr>
      <w:spacing w:after="0" w:line="240" w:lineRule="auto"/>
    </w:pPr>
    <w:rPr>
      <w:color w:val="FFFFFF" w:themeColor="background1"/>
    </w:rPr>
    <w:tblPr>
      <w:tblStyleRowBandSize w:val="1"/>
      <w:tblStyleColBandSize w:val="1"/>
      <w:tblBorders>
        <w:top w:val="single" w:sz="24" w:space="0" w:color="156082" w:themeColor="accent1"/>
        <w:left w:val="single" w:sz="24" w:space="0" w:color="156082" w:themeColor="accent1"/>
        <w:bottom w:val="single" w:sz="24" w:space="0" w:color="156082" w:themeColor="accent1"/>
        <w:right w:val="single" w:sz="24" w:space="0" w:color="156082" w:themeColor="accent1"/>
      </w:tblBorders>
    </w:tblPr>
    <w:tcPr>
      <w:shd w:val="clear" w:color="auto" w:fill="156082" w:themeFill="accen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4-Accent4">
    <w:name w:val="List Table 4 Accent 4"/>
    <w:basedOn w:val="TableNormal"/>
    <w:uiPriority w:val="49"/>
    <w:rsid w:val="00A97EDD"/>
    <w:pPr>
      <w:spacing w:after="0" w:line="240" w:lineRule="auto"/>
    </w:pPr>
    <w:tblPr>
      <w:tblStyleRowBandSize w:val="1"/>
      <w:tblStyleColBandSize w:val="1"/>
      <w:tblBorders>
        <w:top w:val="single" w:sz="4" w:space="0" w:color="60CAF3" w:themeColor="accent4" w:themeTint="99"/>
        <w:left w:val="single" w:sz="4" w:space="0" w:color="60CAF3" w:themeColor="accent4" w:themeTint="99"/>
        <w:bottom w:val="single" w:sz="4" w:space="0" w:color="60CAF3" w:themeColor="accent4" w:themeTint="99"/>
        <w:right w:val="single" w:sz="4" w:space="0" w:color="60CAF3" w:themeColor="accent4" w:themeTint="99"/>
        <w:insideH w:val="single" w:sz="4" w:space="0" w:color="60CAF3" w:themeColor="accent4" w:themeTint="99"/>
      </w:tblBorders>
    </w:tblPr>
    <w:tblStylePr w:type="firstRow">
      <w:rPr>
        <w:b/>
        <w:bCs/>
        <w:color w:val="FFFFFF" w:themeColor="background1"/>
      </w:rPr>
      <w:tblPr/>
      <w:tcPr>
        <w:tcBorders>
          <w:top w:val="single" w:sz="4" w:space="0" w:color="0F9ED5" w:themeColor="accent4"/>
          <w:left w:val="single" w:sz="4" w:space="0" w:color="0F9ED5" w:themeColor="accent4"/>
          <w:bottom w:val="single" w:sz="4" w:space="0" w:color="0F9ED5" w:themeColor="accent4"/>
          <w:right w:val="single" w:sz="4" w:space="0" w:color="0F9ED5" w:themeColor="accent4"/>
          <w:insideH w:val="nil"/>
        </w:tcBorders>
        <w:shd w:val="clear" w:color="auto" w:fill="0F9ED5" w:themeFill="accent4"/>
      </w:tcPr>
    </w:tblStylePr>
    <w:tblStylePr w:type="lastRow">
      <w:rPr>
        <w:b/>
        <w:bCs/>
      </w:rPr>
      <w:tblPr/>
      <w:tcPr>
        <w:tcBorders>
          <w:top w:val="double" w:sz="4" w:space="0" w:color="60CAF3" w:themeColor="accent4" w:themeTint="99"/>
        </w:tcBorders>
      </w:tcPr>
    </w:tblStylePr>
    <w:tblStylePr w:type="firstCol">
      <w:rPr>
        <w:b/>
        <w:bCs/>
      </w:rPr>
    </w:tblStylePr>
    <w:tblStylePr w:type="lastCol">
      <w:rPr>
        <w:b/>
        <w:bCs/>
      </w:rPr>
    </w:tblStylePr>
    <w:tblStylePr w:type="band1Vert">
      <w:tblPr/>
      <w:tcPr>
        <w:shd w:val="clear" w:color="auto" w:fill="CAEDFB" w:themeFill="accent4" w:themeFillTint="33"/>
      </w:tcPr>
    </w:tblStylePr>
    <w:tblStylePr w:type="band1Horz">
      <w:tblPr/>
      <w:tcPr>
        <w:shd w:val="clear" w:color="auto" w:fill="CAEDFB" w:themeFill="accent4" w:themeFillTint="33"/>
      </w:tcPr>
    </w:tblStylePr>
  </w:style>
  <w:style w:type="table" w:styleId="ListTable7Colorful-Accent6">
    <w:name w:val="List Table 7 Colorful Accent 6"/>
    <w:basedOn w:val="TableNormal"/>
    <w:uiPriority w:val="52"/>
    <w:rsid w:val="00A97EDD"/>
    <w:pPr>
      <w:spacing w:after="0" w:line="240" w:lineRule="auto"/>
    </w:pPr>
    <w:rPr>
      <w:color w:val="3A7C22" w:themeColor="accent6"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EA72E" w:themeColor="accent6"/>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EA72E" w:themeColor="accent6"/>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EA72E" w:themeColor="accent6"/>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EA72E" w:themeColor="accent6"/>
        </w:tcBorders>
        <w:shd w:val="clear" w:color="auto" w:fill="FFFFFF" w:themeFill="background1"/>
      </w:tcPr>
    </w:tblStylePr>
    <w:tblStylePr w:type="band1Vert">
      <w:tblPr/>
      <w:tcPr>
        <w:shd w:val="clear" w:color="auto" w:fill="D9F2D0" w:themeFill="accent6" w:themeFillTint="33"/>
      </w:tcPr>
    </w:tblStylePr>
    <w:tblStylePr w:type="band1Horz">
      <w:tblPr/>
      <w:tcPr>
        <w:shd w:val="clear" w:color="auto" w:fill="D9F2D0"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4">
    <w:name w:val="List Table 7 Colorful Accent 4"/>
    <w:basedOn w:val="TableNormal"/>
    <w:uiPriority w:val="52"/>
    <w:rsid w:val="00A97EDD"/>
    <w:pPr>
      <w:spacing w:after="0" w:line="240" w:lineRule="auto"/>
    </w:pPr>
    <w:rPr>
      <w:color w:val="0B769F" w:themeColor="accent4"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F9ED5" w:themeColor="accent4"/>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F9ED5" w:themeColor="accent4"/>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F9ED5" w:themeColor="accent4"/>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F9ED5" w:themeColor="accent4"/>
        </w:tcBorders>
        <w:shd w:val="clear" w:color="auto" w:fill="FFFFFF" w:themeFill="background1"/>
      </w:tcPr>
    </w:tblStylePr>
    <w:tblStylePr w:type="band1Vert">
      <w:tblPr/>
      <w:tcPr>
        <w:shd w:val="clear" w:color="auto" w:fill="CAEDFB" w:themeFill="accent4" w:themeFillTint="33"/>
      </w:tcPr>
    </w:tblStylePr>
    <w:tblStylePr w:type="band1Horz">
      <w:tblPr/>
      <w:tcPr>
        <w:shd w:val="clear" w:color="auto" w:fill="CAEDFB" w:themeFill="accent4"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1">
    <w:name w:val="List Table 7 Colorful Accent 1"/>
    <w:basedOn w:val="TableNormal"/>
    <w:uiPriority w:val="52"/>
    <w:rsid w:val="00A97EDD"/>
    <w:pPr>
      <w:spacing w:after="0" w:line="240" w:lineRule="auto"/>
    </w:pPr>
    <w:rPr>
      <w:color w:val="0F4761" w:themeColor="accent1"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156082"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156082"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156082"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156082" w:themeColor="accent1"/>
        </w:tcBorders>
        <w:shd w:val="clear" w:color="auto" w:fill="FFFFFF" w:themeFill="background1"/>
      </w:tcPr>
    </w:tblStylePr>
    <w:tblStylePr w:type="band1Vert">
      <w:tblPr/>
      <w:tcPr>
        <w:shd w:val="clear" w:color="auto" w:fill="C1E4F5" w:themeFill="accent1" w:themeFillTint="33"/>
      </w:tcPr>
    </w:tblStylePr>
    <w:tblStylePr w:type="band1Horz">
      <w:tblPr/>
      <w:tcPr>
        <w:shd w:val="clear" w:color="auto" w:fill="C1E4F5"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6Colorful-Accent4">
    <w:name w:val="List Table 6 Colorful Accent 4"/>
    <w:basedOn w:val="TableNormal"/>
    <w:uiPriority w:val="51"/>
    <w:rsid w:val="00A97EDD"/>
    <w:pPr>
      <w:spacing w:after="0" w:line="240" w:lineRule="auto"/>
    </w:pPr>
    <w:rPr>
      <w:color w:val="0B769F" w:themeColor="accent4" w:themeShade="BF"/>
    </w:rPr>
    <w:tblPr>
      <w:tblStyleRowBandSize w:val="1"/>
      <w:tblStyleColBandSize w:val="1"/>
      <w:tblBorders>
        <w:top w:val="single" w:sz="4" w:space="0" w:color="0F9ED5" w:themeColor="accent4"/>
        <w:bottom w:val="single" w:sz="4" w:space="0" w:color="0F9ED5" w:themeColor="accent4"/>
      </w:tblBorders>
    </w:tblPr>
    <w:tblStylePr w:type="firstRow">
      <w:rPr>
        <w:b/>
        <w:bCs/>
      </w:rPr>
      <w:tblPr/>
      <w:tcPr>
        <w:tcBorders>
          <w:bottom w:val="single" w:sz="4" w:space="0" w:color="0F9ED5" w:themeColor="accent4"/>
        </w:tcBorders>
      </w:tcPr>
    </w:tblStylePr>
    <w:tblStylePr w:type="lastRow">
      <w:rPr>
        <w:b/>
        <w:bCs/>
      </w:rPr>
      <w:tblPr/>
      <w:tcPr>
        <w:tcBorders>
          <w:top w:val="double" w:sz="4" w:space="0" w:color="0F9ED5" w:themeColor="accent4"/>
        </w:tcBorders>
      </w:tcPr>
    </w:tblStylePr>
    <w:tblStylePr w:type="firstCol">
      <w:rPr>
        <w:b/>
        <w:bCs/>
      </w:rPr>
    </w:tblStylePr>
    <w:tblStylePr w:type="lastCol">
      <w:rPr>
        <w:b/>
        <w:bCs/>
      </w:rPr>
    </w:tblStylePr>
    <w:tblStylePr w:type="band1Vert">
      <w:tblPr/>
      <w:tcPr>
        <w:shd w:val="clear" w:color="auto" w:fill="CAEDFB" w:themeFill="accent4" w:themeFillTint="33"/>
      </w:tcPr>
    </w:tblStylePr>
    <w:tblStylePr w:type="band1Horz">
      <w:tblPr/>
      <w:tcPr>
        <w:shd w:val="clear" w:color="auto" w:fill="CAEDFB" w:themeFill="accent4" w:themeFillTint="33"/>
      </w:tcPr>
    </w:tblStylePr>
  </w:style>
  <w:style w:type="table" w:styleId="ListTable6Colorful-Accent5">
    <w:name w:val="List Table 6 Colorful Accent 5"/>
    <w:basedOn w:val="TableNormal"/>
    <w:uiPriority w:val="51"/>
    <w:rsid w:val="00A97EDD"/>
    <w:pPr>
      <w:spacing w:after="0" w:line="240" w:lineRule="auto"/>
    </w:pPr>
    <w:rPr>
      <w:color w:val="77206D" w:themeColor="accent5" w:themeShade="BF"/>
    </w:rPr>
    <w:tblPr>
      <w:tblStyleRowBandSize w:val="1"/>
      <w:tblStyleColBandSize w:val="1"/>
      <w:tblBorders>
        <w:top w:val="single" w:sz="4" w:space="0" w:color="A02B93" w:themeColor="accent5"/>
        <w:bottom w:val="single" w:sz="4" w:space="0" w:color="A02B93" w:themeColor="accent5"/>
      </w:tblBorders>
    </w:tblPr>
    <w:tblStylePr w:type="firstRow">
      <w:rPr>
        <w:b/>
        <w:bCs/>
      </w:rPr>
      <w:tblPr/>
      <w:tcPr>
        <w:tcBorders>
          <w:bottom w:val="single" w:sz="4" w:space="0" w:color="A02B93" w:themeColor="accent5"/>
        </w:tcBorders>
      </w:tcPr>
    </w:tblStylePr>
    <w:tblStylePr w:type="lastRow">
      <w:rPr>
        <w:b/>
        <w:bCs/>
      </w:rPr>
      <w:tblPr/>
      <w:tcPr>
        <w:tcBorders>
          <w:top w:val="double" w:sz="4" w:space="0" w:color="A02B93" w:themeColor="accent5"/>
        </w:tcBorders>
      </w:tcPr>
    </w:tblStylePr>
    <w:tblStylePr w:type="firstCol">
      <w:rPr>
        <w:b/>
        <w:bCs/>
      </w:rPr>
    </w:tblStylePr>
    <w:tblStylePr w:type="lastCol">
      <w:rPr>
        <w:b/>
        <w:bCs/>
      </w:rPr>
    </w:tblStylePr>
    <w:tblStylePr w:type="band1Vert">
      <w:tblPr/>
      <w:tcPr>
        <w:shd w:val="clear" w:color="auto" w:fill="F2CEED" w:themeFill="accent5" w:themeFillTint="33"/>
      </w:tcPr>
    </w:tblStylePr>
    <w:tblStylePr w:type="band1Horz">
      <w:tblPr/>
      <w:tcPr>
        <w:shd w:val="clear" w:color="auto" w:fill="F2CEED" w:themeFill="accent5" w:themeFillTint="33"/>
      </w:tcPr>
    </w:tblStylePr>
  </w:style>
  <w:style w:type="table" w:styleId="ListTable6Colorful-Accent3">
    <w:name w:val="List Table 6 Colorful Accent 3"/>
    <w:basedOn w:val="TableNormal"/>
    <w:uiPriority w:val="51"/>
    <w:rsid w:val="00E53C1C"/>
    <w:pPr>
      <w:spacing w:after="0" w:line="240" w:lineRule="auto"/>
    </w:pPr>
    <w:rPr>
      <w:color w:val="124F1A" w:themeColor="accent3" w:themeShade="BF"/>
    </w:rPr>
    <w:tblPr>
      <w:tblStyleRowBandSize w:val="1"/>
      <w:tblStyleColBandSize w:val="1"/>
      <w:tblBorders>
        <w:top w:val="single" w:sz="4" w:space="0" w:color="196B24" w:themeColor="accent3"/>
        <w:bottom w:val="single" w:sz="4" w:space="0" w:color="196B24" w:themeColor="accent3"/>
      </w:tblBorders>
    </w:tblPr>
    <w:tcPr>
      <w:shd w:val="clear" w:color="auto" w:fill="8DD873" w:themeFill="accent6" w:themeFillTint="99"/>
    </w:tcPr>
    <w:tblStylePr w:type="firstRow">
      <w:rPr>
        <w:b/>
        <w:bCs/>
      </w:rPr>
      <w:tblPr/>
      <w:tcPr>
        <w:tcBorders>
          <w:bottom w:val="single" w:sz="4" w:space="0" w:color="196B24" w:themeColor="accent3"/>
        </w:tcBorders>
      </w:tcPr>
    </w:tblStylePr>
    <w:tblStylePr w:type="lastRow">
      <w:rPr>
        <w:b/>
        <w:bCs/>
      </w:rPr>
      <w:tblPr/>
      <w:tcPr>
        <w:tcBorders>
          <w:top w:val="double" w:sz="4" w:space="0" w:color="196B24" w:themeColor="accent3"/>
        </w:tcBorders>
      </w:tcPr>
    </w:tblStylePr>
    <w:tblStylePr w:type="firstCol">
      <w:rPr>
        <w:b/>
        <w:bCs/>
      </w:rPr>
    </w:tblStylePr>
    <w:tblStylePr w:type="lastCol">
      <w:rPr>
        <w:b/>
        <w:bCs/>
      </w:rPr>
    </w:tblStylePr>
    <w:tblStylePr w:type="band1Vert">
      <w:tblPr/>
      <w:tcPr>
        <w:shd w:val="clear" w:color="auto" w:fill="C1F0C7" w:themeFill="accent3" w:themeFillTint="33"/>
      </w:tcPr>
    </w:tblStylePr>
    <w:tblStylePr w:type="band1Horz">
      <w:tblPr/>
      <w:tcPr>
        <w:shd w:val="clear" w:color="auto" w:fill="C1F0C7" w:themeFill="accent3" w:themeFillTint="33"/>
      </w:tcPr>
    </w:tblStylePr>
  </w:style>
  <w:style w:type="table" w:styleId="ListTable6Colorful-Accent2">
    <w:name w:val="List Table 6 Colorful Accent 2"/>
    <w:basedOn w:val="TableNormal"/>
    <w:uiPriority w:val="51"/>
    <w:rsid w:val="00A97EDD"/>
    <w:pPr>
      <w:spacing w:after="0" w:line="240" w:lineRule="auto"/>
    </w:pPr>
    <w:rPr>
      <w:color w:val="BF4E14" w:themeColor="accent2" w:themeShade="BF"/>
    </w:rPr>
    <w:tblPr>
      <w:tblStyleRowBandSize w:val="1"/>
      <w:tblStyleColBandSize w:val="1"/>
      <w:tblBorders>
        <w:top w:val="single" w:sz="4" w:space="0" w:color="E97132" w:themeColor="accent2"/>
        <w:bottom w:val="single" w:sz="4" w:space="0" w:color="E97132" w:themeColor="accent2"/>
      </w:tblBorders>
    </w:tblPr>
    <w:tblStylePr w:type="firstRow">
      <w:rPr>
        <w:b/>
        <w:bCs/>
      </w:rPr>
      <w:tblPr/>
      <w:tcPr>
        <w:tcBorders>
          <w:bottom w:val="single" w:sz="4" w:space="0" w:color="E97132" w:themeColor="accent2"/>
        </w:tcBorders>
      </w:tcPr>
    </w:tblStylePr>
    <w:tblStylePr w:type="lastRow">
      <w:rPr>
        <w:b/>
        <w:bCs/>
      </w:rPr>
      <w:tblPr/>
      <w:tcPr>
        <w:tcBorders>
          <w:top w:val="double" w:sz="4" w:space="0" w:color="E97132" w:themeColor="accent2"/>
        </w:tcBorders>
      </w:tcPr>
    </w:tblStylePr>
    <w:tblStylePr w:type="firstCol">
      <w:rPr>
        <w:b/>
        <w:bCs/>
      </w:rPr>
    </w:tblStylePr>
    <w:tblStylePr w:type="lastCol">
      <w:rPr>
        <w:b/>
        <w:bCs/>
      </w:rPr>
    </w:tblStylePr>
    <w:tblStylePr w:type="band1Vert">
      <w:tblPr/>
      <w:tcPr>
        <w:shd w:val="clear" w:color="auto" w:fill="FAE2D5" w:themeFill="accent2" w:themeFillTint="33"/>
      </w:tcPr>
    </w:tblStylePr>
    <w:tblStylePr w:type="band1Horz">
      <w:tblPr/>
      <w:tcPr>
        <w:shd w:val="clear" w:color="auto" w:fill="FAE2D5" w:themeFill="accent2" w:themeFillTint="33"/>
      </w:tcPr>
    </w:tblStylePr>
  </w:style>
  <w:style w:type="table" w:styleId="ListTable6Colorful-Accent1">
    <w:name w:val="List Table 6 Colorful Accent 1"/>
    <w:basedOn w:val="TableNormal"/>
    <w:uiPriority w:val="51"/>
    <w:rsid w:val="00A97EDD"/>
    <w:pPr>
      <w:spacing w:after="0" w:line="240" w:lineRule="auto"/>
    </w:pPr>
    <w:rPr>
      <w:color w:val="0F4761" w:themeColor="accent1" w:themeShade="BF"/>
    </w:rPr>
    <w:tblPr>
      <w:tblStyleRowBandSize w:val="1"/>
      <w:tblStyleColBandSize w:val="1"/>
      <w:tblBorders>
        <w:top w:val="single" w:sz="4" w:space="0" w:color="156082" w:themeColor="accent1"/>
        <w:bottom w:val="single" w:sz="4" w:space="0" w:color="156082" w:themeColor="accent1"/>
      </w:tblBorders>
    </w:tblPr>
    <w:tblStylePr w:type="firstRow">
      <w:rPr>
        <w:b/>
        <w:bCs/>
      </w:rPr>
      <w:tblPr/>
      <w:tcPr>
        <w:tcBorders>
          <w:bottom w:val="single" w:sz="4" w:space="0" w:color="156082" w:themeColor="accent1"/>
        </w:tcBorders>
      </w:tcPr>
    </w:tblStylePr>
    <w:tblStylePr w:type="lastRow">
      <w:rPr>
        <w:b/>
        <w:bCs/>
      </w:rPr>
      <w:tblPr/>
      <w:tcPr>
        <w:tcBorders>
          <w:top w:val="double" w:sz="4" w:space="0" w:color="156082" w:themeColor="accent1"/>
        </w:tcBorders>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table" w:styleId="ListTable6Colorful">
    <w:name w:val="List Table 6 Colorful"/>
    <w:basedOn w:val="TableNormal"/>
    <w:uiPriority w:val="51"/>
    <w:rsid w:val="00A97EDD"/>
    <w:pPr>
      <w:spacing w:after="0"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5Dark-Accent6">
    <w:name w:val="List Table 5 Dark Accent 6"/>
    <w:basedOn w:val="TableNormal"/>
    <w:uiPriority w:val="50"/>
    <w:rsid w:val="00A97EDD"/>
    <w:pPr>
      <w:spacing w:after="0" w:line="240" w:lineRule="auto"/>
    </w:pPr>
    <w:rPr>
      <w:color w:val="FFFFFF" w:themeColor="background1"/>
    </w:rPr>
    <w:tblPr>
      <w:tblStyleRowBandSize w:val="1"/>
      <w:tblStyleColBandSize w:val="1"/>
      <w:tblBorders>
        <w:top w:val="single" w:sz="24" w:space="0" w:color="4EA72E" w:themeColor="accent6"/>
        <w:left w:val="single" w:sz="24" w:space="0" w:color="4EA72E" w:themeColor="accent6"/>
        <w:bottom w:val="single" w:sz="24" w:space="0" w:color="4EA72E" w:themeColor="accent6"/>
        <w:right w:val="single" w:sz="24" w:space="0" w:color="4EA72E" w:themeColor="accent6"/>
      </w:tblBorders>
    </w:tblPr>
    <w:tcPr>
      <w:shd w:val="clear" w:color="auto" w:fill="4EA72E" w:themeFill="accent6"/>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4">
    <w:name w:val="List Table 5 Dark Accent 4"/>
    <w:basedOn w:val="TableNormal"/>
    <w:uiPriority w:val="50"/>
    <w:rsid w:val="00A97EDD"/>
    <w:pPr>
      <w:spacing w:after="0" w:line="240" w:lineRule="auto"/>
    </w:pPr>
    <w:rPr>
      <w:color w:val="FFFFFF" w:themeColor="background1"/>
    </w:rPr>
    <w:tblPr>
      <w:tblStyleRowBandSize w:val="1"/>
      <w:tblStyleColBandSize w:val="1"/>
      <w:tblBorders>
        <w:top w:val="single" w:sz="24" w:space="0" w:color="0F9ED5" w:themeColor="accent4"/>
        <w:left w:val="single" w:sz="24" w:space="0" w:color="0F9ED5" w:themeColor="accent4"/>
        <w:bottom w:val="single" w:sz="24" w:space="0" w:color="0F9ED5" w:themeColor="accent4"/>
        <w:right w:val="single" w:sz="24" w:space="0" w:color="0F9ED5" w:themeColor="accent4"/>
      </w:tblBorders>
    </w:tblPr>
    <w:tcPr>
      <w:shd w:val="clear" w:color="auto" w:fill="0F9ED5" w:themeFill="accent4"/>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paragraph" w:styleId="Caption">
    <w:name w:val="caption"/>
    <w:basedOn w:val="Normal"/>
    <w:next w:val="Normal"/>
    <w:uiPriority w:val="35"/>
    <w:unhideWhenUsed/>
    <w:qFormat/>
    <w:rsid w:val="00E44B8E"/>
    <w:pPr>
      <w:spacing w:after="200" w:line="240" w:lineRule="auto"/>
    </w:pPr>
    <w:rPr>
      <w:i/>
      <w:iCs/>
      <w:color w:val="0E2841" w:themeColor="text2"/>
      <w:sz w:val="18"/>
      <w:szCs w:val="18"/>
    </w:rPr>
  </w:style>
  <w:style w:type="table" w:styleId="ListTable6Colorful-Accent6">
    <w:name w:val="List Table 6 Colorful Accent 6"/>
    <w:basedOn w:val="TableNormal"/>
    <w:uiPriority w:val="51"/>
    <w:rsid w:val="00195A3F"/>
    <w:pPr>
      <w:spacing w:after="0" w:line="240" w:lineRule="auto"/>
    </w:pPr>
    <w:rPr>
      <w:color w:val="3A7C22" w:themeColor="accent6" w:themeShade="BF"/>
    </w:rPr>
    <w:tblPr>
      <w:tblStyleRowBandSize w:val="1"/>
      <w:tblStyleColBandSize w:val="1"/>
      <w:tblBorders>
        <w:top w:val="single" w:sz="4" w:space="0" w:color="4EA72E" w:themeColor="accent6"/>
        <w:bottom w:val="single" w:sz="4" w:space="0" w:color="4EA72E" w:themeColor="accent6"/>
      </w:tblBorders>
    </w:tblPr>
    <w:tblStylePr w:type="firstRow">
      <w:rPr>
        <w:b/>
        <w:bCs/>
      </w:rPr>
      <w:tblPr/>
      <w:tcPr>
        <w:tcBorders>
          <w:bottom w:val="single" w:sz="4" w:space="0" w:color="4EA72E" w:themeColor="accent6"/>
        </w:tcBorders>
      </w:tcPr>
    </w:tblStylePr>
    <w:tblStylePr w:type="lastRow">
      <w:rPr>
        <w:b/>
        <w:bCs/>
      </w:rPr>
      <w:tblPr/>
      <w:tcPr>
        <w:tcBorders>
          <w:top w:val="double" w:sz="4" w:space="0" w:color="4EA72E" w:themeColor="accent6"/>
        </w:tcBorders>
      </w:tcPr>
    </w:tblStylePr>
    <w:tblStylePr w:type="firstCol">
      <w:rPr>
        <w:b/>
        <w:bCs/>
      </w:rPr>
    </w:tblStylePr>
    <w:tblStylePr w:type="lastCol">
      <w:rPr>
        <w:b/>
        <w:bCs/>
      </w:rPr>
    </w:tblStylePr>
    <w:tblStylePr w:type="band1Vert">
      <w:tblPr/>
      <w:tcPr>
        <w:shd w:val="clear" w:color="auto" w:fill="D9F2D0" w:themeFill="accent6" w:themeFillTint="33"/>
      </w:tcPr>
    </w:tblStylePr>
    <w:tblStylePr w:type="band1Horz">
      <w:tblPr/>
      <w:tcPr>
        <w:shd w:val="clear" w:color="auto" w:fill="D9F2D0" w:themeFill="accent6" w:themeFillTint="33"/>
      </w:tcPr>
    </w:tblStylePr>
  </w:style>
  <w:style w:type="table" w:styleId="ListTable4-Accent3">
    <w:name w:val="List Table 4 Accent 3"/>
    <w:basedOn w:val="TableNormal"/>
    <w:uiPriority w:val="49"/>
    <w:rsid w:val="00D96D79"/>
    <w:pPr>
      <w:spacing w:after="0" w:line="240" w:lineRule="auto"/>
    </w:pPr>
    <w:tblPr>
      <w:tblStyleRowBandSize w:val="1"/>
      <w:tblStyleColBandSize w:val="1"/>
      <w:tblBorders>
        <w:top w:val="single" w:sz="4" w:space="0" w:color="47D459" w:themeColor="accent3" w:themeTint="99"/>
        <w:left w:val="single" w:sz="4" w:space="0" w:color="47D459" w:themeColor="accent3" w:themeTint="99"/>
        <w:bottom w:val="single" w:sz="4" w:space="0" w:color="47D459" w:themeColor="accent3" w:themeTint="99"/>
        <w:right w:val="single" w:sz="4" w:space="0" w:color="47D459" w:themeColor="accent3" w:themeTint="99"/>
        <w:insideH w:val="single" w:sz="4" w:space="0" w:color="47D459" w:themeColor="accent3" w:themeTint="99"/>
      </w:tblBorders>
    </w:tblPr>
    <w:tblStylePr w:type="firstRow">
      <w:rPr>
        <w:b/>
        <w:bCs/>
        <w:color w:val="FFFFFF" w:themeColor="background1"/>
      </w:rPr>
      <w:tblPr/>
      <w:tcPr>
        <w:tcBorders>
          <w:top w:val="single" w:sz="4" w:space="0" w:color="196B24" w:themeColor="accent3"/>
          <w:left w:val="single" w:sz="4" w:space="0" w:color="196B24" w:themeColor="accent3"/>
          <w:bottom w:val="single" w:sz="4" w:space="0" w:color="196B24" w:themeColor="accent3"/>
          <w:right w:val="single" w:sz="4" w:space="0" w:color="196B24" w:themeColor="accent3"/>
          <w:insideH w:val="nil"/>
        </w:tcBorders>
        <w:shd w:val="clear" w:color="auto" w:fill="196B24" w:themeFill="accent3"/>
      </w:tcPr>
    </w:tblStylePr>
    <w:tblStylePr w:type="lastRow">
      <w:rPr>
        <w:b/>
        <w:bCs/>
      </w:rPr>
      <w:tblPr/>
      <w:tcPr>
        <w:tcBorders>
          <w:top w:val="double" w:sz="4" w:space="0" w:color="47D459" w:themeColor="accent3" w:themeTint="99"/>
        </w:tcBorders>
      </w:tcPr>
    </w:tblStylePr>
    <w:tblStylePr w:type="firstCol">
      <w:rPr>
        <w:b/>
        <w:bCs/>
      </w:rPr>
    </w:tblStylePr>
    <w:tblStylePr w:type="lastCol">
      <w:rPr>
        <w:b/>
        <w:bCs/>
      </w:rPr>
    </w:tblStylePr>
    <w:tblStylePr w:type="band1Vert">
      <w:tblPr/>
      <w:tcPr>
        <w:shd w:val="clear" w:color="auto" w:fill="C1F0C7" w:themeFill="accent3" w:themeFillTint="33"/>
      </w:tcPr>
    </w:tblStylePr>
    <w:tblStylePr w:type="band1Horz">
      <w:tblPr/>
      <w:tcPr>
        <w:shd w:val="clear" w:color="auto" w:fill="C1F0C7" w:themeFill="accent3" w:themeFillTint="33"/>
      </w:tcPr>
    </w:tblStylePr>
  </w:style>
  <w:style w:type="table" w:styleId="ListTable4-Accent6">
    <w:name w:val="List Table 4 Accent 6"/>
    <w:basedOn w:val="TableNormal"/>
    <w:uiPriority w:val="49"/>
    <w:rsid w:val="00D96D79"/>
    <w:pPr>
      <w:spacing w:after="0" w:line="240" w:lineRule="auto"/>
    </w:pPr>
    <w:tblPr>
      <w:tblStyleRowBandSize w:val="1"/>
      <w:tblStyleColBandSize w:val="1"/>
      <w:tblBorders>
        <w:top w:val="single" w:sz="4" w:space="0" w:color="8DD873" w:themeColor="accent6" w:themeTint="99"/>
        <w:left w:val="single" w:sz="4" w:space="0" w:color="8DD873" w:themeColor="accent6" w:themeTint="99"/>
        <w:bottom w:val="single" w:sz="4" w:space="0" w:color="8DD873" w:themeColor="accent6" w:themeTint="99"/>
        <w:right w:val="single" w:sz="4" w:space="0" w:color="8DD873" w:themeColor="accent6" w:themeTint="99"/>
        <w:insideH w:val="single" w:sz="4" w:space="0" w:color="8DD873" w:themeColor="accent6" w:themeTint="99"/>
      </w:tblBorders>
    </w:tblPr>
    <w:tblStylePr w:type="firstRow">
      <w:rPr>
        <w:b/>
        <w:bCs/>
        <w:color w:val="FFFFFF" w:themeColor="background1"/>
      </w:rPr>
      <w:tblPr/>
      <w:tcPr>
        <w:tcBorders>
          <w:top w:val="single" w:sz="4" w:space="0" w:color="4EA72E" w:themeColor="accent6"/>
          <w:left w:val="single" w:sz="4" w:space="0" w:color="4EA72E" w:themeColor="accent6"/>
          <w:bottom w:val="single" w:sz="4" w:space="0" w:color="4EA72E" w:themeColor="accent6"/>
          <w:right w:val="single" w:sz="4" w:space="0" w:color="4EA72E" w:themeColor="accent6"/>
          <w:insideH w:val="nil"/>
        </w:tcBorders>
        <w:shd w:val="clear" w:color="auto" w:fill="4EA72E" w:themeFill="accent6"/>
      </w:tcPr>
    </w:tblStylePr>
    <w:tblStylePr w:type="lastRow">
      <w:rPr>
        <w:b/>
        <w:bCs/>
      </w:rPr>
      <w:tblPr/>
      <w:tcPr>
        <w:tcBorders>
          <w:top w:val="double" w:sz="4" w:space="0" w:color="8DD873" w:themeColor="accent6" w:themeTint="99"/>
        </w:tcBorders>
      </w:tcPr>
    </w:tblStylePr>
    <w:tblStylePr w:type="firstCol">
      <w:rPr>
        <w:b/>
        <w:bCs/>
      </w:rPr>
    </w:tblStylePr>
    <w:tblStylePr w:type="lastCol">
      <w:rPr>
        <w:b/>
        <w:bCs/>
      </w:rPr>
    </w:tblStylePr>
    <w:tblStylePr w:type="band1Vert">
      <w:tblPr/>
      <w:tcPr>
        <w:shd w:val="clear" w:color="auto" w:fill="D9F2D0" w:themeFill="accent6" w:themeFillTint="33"/>
      </w:tcPr>
    </w:tblStylePr>
    <w:tblStylePr w:type="band1Horz">
      <w:tblPr/>
      <w:tcPr>
        <w:shd w:val="clear" w:color="auto" w:fill="D9F2D0" w:themeFill="accent6" w:themeFillTint="33"/>
      </w:tcPr>
    </w:tblStylePr>
  </w:style>
  <w:style w:type="table" w:styleId="ListTable7Colorful-Accent3">
    <w:name w:val="List Table 7 Colorful Accent 3"/>
    <w:basedOn w:val="TableNormal"/>
    <w:uiPriority w:val="52"/>
    <w:rsid w:val="00D96D79"/>
    <w:pPr>
      <w:spacing w:after="0" w:line="240" w:lineRule="auto"/>
    </w:pPr>
    <w:rPr>
      <w:color w:val="124F1A" w:themeColor="accent3"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196B24"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196B24"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196B24"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196B24" w:themeColor="accent3"/>
        </w:tcBorders>
        <w:shd w:val="clear" w:color="auto" w:fill="FFFFFF" w:themeFill="background1"/>
      </w:tcPr>
    </w:tblStylePr>
    <w:tblStylePr w:type="band1Vert">
      <w:tblPr/>
      <w:tcPr>
        <w:shd w:val="clear" w:color="auto" w:fill="C1F0C7" w:themeFill="accent3" w:themeFillTint="33"/>
      </w:tcPr>
    </w:tblStylePr>
    <w:tblStylePr w:type="band1Horz">
      <w:tblPr/>
      <w:tcPr>
        <w:shd w:val="clear" w:color="auto" w:fill="C1F0C7"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2-Accent6">
    <w:name w:val="List Table 2 Accent 6"/>
    <w:basedOn w:val="TableNormal"/>
    <w:uiPriority w:val="47"/>
    <w:rsid w:val="000B0ED1"/>
    <w:pPr>
      <w:spacing w:after="0" w:line="240" w:lineRule="auto"/>
    </w:pPr>
    <w:tblPr>
      <w:tblStyleRowBandSize w:val="1"/>
      <w:tblStyleColBandSize w:val="1"/>
      <w:tblBorders>
        <w:top w:val="single" w:sz="4" w:space="0" w:color="8DD873" w:themeColor="accent6" w:themeTint="99"/>
        <w:bottom w:val="single" w:sz="4" w:space="0" w:color="8DD873" w:themeColor="accent6" w:themeTint="99"/>
        <w:insideH w:val="single" w:sz="4" w:space="0" w:color="8DD873" w:themeColor="accent6"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9F2D0" w:themeFill="accent6" w:themeFillTint="33"/>
      </w:tcPr>
    </w:tblStylePr>
    <w:tblStylePr w:type="band1Horz">
      <w:tblPr/>
      <w:tcPr>
        <w:shd w:val="clear" w:color="auto" w:fill="D9F2D0" w:themeFill="accent6" w:themeFillTint="33"/>
      </w:tcPr>
    </w:tblStylePr>
  </w:style>
  <w:style w:type="table" w:styleId="ListTable2-Accent3">
    <w:name w:val="List Table 2 Accent 3"/>
    <w:basedOn w:val="TableNormal"/>
    <w:uiPriority w:val="47"/>
    <w:rsid w:val="000B0ED1"/>
    <w:pPr>
      <w:spacing w:after="0" w:line="240" w:lineRule="auto"/>
    </w:pPr>
    <w:tblPr>
      <w:tblStyleRowBandSize w:val="1"/>
      <w:tblStyleColBandSize w:val="1"/>
      <w:tblBorders>
        <w:top w:val="single" w:sz="4" w:space="0" w:color="47D459" w:themeColor="accent3" w:themeTint="99"/>
        <w:bottom w:val="single" w:sz="4" w:space="0" w:color="47D459" w:themeColor="accent3" w:themeTint="99"/>
        <w:insideH w:val="single" w:sz="4" w:space="0" w:color="47D459"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1F0C7" w:themeFill="accent3" w:themeFillTint="33"/>
      </w:tcPr>
    </w:tblStylePr>
    <w:tblStylePr w:type="band1Horz">
      <w:tblPr/>
      <w:tcPr>
        <w:shd w:val="clear" w:color="auto" w:fill="C1F0C7" w:themeFill="accent3" w:themeFillTint="33"/>
      </w:tcPr>
    </w:tblStylePr>
  </w:style>
  <w:style w:type="table" w:styleId="PlainTable4">
    <w:name w:val="Plain Table 4"/>
    <w:basedOn w:val="TableNormal"/>
    <w:uiPriority w:val="44"/>
    <w:rsid w:val="00D959C5"/>
    <w:pPr>
      <w:spacing w:after="0" w:line="240" w:lineRule="auto"/>
    </w:pPr>
    <w:tblPr>
      <w:tblStyleRowBandSize w:val="1"/>
      <w:tblStyleColBandSize w:val="1"/>
    </w:tblPr>
    <w:tcPr>
      <w:shd w:val="clear" w:color="auto" w:fill="auto"/>
    </w:tc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057119">
      <w:bodyDiv w:val="1"/>
      <w:marLeft w:val="0"/>
      <w:marRight w:val="0"/>
      <w:marTop w:val="0"/>
      <w:marBottom w:val="0"/>
      <w:divBdr>
        <w:top w:val="none" w:sz="0" w:space="0" w:color="auto"/>
        <w:left w:val="none" w:sz="0" w:space="0" w:color="auto"/>
        <w:bottom w:val="none" w:sz="0" w:space="0" w:color="auto"/>
        <w:right w:val="none" w:sz="0" w:space="0" w:color="auto"/>
      </w:divBdr>
      <w:divsChild>
        <w:div w:id="2028287293">
          <w:marLeft w:val="0"/>
          <w:marRight w:val="0"/>
          <w:marTop w:val="0"/>
          <w:marBottom w:val="135"/>
          <w:divBdr>
            <w:top w:val="none" w:sz="0" w:space="0" w:color="auto"/>
            <w:left w:val="none" w:sz="0" w:space="0" w:color="auto"/>
            <w:bottom w:val="none" w:sz="0" w:space="0" w:color="auto"/>
            <w:right w:val="none" w:sz="0" w:space="0" w:color="auto"/>
          </w:divBdr>
        </w:div>
        <w:div w:id="196159371">
          <w:marLeft w:val="0"/>
          <w:marRight w:val="0"/>
          <w:marTop w:val="0"/>
          <w:marBottom w:val="0"/>
          <w:divBdr>
            <w:top w:val="none" w:sz="0" w:space="0" w:color="auto"/>
            <w:left w:val="none" w:sz="0" w:space="0" w:color="auto"/>
            <w:bottom w:val="none" w:sz="0" w:space="0" w:color="auto"/>
            <w:right w:val="none" w:sz="0" w:space="0" w:color="auto"/>
          </w:divBdr>
        </w:div>
      </w:divsChild>
    </w:div>
    <w:div w:id="111018356">
      <w:bodyDiv w:val="1"/>
      <w:marLeft w:val="0"/>
      <w:marRight w:val="0"/>
      <w:marTop w:val="0"/>
      <w:marBottom w:val="0"/>
      <w:divBdr>
        <w:top w:val="none" w:sz="0" w:space="0" w:color="auto"/>
        <w:left w:val="none" w:sz="0" w:space="0" w:color="auto"/>
        <w:bottom w:val="none" w:sz="0" w:space="0" w:color="auto"/>
        <w:right w:val="none" w:sz="0" w:space="0" w:color="auto"/>
      </w:divBdr>
      <w:divsChild>
        <w:div w:id="51513835">
          <w:marLeft w:val="0"/>
          <w:marRight w:val="0"/>
          <w:marTop w:val="0"/>
          <w:marBottom w:val="0"/>
          <w:divBdr>
            <w:top w:val="none" w:sz="0" w:space="0" w:color="auto"/>
            <w:left w:val="none" w:sz="0" w:space="0" w:color="auto"/>
            <w:bottom w:val="none" w:sz="0" w:space="0" w:color="auto"/>
            <w:right w:val="none" w:sz="0" w:space="0" w:color="auto"/>
          </w:divBdr>
          <w:divsChild>
            <w:div w:id="982276059">
              <w:marLeft w:val="0"/>
              <w:marRight w:val="0"/>
              <w:marTop w:val="0"/>
              <w:marBottom w:val="0"/>
              <w:divBdr>
                <w:top w:val="none" w:sz="0" w:space="0" w:color="auto"/>
                <w:left w:val="none" w:sz="0" w:space="0" w:color="auto"/>
                <w:bottom w:val="none" w:sz="0" w:space="0" w:color="auto"/>
                <w:right w:val="none" w:sz="0" w:space="0" w:color="auto"/>
              </w:divBdr>
              <w:divsChild>
                <w:div w:id="9380905">
                  <w:marLeft w:val="0"/>
                  <w:marRight w:val="0"/>
                  <w:marTop w:val="0"/>
                  <w:marBottom w:val="0"/>
                  <w:divBdr>
                    <w:top w:val="single" w:sz="2" w:space="0" w:color="B0A986"/>
                    <w:left w:val="single" w:sz="2" w:space="0" w:color="B0A986"/>
                    <w:bottom w:val="single" w:sz="2" w:space="0" w:color="B0A986"/>
                    <w:right w:val="single" w:sz="2" w:space="0" w:color="B0A986"/>
                  </w:divBdr>
                  <w:divsChild>
                    <w:div w:id="374014659">
                      <w:marLeft w:val="0"/>
                      <w:marRight w:val="0"/>
                      <w:marTop w:val="0"/>
                      <w:marBottom w:val="0"/>
                      <w:divBdr>
                        <w:top w:val="none" w:sz="0" w:space="0" w:color="auto"/>
                        <w:left w:val="none" w:sz="0" w:space="0" w:color="auto"/>
                        <w:bottom w:val="none" w:sz="0" w:space="0" w:color="auto"/>
                        <w:right w:val="none" w:sz="0" w:space="0" w:color="auto"/>
                      </w:divBdr>
                      <w:divsChild>
                        <w:div w:id="159976593">
                          <w:marLeft w:val="0"/>
                          <w:marRight w:val="0"/>
                          <w:marTop w:val="0"/>
                          <w:marBottom w:val="0"/>
                          <w:divBdr>
                            <w:top w:val="none" w:sz="0" w:space="0" w:color="auto"/>
                            <w:left w:val="none" w:sz="0" w:space="0" w:color="auto"/>
                            <w:bottom w:val="none" w:sz="0" w:space="0" w:color="auto"/>
                            <w:right w:val="none" w:sz="0" w:space="0" w:color="auto"/>
                          </w:divBdr>
                          <w:divsChild>
                            <w:div w:id="1155536066">
                              <w:marLeft w:val="0"/>
                              <w:marRight w:val="0"/>
                              <w:marTop w:val="0"/>
                              <w:marBottom w:val="135"/>
                              <w:divBdr>
                                <w:top w:val="none" w:sz="0" w:space="0" w:color="auto"/>
                                <w:left w:val="none" w:sz="0" w:space="0" w:color="auto"/>
                                <w:bottom w:val="none" w:sz="0" w:space="0" w:color="auto"/>
                                <w:right w:val="none" w:sz="0" w:space="0" w:color="auto"/>
                              </w:divBdr>
                            </w:div>
                            <w:div w:id="1682660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525988">
              <w:marLeft w:val="0"/>
              <w:marRight w:val="0"/>
              <w:marTop w:val="0"/>
              <w:marBottom w:val="0"/>
              <w:divBdr>
                <w:top w:val="none" w:sz="0" w:space="0" w:color="auto"/>
                <w:left w:val="none" w:sz="0" w:space="0" w:color="auto"/>
                <w:bottom w:val="none" w:sz="0" w:space="0" w:color="auto"/>
                <w:right w:val="none" w:sz="0" w:space="0" w:color="auto"/>
              </w:divBdr>
              <w:divsChild>
                <w:div w:id="1123310038">
                  <w:marLeft w:val="0"/>
                  <w:marRight w:val="0"/>
                  <w:marTop w:val="0"/>
                  <w:marBottom w:val="0"/>
                  <w:divBdr>
                    <w:top w:val="single" w:sz="2" w:space="0" w:color="B0A986"/>
                    <w:left w:val="single" w:sz="2" w:space="0" w:color="B0A986"/>
                    <w:bottom w:val="single" w:sz="2" w:space="0" w:color="B0A986"/>
                    <w:right w:val="single" w:sz="2" w:space="0" w:color="B0A986"/>
                  </w:divBdr>
                  <w:divsChild>
                    <w:div w:id="1786198148">
                      <w:marLeft w:val="0"/>
                      <w:marRight w:val="0"/>
                      <w:marTop w:val="0"/>
                      <w:marBottom w:val="0"/>
                      <w:divBdr>
                        <w:top w:val="none" w:sz="0" w:space="0" w:color="auto"/>
                        <w:left w:val="none" w:sz="0" w:space="0" w:color="auto"/>
                        <w:bottom w:val="none" w:sz="0" w:space="0" w:color="auto"/>
                        <w:right w:val="none" w:sz="0" w:space="0" w:color="auto"/>
                      </w:divBdr>
                      <w:divsChild>
                        <w:div w:id="1713575800">
                          <w:marLeft w:val="0"/>
                          <w:marRight w:val="0"/>
                          <w:marTop w:val="0"/>
                          <w:marBottom w:val="0"/>
                          <w:divBdr>
                            <w:top w:val="none" w:sz="0" w:space="0" w:color="auto"/>
                            <w:left w:val="none" w:sz="0" w:space="0" w:color="auto"/>
                            <w:bottom w:val="none" w:sz="0" w:space="0" w:color="auto"/>
                            <w:right w:val="none" w:sz="0" w:space="0" w:color="auto"/>
                          </w:divBdr>
                          <w:divsChild>
                            <w:div w:id="1774012860">
                              <w:marLeft w:val="0"/>
                              <w:marRight w:val="0"/>
                              <w:marTop w:val="390"/>
                              <w:marBottom w:val="285"/>
                              <w:divBdr>
                                <w:top w:val="none" w:sz="0" w:space="0" w:color="auto"/>
                                <w:left w:val="none" w:sz="0" w:space="0" w:color="auto"/>
                                <w:bottom w:val="none" w:sz="0" w:space="0" w:color="auto"/>
                                <w:right w:val="none" w:sz="0" w:space="0" w:color="auto"/>
                              </w:divBdr>
                              <w:divsChild>
                                <w:div w:id="225993257">
                                  <w:marLeft w:val="0"/>
                                  <w:marRight w:val="0"/>
                                  <w:marTop w:val="0"/>
                                  <w:marBottom w:val="0"/>
                                  <w:divBdr>
                                    <w:top w:val="none" w:sz="0" w:space="0" w:color="auto"/>
                                    <w:left w:val="none" w:sz="0" w:space="0" w:color="auto"/>
                                    <w:bottom w:val="none" w:sz="0" w:space="0" w:color="auto"/>
                                    <w:right w:val="none" w:sz="0" w:space="0" w:color="auto"/>
                                  </w:divBdr>
                                </w:div>
                              </w:divsChild>
                            </w:div>
                            <w:div w:id="1482427033">
                              <w:marLeft w:val="0"/>
                              <w:marRight w:val="0"/>
                              <w:marTop w:val="0"/>
                              <w:marBottom w:val="135"/>
                              <w:divBdr>
                                <w:top w:val="none" w:sz="0" w:space="0" w:color="auto"/>
                                <w:left w:val="none" w:sz="0" w:space="0" w:color="auto"/>
                                <w:bottom w:val="none" w:sz="0" w:space="0" w:color="auto"/>
                                <w:right w:val="none" w:sz="0" w:space="0" w:color="auto"/>
                              </w:divBdr>
                            </w:div>
                            <w:div w:id="217862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89600211">
          <w:marLeft w:val="0"/>
          <w:marRight w:val="0"/>
          <w:marTop w:val="0"/>
          <w:marBottom w:val="0"/>
          <w:divBdr>
            <w:top w:val="none" w:sz="0" w:space="0" w:color="auto"/>
            <w:left w:val="none" w:sz="0" w:space="0" w:color="auto"/>
            <w:bottom w:val="none" w:sz="0" w:space="0" w:color="auto"/>
            <w:right w:val="none" w:sz="0" w:space="0" w:color="auto"/>
          </w:divBdr>
          <w:divsChild>
            <w:div w:id="842009393">
              <w:marLeft w:val="0"/>
              <w:marRight w:val="0"/>
              <w:marTop w:val="0"/>
              <w:marBottom w:val="0"/>
              <w:divBdr>
                <w:top w:val="none" w:sz="0" w:space="0" w:color="auto"/>
                <w:left w:val="none" w:sz="0" w:space="0" w:color="auto"/>
                <w:bottom w:val="none" w:sz="0" w:space="0" w:color="auto"/>
                <w:right w:val="none" w:sz="0" w:space="0" w:color="auto"/>
              </w:divBdr>
              <w:divsChild>
                <w:div w:id="415055621">
                  <w:marLeft w:val="0"/>
                  <w:marRight w:val="0"/>
                  <w:marTop w:val="0"/>
                  <w:marBottom w:val="0"/>
                  <w:divBdr>
                    <w:top w:val="single" w:sz="2" w:space="0" w:color="B0A986"/>
                    <w:left w:val="single" w:sz="2" w:space="0" w:color="B0A986"/>
                    <w:bottom w:val="single" w:sz="2" w:space="0" w:color="B0A986"/>
                    <w:right w:val="single" w:sz="2" w:space="0" w:color="B0A986"/>
                  </w:divBdr>
                  <w:divsChild>
                    <w:div w:id="1834878507">
                      <w:marLeft w:val="0"/>
                      <w:marRight w:val="0"/>
                      <w:marTop w:val="0"/>
                      <w:marBottom w:val="0"/>
                      <w:divBdr>
                        <w:top w:val="none" w:sz="0" w:space="0" w:color="auto"/>
                        <w:left w:val="none" w:sz="0" w:space="0" w:color="auto"/>
                        <w:bottom w:val="none" w:sz="0" w:space="0" w:color="auto"/>
                        <w:right w:val="none" w:sz="0" w:space="0" w:color="auto"/>
                      </w:divBdr>
                      <w:divsChild>
                        <w:div w:id="558981633">
                          <w:marLeft w:val="0"/>
                          <w:marRight w:val="0"/>
                          <w:marTop w:val="0"/>
                          <w:marBottom w:val="0"/>
                          <w:divBdr>
                            <w:top w:val="none" w:sz="0" w:space="0" w:color="auto"/>
                            <w:left w:val="none" w:sz="0" w:space="0" w:color="auto"/>
                            <w:bottom w:val="none" w:sz="0" w:space="0" w:color="auto"/>
                            <w:right w:val="none" w:sz="0" w:space="0" w:color="auto"/>
                          </w:divBdr>
                          <w:divsChild>
                            <w:div w:id="1403020337">
                              <w:marLeft w:val="0"/>
                              <w:marRight w:val="0"/>
                              <w:marTop w:val="390"/>
                              <w:marBottom w:val="285"/>
                              <w:divBdr>
                                <w:top w:val="none" w:sz="0" w:space="0" w:color="auto"/>
                                <w:left w:val="none" w:sz="0" w:space="0" w:color="auto"/>
                                <w:bottom w:val="none" w:sz="0" w:space="0" w:color="auto"/>
                                <w:right w:val="none" w:sz="0" w:space="0" w:color="auto"/>
                              </w:divBdr>
                              <w:divsChild>
                                <w:div w:id="217480833">
                                  <w:marLeft w:val="0"/>
                                  <w:marRight w:val="0"/>
                                  <w:marTop w:val="0"/>
                                  <w:marBottom w:val="0"/>
                                  <w:divBdr>
                                    <w:top w:val="none" w:sz="0" w:space="0" w:color="auto"/>
                                    <w:left w:val="none" w:sz="0" w:space="0" w:color="auto"/>
                                    <w:bottom w:val="none" w:sz="0" w:space="0" w:color="auto"/>
                                    <w:right w:val="none" w:sz="0" w:space="0" w:color="auto"/>
                                  </w:divBdr>
                                </w:div>
                              </w:divsChild>
                            </w:div>
                            <w:div w:id="1249776314">
                              <w:marLeft w:val="0"/>
                              <w:marRight w:val="0"/>
                              <w:marTop w:val="0"/>
                              <w:marBottom w:val="135"/>
                              <w:divBdr>
                                <w:top w:val="none" w:sz="0" w:space="0" w:color="auto"/>
                                <w:left w:val="none" w:sz="0" w:space="0" w:color="auto"/>
                                <w:bottom w:val="none" w:sz="0" w:space="0" w:color="auto"/>
                                <w:right w:val="none" w:sz="0" w:space="0" w:color="auto"/>
                              </w:divBdr>
                            </w:div>
                            <w:div w:id="1758478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1580495">
      <w:bodyDiv w:val="1"/>
      <w:marLeft w:val="0"/>
      <w:marRight w:val="0"/>
      <w:marTop w:val="0"/>
      <w:marBottom w:val="0"/>
      <w:divBdr>
        <w:top w:val="none" w:sz="0" w:space="0" w:color="auto"/>
        <w:left w:val="none" w:sz="0" w:space="0" w:color="auto"/>
        <w:bottom w:val="none" w:sz="0" w:space="0" w:color="auto"/>
        <w:right w:val="none" w:sz="0" w:space="0" w:color="auto"/>
      </w:divBdr>
      <w:divsChild>
        <w:div w:id="439839803">
          <w:marLeft w:val="0"/>
          <w:marRight w:val="0"/>
          <w:marTop w:val="0"/>
          <w:marBottom w:val="0"/>
          <w:divBdr>
            <w:top w:val="none" w:sz="0" w:space="0" w:color="auto"/>
            <w:left w:val="none" w:sz="0" w:space="0" w:color="auto"/>
            <w:bottom w:val="none" w:sz="0" w:space="0" w:color="auto"/>
            <w:right w:val="none" w:sz="0" w:space="0" w:color="auto"/>
          </w:divBdr>
          <w:divsChild>
            <w:div w:id="1125974073">
              <w:marLeft w:val="0"/>
              <w:marRight w:val="0"/>
              <w:marTop w:val="0"/>
              <w:marBottom w:val="0"/>
              <w:divBdr>
                <w:top w:val="none" w:sz="0" w:space="0" w:color="auto"/>
                <w:left w:val="none" w:sz="0" w:space="0" w:color="auto"/>
                <w:bottom w:val="none" w:sz="0" w:space="0" w:color="auto"/>
                <w:right w:val="none" w:sz="0" w:space="0" w:color="auto"/>
              </w:divBdr>
              <w:divsChild>
                <w:div w:id="1097871078">
                  <w:marLeft w:val="0"/>
                  <w:marRight w:val="0"/>
                  <w:marTop w:val="0"/>
                  <w:marBottom w:val="0"/>
                  <w:divBdr>
                    <w:top w:val="none" w:sz="0" w:space="0" w:color="auto"/>
                    <w:left w:val="none" w:sz="0" w:space="0" w:color="auto"/>
                    <w:bottom w:val="none" w:sz="0" w:space="0" w:color="auto"/>
                    <w:right w:val="none" w:sz="0" w:space="0" w:color="auto"/>
                  </w:divBdr>
                  <w:divsChild>
                    <w:div w:id="501437526">
                      <w:marLeft w:val="0"/>
                      <w:marRight w:val="0"/>
                      <w:marTop w:val="0"/>
                      <w:marBottom w:val="435"/>
                      <w:divBdr>
                        <w:top w:val="none" w:sz="0" w:space="0" w:color="auto"/>
                        <w:left w:val="none" w:sz="0" w:space="0" w:color="auto"/>
                        <w:bottom w:val="none" w:sz="0" w:space="0" w:color="auto"/>
                        <w:right w:val="none" w:sz="0" w:space="0" w:color="auto"/>
                      </w:divBdr>
                      <w:divsChild>
                        <w:div w:id="694889416">
                          <w:marLeft w:val="0"/>
                          <w:marRight w:val="0"/>
                          <w:marTop w:val="0"/>
                          <w:marBottom w:val="0"/>
                          <w:divBdr>
                            <w:top w:val="single" w:sz="24" w:space="0" w:color="auto"/>
                            <w:left w:val="single" w:sz="24" w:space="0" w:color="auto"/>
                            <w:bottom w:val="single" w:sz="24" w:space="0" w:color="auto"/>
                            <w:right w:val="single" w:sz="24" w:space="0" w:color="auto"/>
                          </w:divBdr>
                        </w:div>
                      </w:divsChild>
                    </w:div>
                    <w:div w:id="1990548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7726630">
          <w:marLeft w:val="0"/>
          <w:marRight w:val="0"/>
          <w:marTop w:val="0"/>
          <w:marBottom w:val="0"/>
          <w:divBdr>
            <w:top w:val="none" w:sz="0" w:space="0" w:color="auto"/>
            <w:left w:val="none" w:sz="0" w:space="0" w:color="auto"/>
            <w:bottom w:val="none" w:sz="0" w:space="0" w:color="auto"/>
            <w:right w:val="none" w:sz="0" w:space="0" w:color="auto"/>
          </w:divBdr>
          <w:divsChild>
            <w:div w:id="395321443">
              <w:marLeft w:val="0"/>
              <w:marRight w:val="0"/>
              <w:marTop w:val="0"/>
              <w:marBottom w:val="0"/>
              <w:divBdr>
                <w:top w:val="none" w:sz="0" w:space="0" w:color="auto"/>
                <w:left w:val="none" w:sz="0" w:space="0" w:color="auto"/>
                <w:bottom w:val="none" w:sz="0" w:space="0" w:color="auto"/>
                <w:right w:val="none" w:sz="0" w:space="0" w:color="auto"/>
              </w:divBdr>
              <w:divsChild>
                <w:div w:id="1977904887">
                  <w:marLeft w:val="0"/>
                  <w:marRight w:val="0"/>
                  <w:marTop w:val="0"/>
                  <w:marBottom w:val="0"/>
                  <w:divBdr>
                    <w:top w:val="none" w:sz="0" w:space="0" w:color="auto"/>
                    <w:left w:val="none" w:sz="0" w:space="0" w:color="auto"/>
                    <w:bottom w:val="none" w:sz="0" w:space="0" w:color="auto"/>
                    <w:right w:val="none" w:sz="0" w:space="0" w:color="auto"/>
                  </w:divBdr>
                  <w:divsChild>
                    <w:div w:id="738285355">
                      <w:marLeft w:val="0"/>
                      <w:marRight w:val="0"/>
                      <w:marTop w:val="0"/>
                      <w:marBottom w:val="330"/>
                      <w:divBdr>
                        <w:top w:val="none" w:sz="0" w:space="0" w:color="auto"/>
                        <w:left w:val="none" w:sz="0" w:space="0" w:color="auto"/>
                        <w:bottom w:val="none" w:sz="0" w:space="0" w:color="auto"/>
                        <w:right w:val="none" w:sz="0" w:space="0" w:color="auto"/>
                      </w:divBdr>
                    </w:div>
                    <w:div w:id="660740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801731">
      <w:bodyDiv w:val="1"/>
      <w:marLeft w:val="0"/>
      <w:marRight w:val="0"/>
      <w:marTop w:val="0"/>
      <w:marBottom w:val="0"/>
      <w:divBdr>
        <w:top w:val="none" w:sz="0" w:space="0" w:color="auto"/>
        <w:left w:val="none" w:sz="0" w:space="0" w:color="auto"/>
        <w:bottom w:val="none" w:sz="0" w:space="0" w:color="auto"/>
        <w:right w:val="none" w:sz="0" w:space="0" w:color="auto"/>
      </w:divBdr>
    </w:div>
    <w:div w:id="229076997">
      <w:bodyDiv w:val="1"/>
      <w:marLeft w:val="0"/>
      <w:marRight w:val="0"/>
      <w:marTop w:val="0"/>
      <w:marBottom w:val="0"/>
      <w:divBdr>
        <w:top w:val="none" w:sz="0" w:space="0" w:color="auto"/>
        <w:left w:val="none" w:sz="0" w:space="0" w:color="auto"/>
        <w:bottom w:val="none" w:sz="0" w:space="0" w:color="auto"/>
        <w:right w:val="none" w:sz="0" w:space="0" w:color="auto"/>
      </w:divBdr>
      <w:divsChild>
        <w:div w:id="2084331314">
          <w:marLeft w:val="0"/>
          <w:marRight w:val="0"/>
          <w:marTop w:val="0"/>
          <w:marBottom w:val="135"/>
          <w:divBdr>
            <w:top w:val="none" w:sz="0" w:space="0" w:color="auto"/>
            <w:left w:val="none" w:sz="0" w:space="0" w:color="auto"/>
            <w:bottom w:val="none" w:sz="0" w:space="0" w:color="auto"/>
            <w:right w:val="none" w:sz="0" w:space="0" w:color="auto"/>
          </w:divBdr>
        </w:div>
        <w:div w:id="924344841">
          <w:marLeft w:val="0"/>
          <w:marRight w:val="0"/>
          <w:marTop w:val="0"/>
          <w:marBottom w:val="0"/>
          <w:divBdr>
            <w:top w:val="none" w:sz="0" w:space="0" w:color="auto"/>
            <w:left w:val="none" w:sz="0" w:space="0" w:color="auto"/>
            <w:bottom w:val="none" w:sz="0" w:space="0" w:color="auto"/>
            <w:right w:val="none" w:sz="0" w:space="0" w:color="auto"/>
          </w:divBdr>
        </w:div>
      </w:divsChild>
    </w:div>
    <w:div w:id="373821149">
      <w:bodyDiv w:val="1"/>
      <w:marLeft w:val="0"/>
      <w:marRight w:val="0"/>
      <w:marTop w:val="0"/>
      <w:marBottom w:val="0"/>
      <w:divBdr>
        <w:top w:val="none" w:sz="0" w:space="0" w:color="auto"/>
        <w:left w:val="none" w:sz="0" w:space="0" w:color="auto"/>
        <w:bottom w:val="none" w:sz="0" w:space="0" w:color="auto"/>
        <w:right w:val="none" w:sz="0" w:space="0" w:color="auto"/>
      </w:divBdr>
      <w:divsChild>
        <w:div w:id="633801314">
          <w:marLeft w:val="0"/>
          <w:marRight w:val="0"/>
          <w:marTop w:val="0"/>
          <w:marBottom w:val="0"/>
          <w:divBdr>
            <w:top w:val="none" w:sz="0" w:space="0" w:color="auto"/>
            <w:left w:val="none" w:sz="0" w:space="0" w:color="auto"/>
            <w:bottom w:val="none" w:sz="0" w:space="0" w:color="auto"/>
            <w:right w:val="none" w:sz="0" w:space="0" w:color="auto"/>
          </w:divBdr>
          <w:divsChild>
            <w:div w:id="1790122580">
              <w:marLeft w:val="0"/>
              <w:marRight w:val="0"/>
              <w:marTop w:val="0"/>
              <w:marBottom w:val="0"/>
              <w:divBdr>
                <w:top w:val="none" w:sz="0" w:space="0" w:color="auto"/>
                <w:left w:val="none" w:sz="0" w:space="0" w:color="auto"/>
                <w:bottom w:val="none" w:sz="0" w:space="0" w:color="auto"/>
                <w:right w:val="none" w:sz="0" w:space="0" w:color="auto"/>
              </w:divBdr>
              <w:divsChild>
                <w:div w:id="1327972442">
                  <w:marLeft w:val="0"/>
                  <w:marRight w:val="0"/>
                  <w:marTop w:val="0"/>
                  <w:marBottom w:val="0"/>
                  <w:divBdr>
                    <w:top w:val="none" w:sz="0" w:space="0" w:color="auto"/>
                    <w:left w:val="none" w:sz="0" w:space="0" w:color="auto"/>
                    <w:bottom w:val="none" w:sz="0" w:space="0" w:color="auto"/>
                    <w:right w:val="none" w:sz="0" w:space="0" w:color="auto"/>
                  </w:divBdr>
                  <w:divsChild>
                    <w:div w:id="1781531685">
                      <w:marLeft w:val="0"/>
                      <w:marRight w:val="0"/>
                      <w:marTop w:val="0"/>
                      <w:marBottom w:val="285"/>
                      <w:divBdr>
                        <w:top w:val="none" w:sz="0" w:space="0" w:color="auto"/>
                        <w:left w:val="none" w:sz="0" w:space="0" w:color="auto"/>
                        <w:bottom w:val="none" w:sz="0" w:space="0" w:color="auto"/>
                        <w:right w:val="none" w:sz="0" w:space="0" w:color="auto"/>
                      </w:divBdr>
                    </w:div>
                    <w:div w:id="199786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6671423">
          <w:marLeft w:val="0"/>
          <w:marRight w:val="0"/>
          <w:marTop w:val="0"/>
          <w:marBottom w:val="0"/>
          <w:divBdr>
            <w:top w:val="none" w:sz="0" w:space="0" w:color="auto"/>
            <w:left w:val="none" w:sz="0" w:space="0" w:color="auto"/>
            <w:bottom w:val="none" w:sz="0" w:space="0" w:color="auto"/>
            <w:right w:val="none" w:sz="0" w:space="0" w:color="auto"/>
          </w:divBdr>
          <w:divsChild>
            <w:div w:id="55127723">
              <w:marLeft w:val="0"/>
              <w:marRight w:val="0"/>
              <w:marTop w:val="0"/>
              <w:marBottom w:val="0"/>
              <w:divBdr>
                <w:top w:val="none" w:sz="0" w:space="0" w:color="auto"/>
                <w:left w:val="none" w:sz="0" w:space="0" w:color="auto"/>
                <w:bottom w:val="none" w:sz="0" w:space="0" w:color="auto"/>
                <w:right w:val="none" w:sz="0" w:space="0" w:color="auto"/>
              </w:divBdr>
              <w:divsChild>
                <w:div w:id="178085307">
                  <w:marLeft w:val="0"/>
                  <w:marRight w:val="0"/>
                  <w:marTop w:val="0"/>
                  <w:marBottom w:val="0"/>
                  <w:divBdr>
                    <w:top w:val="none" w:sz="0" w:space="0" w:color="auto"/>
                    <w:left w:val="none" w:sz="0" w:space="0" w:color="auto"/>
                    <w:bottom w:val="none" w:sz="0" w:space="0" w:color="auto"/>
                    <w:right w:val="none" w:sz="0" w:space="0" w:color="auto"/>
                  </w:divBdr>
                  <w:divsChild>
                    <w:div w:id="1400136329">
                      <w:marLeft w:val="0"/>
                      <w:marRight w:val="0"/>
                      <w:marTop w:val="0"/>
                      <w:marBottom w:val="285"/>
                      <w:divBdr>
                        <w:top w:val="none" w:sz="0" w:space="0" w:color="auto"/>
                        <w:left w:val="none" w:sz="0" w:space="0" w:color="auto"/>
                        <w:bottom w:val="none" w:sz="0" w:space="0" w:color="auto"/>
                        <w:right w:val="none" w:sz="0" w:space="0" w:color="auto"/>
                      </w:divBdr>
                    </w:div>
                    <w:div w:id="1392773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5459782">
          <w:marLeft w:val="0"/>
          <w:marRight w:val="0"/>
          <w:marTop w:val="0"/>
          <w:marBottom w:val="0"/>
          <w:divBdr>
            <w:top w:val="none" w:sz="0" w:space="0" w:color="auto"/>
            <w:left w:val="none" w:sz="0" w:space="0" w:color="auto"/>
            <w:bottom w:val="none" w:sz="0" w:space="0" w:color="auto"/>
            <w:right w:val="none" w:sz="0" w:space="0" w:color="auto"/>
          </w:divBdr>
          <w:divsChild>
            <w:div w:id="1918512819">
              <w:marLeft w:val="0"/>
              <w:marRight w:val="0"/>
              <w:marTop w:val="0"/>
              <w:marBottom w:val="0"/>
              <w:divBdr>
                <w:top w:val="none" w:sz="0" w:space="0" w:color="auto"/>
                <w:left w:val="none" w:sz="0" w:space="0" w:color="auto"/>
                <w:bottom w:val="none" w:sz="0" w:space="0" w:color="auto"/>
                <w:right w:val="none" w:sz="0" w:space="0" w:color="auto"/>
              </w:divBdr>
              <w:divsChild>
                <w:div w:id="1676616609">
                  <w:marLeft w:val="0"/>
                  <w:marRight w:val="0"/>
                  <w:marTop w:val="0"/>
                  <w:marBottom w:val="0"/>
                  <w:divBdr>
                    <w:top w:val="none" w:sz="0" w:space="0" w:color="auto"/>
                    <w:left w:val="none" w:sz="0" w:space="0" w:color="auto"/>
                    <w:bottom w:val="none" w:sz="0" w:space="0" w:color="auto"/>
                    <w:right w:val="none" w:sz="0" w:space="0" w:color="auto"/>
                  </w:divBdr>
                  <w:divsChild>
                    <w:div w:id="275523077">
                      <w:marLeft w:val="0"/>
                      <w:marRight w:val="0"/>
                      <w:marTop w:val="0"/>
                      <w:marBottom w:val="285"/>
                      <w:divBdr>
                        <w:top w:val="none" w:sz="0" w:space="0" w:color="auto"/>
                        <w:left w:val="none" w:sz="0" w:space="0" w:color="auto"/>
                        <w:bottom w:val="none" w:sz="0" w:space="0" w:color="auto"/>
                        <w:right w:val="none" w:sz="0" w:space="0" w:color="auto"/>
                      </w:divBdr>
                    </w:div>
                    <w:div w:id="512307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4371796">
      <w:bodyDiv w:val="1"/>
      <w:marLeft w:val="0"/>
      <w:marRight w:val="0"/>
      <w:marTop w:val="0"/>
      <w:marBottom w:val="0"/>
      <w:divBdr>
        <w:top w:val="none" w:sz="0" w:space="0" w:color="auto"/>
        <w:left w:val="none" w:sz="0" w:space="0" w:color="auto"/>
        <w:bottom w:val="none" w:sz="0" w:space="0" w:color="auto"/>
        <w:right w:val="none" w:sz="0" w:space="0" w:color="auto"/>
      </w:divBdr>
      <w:divsChild>
        <w:div w:id="1358967918">
          <w:marLeft w:val="0"/>
          <w:marRight w:val="0"/>
          <w:marTop w:val="0"/>
          <w:marBottom w:val="0"/>
          <w:divBdr>
            <w:top w:val="none" w:sz="0" w:space="0" w:color="auto"/>
            <w:left w:val="none" w:sz="0" w:space="0" w:color="auto"/>
            <w:bottom w:val="none" w:sz="0" w:space="0" w:color="auto"/>
            <w:right w:val="none" w:sz="0" w:space="0" w:color="auto"/>
          </w:divBdr>
          <w:divsChild>
            <w:div w:id="2104643491">
              <w:marLeft w:val="0"/>
              <w:marRight w:val="0"/>
              <w:marTop w:val="0"/>
              <w:marBottom w:val="0"/>
              <w:divBdr>
                <w:top w:val="none" w:sz="0" w:space="0" w:color="auto"/>
                <w:left w:val="none" w:sz="0" w:space="0" w:color="auto"/>
                <w:bottom w:val="none" w:sz="0" w:space="0" w:color="auto"/>
                <w:right w:val="none" w:sz="0" w:space="0" w:color="auto"/>
              </w:divBdr>
            </w:div>
          </w:divsChild>
        </w:div>
        <w:div w:id="1082676911">
          <w:marLeft w:val="0"/>
          <w:marRight w:val="0"/>
          <w:marTop w:val="0"/>
          <w:marBottom w:val="0"/>
          <w:divBdr>
            <w:top w:val="none" w:sz="0" w:space="0" w:color="auto"/>
            <w:left w:val="none" w:sz="0" w:space="0" w:color="auto"/>
            <w:bottom w:val="none" w:sz="0" w:space="0" w:color="auto"/>
            <w:right w:val="none" w:sz="0" w:space="0" w:color="auto"/>
          </w:divBdr>
          <w:divsChild>
            <w:div w:id="2017607786">
              <w:marLeft w:val="0"/>
              <w:marRight w:val="0"/>
              <w:marTop w:val="0"/>
              <w:marBottom w:val="0"/>
              <w:divBdr>
                <w:top w:val="none" w:sz="0" w:space="0" w:color="auto"/>
                <w:left w:val="none" w:sz="0" w:space="0" w:color="auto"/>
                <w:bottom w:val="none" w:sz="0" w:space="0" w:color="auto"/>
                <w:right w:val="none" w:sz="0" w:space="0" w:color="auto"/>
              </w:divBdr>
            </w:div>
          </w:divsChild>
        </w:div>
        <w:div w:id="914052922">
          <w:marLeft w:val="0"/>
          <w:marRight w:val="0"/>
          <w:marTop w:val="0"/>
          <w:marBottom w:val="0"/>
          <w:divBdr>
            <w:top w:val="none" w:sz="0" w:space="0" w:color="auto"/>
            <w:left w:val="none" w:sz="0" w:space="0" w:color="auto"/>
            <w:bottom w:val="none" w:sz="0" w:space="0" w:color="auto"/>
            <w:right w:val="none" w:sz="0" w:space="0" w:color="auto"/>
          </w:divBdr>
          <w:divsChild>
            <w:div w:id="441461034">
              <w:marLeft w:val="0"/>
              <w:marRight w:val="0"/>
              <w:marTop w:val="0"/>
              <w:marBottom w:val="0"/>
              <w:divBdr>
                <w:top w:val="none" w:sz="0" w:space="0" w:color="auto"/>
                <w:left w:val="none" w:sz="0" w:space="0" w:color="auto"/>
                <w:bottom w:val="none" w:sz="0" w:space="0" w:color="auto"/>
                <w:right w:val="none" w:sz="0" w:space="0" w:color="auto"/>
              </w:divBdr>
            </w:div>
          </w:divsChild>
        </w:div>
        <w:div w:id="1502156440">
          <w:marLeft w:val="0"/>
          <w:marRight w:val="0"/>
          <w:marTop w:val="0"/>
          <w:marBottom w:val="0"/>
          <w:divBdr>
            <w:top w:val="none" w:sz="0" w:space="0" w:color="auto"/>
            <w:left w:val="none" w:sz="0" w:space="0" w:color="auto"/>
            <w:bottom w:val="none" w:sz="0" w:space="0" w:color="auto"/>
            <w:right w:val="none" w:sz="0" w:space="0" w:color="auto"/>
          </w:divBdr>
          <w:divsChild>
            <w:div w:id="1880118454">
              <w:marLeft w:val="0"/>
              <w:marRight w:val="0"/>
              <w:marTop w:val="0"/>
              <w:marBottom w:val="0"/>
              <w:divBdr>
                <w:top w:val="none" w:sz="0" w:space="0" w:color="auto"/>
                <w:left w:val="none" w:sz="0" w:space="0" w:color="auto"/>
                <w:bottom w:val="none" w:sz="0" w:space="0" w:color="auto"/>
                <w:right w:val="none" w:sz="0" w:space="0" w:color="auto"/>
              </w:divBdr>
            </w:div>
          </w:divsChild>
        </w:div>
        <w:div w:id="1512640371">
          <w:marLeft w:val="0"/>
          <w:marRight w:val="0"/>
          <w:marTop w:val="0"/>
          <w:marBottom w:val="0"/>
          <w:divBdr>
            <w:top w:val="none" w:sz="0" w:space="0" w:color="auto"/>
            <w:left w:val="none" w:sz="0" w:space="0" w:color="auto"/>
            <w:bottom w:val="none" w:sz="0" w:space="0" w:color="auto"/>
            <w:right w:val="none" w:sz="0" w:space="0" w:color="auto"/>
          </w:divBdr>
          <w:divsChild>
            <w:div w:id="1288466042">
              <w:marLeft w:val="0"/>
              <w:marRight w:val="0"/>
              <w:marTop w:val="0"/>
              <w:marBottom w:val="0"/>
              <w:divBdr>
                <w:top w:val="none" w:sz="0" w:space="0" w:color="auto"/>
                <w:left w:val="none" w:sz="0" w:space="0" w:color="auto"/>
                <w:bottom w:val="none" w:sz="0" w:space="0" w:color="auto"/>
                <w:right w:val="none" w:sz="0" w:space="0" w:color="auto"/>
              </w:divBdr>
            </w:div>
          </w:divsChild>
        </w:div>
        <w:div w:id="246156398">
          <w:marLeft w:val="0"/>
          <w:marRight w:val="0"/>
          <w:marTop w:val="0"/>
          <w:marBottom w:val="0"/>
          <w:divBdr>
            <w:top w:val="none" w:sz="0" w:space="0" w:color="auto"/>
            <w:left w:val="none" w:sz="0" w:space="0" w:color="auto"/>
            <w:bottom w:val="none" w:sz="0" w:space="0" w:color="auto"/>
            <w:right w:val="none" w:sz="0" w:space="0" w:color="auto"/>
          </w:divBdr>
          <w:divsChild>
            <w:div w:id="842664094">
              <w:marLeft w:val="0"/>
              <w:marRight w:val="0"/>
              <w:marTop w:val="0"/>
              <w:marBottom w:val="0"/>
              <w:divBdr>
                <w:top w:val="none" w:sz="0" w:space="0" w:color="auto"/>
                <w:left w:val="none" w:sz="0" w:space="0" w:color="auto"/>
                <w:bottom w:val="none" w:sz="0" w:space="0" w:color="auto"/>
                <w:right w:val="none" w:sz="0" w:space="0" w:color="auto"/>
              </w:divBdr>
            </w:div>
          </w:divsChild>
        </w:div>
        <w:div w:id="1751074986">
          <w:marLeft w:val="0"/>
          <w:marRight w:val="0"/>
          <w:marTop w:val="0"/>
          <w:marBottom w:val="0"/>
          <w:divBdr>
            <w:top w:val="none" w:sz="0" w:space="0" w:color="auto"/>
            <w:left w:val="none" w:sz="0" w:space="0" w:color="auto"/>
            <w:bottom w:val="none" w:sz="0" w:space="0" w:color="auto"/>
            <w:right w:val="none" w:sz="0" w:space="0" w:color="auto"/>
          </w:divBdr>
          <w:divsChild>
            <w:div w:id="1916234572">
              <w:marLeft w:val="0"/>
              <w:marRight w:val="0"/>
              <w:marTop w:val="0"/>
              <w:marBottom w:val="0"/>
              <w:divBdr>
                <w:top w:val="none" w:sz="0" w:space="0" w:color="auto"/>
                <w:left w:val="none" w:sz="0" w:space="0" w:color="auto"/>
                <w:bottom w:val="none" w:sz="0" w:space="0" w:color="auto"/>
                <w:right w:val="none" w:sz="0" w:space="0" w:color="auto"/>
              </w:divBdr>
            </w:div>
          </w:divsChild>
        </w:div>
        <w:div w:id="1711681429">
          <w:marLeft w:val="0"/>
          <w:marRight w:val="0"/>
          <w:marTop w:val="0"/>
          <w:marBottom w:val="0"/>
          <w:divBdr>
            <w:top w:val="none" w:sz="0" w:space="0" w:color="auto"/>
            <w:left w:val="none" w:sz="0" w:space="0" w:color="auto"/>
            <w:bottom w:val="none" w:sz="0" w:space="0" w:color="auto"/>
            <w:right w:val="none" w:sz="0" w:space="0" w:color="auto"/>
          </w:divBdr>
          <w:divsChild>
            <w:div w:id="1074741899">
              <w:marLeft w:val="0"/>
              <w:marRight w:val="0"/>
              <w:marTop w:val="0"/>
              <w:marBottom w:val="0"/>
              <w:divBdr>
                <w:top w:val="none" w:sz="0" w:space="0" w:color="auto"/>
                <w:left w:val="none" w:sz="0" w:space="0" w:color="auto"/>
                <w:bottom w:val="none" w:sz="0" w:space="0" w:color="auto"/>
                <w:right w:val="none" w:sz="0" w:space="0" w:color="auto"/>
              </w:divBdr>
            </w:div>
          </w:divsChild>
        </w:div>
        <w:div w:id="717242616">
          <w:marLeft w:val="0"/>
          <w:marRight w:val="0"/>
          <w:marTop w:val="0"/>
          <w:marBottom w:val="0"/>
          <w:divBdr>
            <w:top w:val="none" w:sz="0" w:space="0" w:color="auto"/>
            <w:left w:val="none" w:sz="0" w:space="0" w:color="auto"/>
            <w:bottom w:val="none" w:sz="0" w:space="0" w:color="auto"/>
            <w:right w:val="none" w:sz="0" w:space="0" w:color="auto"/>
          </w:divBdr>
          <w:divsChild>
            <w:div w:id="2106875144">
              <w:marLeft w:val="0"/>
              <w:marRight w:val="0"/>
              <w:marTop w:val="0"/>
              <w:marBottom w:val="0"/>
              <w:divBdr>
                <w:top w:val="none" w:sz="0" w:space="0" w:color="auto"/>
                <w:left w:val="none" w:sz="0" w:space="0" w:color="auto"/>
                <w:bottom w:val="none" w:sz="0" w:space="0" w:color="auto"/>
                <w:right w:val="none" w:sz="0" w:space="0" w:color="auto"/>
              </w:divBdr>
            </w:div>
          </w:divsChild>
        </w:div>
        <w:div w:id="304119674">
          <w:marLeft w:val="0"/>
          <w:marRight w:val="0"/>
          <w:marTop w:val="0"/>
          <w:marBottom w:val="0"/>
          <w:divBdr>
            <w:top w:val="none" w:sz="0" w:space="0" w:color="auto"/>
            <w:left w:val="none" w:sz="0" w:space="0" w:color="auto"/>
            <w:bottom w:val="none" w:sz="0" w:space="0" w:color="auto"/>
            <w:right w:val="none" w:sz="0" w:space="0" w:color="auto"/>
          </w:divBdr>
          <w:divsChild>
            <w:div w:id="13775569">
              <w:marLeft w:val="0"/>
              <w:marRight w:val="0"/>
              <w:marTop w:val="0"/>
              <w:marBottom w:val="0"/>
              <w:divBdr>
                <w:top w:val="none" w:sz="0" w:space="0" w:color="auto"/>
                <w:left w:val="none" w:sz="0" w:space="0" w:color="auto"/>
                <w:bottom w:val="none" w:sz="0" w:space="0" w:color="auto"/>
                <w:right w:val="none" w:sz="0" w:space="0" w:color="auto"/>
              </w:divBdr>
            </w:div>
          </w:divsChild>
        </w:div>
        <w:div w:id="1221743943">
          <w:marLeft w:val="0"/>
          <w:marRight w:val="0"/>
          <w:marTop w:val="0"/>
          <w:marBottom w:val="0"/>
          <w:divBdr>
            <w:top w:val="none" w:sz="0" w:space="0" w:color="auto"/>
            <w:left w:val="none" w:sz="0" w:space="0" w:color="auto"/>
            <w:bottom w:val="none" w:sz="0" w:space="0" w:color="auto"/>
            <w:right w:val="none" w:sz="0" w:space="0" w:color="auto"/>
          </w:divBdr>
          <w:divsChild>
            <w:div w:id="382368715">
              <w:marLeft w:val="0"/>
              <w:marRight w:val="0"/>
              <w:marTop w:val="0"/>
              <w:marBottom w:val="0"/>
              <w:divBdr>
                <w:top w:val="none" w:sz="0" w:space="0" w:color="auto"/>
                <w:left w:val="none" w:sz="0" w:space="0" w:color="auto"/>
                <w:bottom w:val="none" w:sz="0" w:space="0" w:color="auto"/>
                <w:right w:val="none" w:sz="0" w:space="0" w:color="auto"/>
              </w:divBdr>
            </w:div>
          </w:divsChild>
        </w:div>
        <w:div w:id="153494132">
          <w:marLeft w:val="0"/>
          <w:marRight w:val="0"/>
          <w:marTop w:val="0"/>
          <w:marBottom w:val="0"/>
          <w:divBdr>
            <w:top w:val="none" w:sz="0" w:space="0" w:color="auto"/>
            <w:left w:val="none" w:sz="0" w:space="0" w:color="auto"/>
            <w:bottom w:val="none" w:sz="0" w:space="0" w:color="auto"/>
            <w:right w:val="none" w:sz="0" w:space="0" w:color="auto"/>
          </w:divBdr>
          <w:divsChild>
            <w:div w:id="517348935">
              <w:marLeft w:val="0"/>
              <w:marRight w:val="0"/>
              <w:marTop w:val="0"/>
              <w:marBottom w:val="0"/>
              <w:divBdr>
                <w:top w:val="none" w:sz="0" w:space="0" w:color="auto"/>
                <w:left w:val="none" w:sz="0" w:space="0" w:color="auto"/>
                <w:bottom w:val="none" w:sz="0" w:space="0" w:color="auto"/>
                <w:right w:val="none" w:sz="0" w:space="0" w:color="auto"/>
              </w:divBdr>
            </w:div>
          </w:divsChild>
        </w:div>
        <w:div w:id="375279335">
          <w:marLeft w:val="0"/>
          <w:marRight w:val="0"/>
          <w:marTop w:val="0"/>
          <w:marBottom w:val="0"/>
          <w:divBdr>
            <w:top w:val="none" w:sz="0" w:space="0" w:color="auto"/>
            <w:left w:val="none" w:sz="0" w:space="0" w:color="auto"/>
            <w:bottom w:val="none" w:sz="0" w:space="0" w:color="auto"/>
            <w:right w:val="none" w:sz="0" w:space="0" w:color="auto"/>
          </w:divBdr>
          <w:divsChild>
            <w:div w:id="1332755320">
              <w:marLeft w:val="0"/>
              <w:marRight w:val="0"/>
              <w:marTop w:val="0"/>
              <w:marBottom w:val="0"/>
              <w:divBdr>
                <w:top w:val="none" w:sz="0" w:space="0" w:color="auto"/>
                <w:left w:val="none" w:sz="0" w:space="0" w:color="auto"/>
                <w:bottom w:val="none" w:sz="0" w:space="0" w:color="auto"/>
                <w:right w:val="none" w:sz="0" w:space="0" w:color="auto"/>
              </w:divBdr>
            </w:div>
          </w:divsChild>
        </w:div>
        <w:div w:id="1573347929">
          <w:marLeft w:val="0"/>
          <w:marRight w:val="0"/>
          <w:marTop w:val="0"/>
          <w:marBottom w:val="0"/>
          <w:divBdr>
            <w:top w:val="none" w:sz="0" w:space="0" w:color="auto"/>
            <w:left w:val="none" w:sz="0" w:space="0" w:color="auto"/>
            <w:bottom w:val="none" w:sz="0" w:space="0" w:color="auto"/>
            <w:right w:val="none" w:sz="0" w:space="0" w:color="auto"/>
          </w:divBdr>
          <w:divsChild>
            <w:div w:id="460617542">
              <w:marLeft w:val="0"/>
              <w:marRight w:val="0"/>
              <w:marTop w:val="0"/>
              <w:marBottom w:val="0"/>
              <w:divBdr>
                <w:top w:val="none" w:sz="0" w:space="0" w:color="auto"/>
                <w:left w:val="none" w:sz="0" w:space="0" w:color="auto"/>
                <w:bottom w:val="none" w:sz="0" w:space="0" w:color="auto"/>
                <w:right w:val="none" w:sz="0" w:space="0" w:color="auto"/>
              </w:divBdr>
            </w:div>
          </w:divsChild>
        </w:div>
        <w:div w:id="1371346936">
          <w:marLeft w:val="0"/>
          <w:marRight w:val="0"/>
          <w:marTop w:val="0"/>
          <w:marBottom w:val="0"/>
          <w:divBdr>
            <w:top w:val="none" w:sz="0" w:space="0" w:color="auto"/>
            <w:left w:val="none" w:sz="0" w:space="0" w:color="auto"/>
            <w:bottom w:val="none" w:sz="0" w:space="0" w:color="auto"/>
            <w:right w:val="none" w:sz="0" w:space="0" w:color="auto"/>
          </w:divBdr>
          <w:divsChild>
            <w:div w:id="534855710">
              <w:marLeft w:val="0"/>
              <w:marRight w:val="0"/>
              <w:marTop w:val="0"/>
              <w:marBottom w:val="0"/>
              <w:divBdr>
                <w:top w:val="none" w:sz="0" w:space="0" w:color="auto"/>
                <w:left w:val="none" w:sz="0" w:space="0" w:color="auto"/>
                <w:bottom w:val="none" w:sz="0" w:space="0" w:color="auto"/>
                <w:right w:val="none" w:sz="0" w:space="0" w:color="auto"/>
              </w:divBdr>
            </w:div>
          </w:divsChild>
        </w:div>
        <w:div w:id="1905947901">
          <w:marLeft w:val="0"/>
          <w:marRight w:val="0"/>
          <w:marTop w:val="0"/>
          <w:marBottom w:val="0"/>
          <w:divBdr>
            <w:top w:val="none" w:sz="0" w:space="0" w:color="auto"/>
            <w:left w:val="none" w:sz="0" w:space="0" w:color="auto"/>
            <w:bottom w:val="none" w:sz="0" w:space="0" w:color="auto"/>
            <w:right w:val="none" w:sz="0" w:space="0" w:color="auto"/>
          </w:divBdr>
          <w:divsChild>
            <w:div w:id="554703650">
              <w:marLeft w:val="0"/>
              <w:marRight w:val="0"/>
              <w:marTop w:val="0"/>
              <w:marBottom w:val="0"/>
              <w:divBdr>
                <w:top w:val="none" w:sz="0" w:space="0" w:color="auto"/>
                <w:left w:val="none" w:sz="0" w:space="0" w:color="auto"/>
                <w:bottom w:val="none" w:sz="0" w:space="0" w:color="auto"/>
                <w:right w:val="none" w:sz="0" w:space="0" w:color="auto"/>
              </w:divBdr>
            </w:div>
          </w:divsChild>
        </w:div>
        <w:div w:id="1606499730">
          <w:marLeft w:val="0"/>
          <w:marRight w:val="0"/>
          <w:marTop w:val="0"/>
          <w:marBottom w:val="0"/>
          <w:divBdr>
            <w:top w:val="none" w:sz="0" w:space="0" w:color="auto"/>
            <w:left w:val="none" w:sz="0" w:space="0" w:color="auto"/>
            <w:bottom w:val="none" w:sz="0" w:space="0" w:color="auto"/>
            <w:right w:val="none" w:sz="0" w:space="0" w:color="auto"/>
          </w:divBdr>
          <w:divsChild>
            <w:div w:id="802771165">
              <w:marLeft w:val="0"/>
              <w:marRight w:val="0"/>
              <w:marTop w:val="0"/>
              <w:marBottom w:val="0"/>
              <w:divBdr>
                <w:top w:val="none" w:sz="0" w:space="0" w:color="auto"/>
                <w:left w:val="none" w:sz="0" w:space="0" w:color="auto"/>
                <w:bottom w:val="none" w:sz="0" w:space="0" w:color="auto"/>
                <w:right w:val="none" w:sz="0" w:space="0" w:color="auto"/>
              </w:divBdr>
            </w:div>
          </w:divsChild>
        </w:div>
        <w:div w:id="2114477463">
          <w:marLeft w:val="0"/>
          <w:marRight w:val="0"/>
          <w:marTop w:val="0"/>
          <w:marBottom w:val="0"/>
          <w:divBdr>
            <w:top w:val="none" w:sz="0" w:space="0" w:color="auto"/>
            <w:left w:val="none" w:sz="0" w:space="0" w:color="auto"/>
            <w:bottom w:val="none" w:sz="0" w:space="0" w:color="auto"/>
            <w:right w:val="none" w:sz="0" w:space="0" w:color="auto"/>
          </w:divBdr>
          <w:divsChild>
            <w:div w:id="743183651">
              <w:marLeft w:val="0"/>
              <w:marRight w:val="0"/>
              <w:marTop w:val="0"/>
              <w:marBottom w:val="0"/>
              <w:divBdr>
                <w:top w:val="none" w:sz="0" w:space="0" w:color="auto"/>
                <w:left w:val="none" w:sz="0" w:space="0" w:color="auto"/>
                <w:bottom w:val="none" w:sz="0" w:space="0" w:color="auto"/>
                <w:right w:val="none" w:sz="0" w:space="0" w:color="auto"/>
              </w:divBdr>
            </w:div>
          </w:divsChild>
        </w:div>
        <w:div w:id="1641887316">
          <w:marLeft w:val="0"/>
          <w:marRight w:val="0"/>
          <w:marTop w:val="0"/>
          <w:marBottom w:val="0"/>
          <w:divBdr>
            <w:top w:val="none" w:sz="0" w:space="0" w:color="auto"/>
            <w:left w:val="none" w:sz="0" w:space="0" w:color="auto"/>
            <w:bottom w:val="none" w:sz="0" w:space="0" w:color="auto"/>
            <w:right w:val="none" w:sz="0" w:space="0" w:color="auto"/>
          </w:divBdr>
          <w:divsChild>
            <w:div w:id="238709019">
              <w:marLeft w:val="0"/>
              <w:marRight w:val="0"/>
              <w:marTop w:val="0"/>
              <w:marBottom w:val="0"/>
              <w:divBdr>
                <w:top w:val="none" w:sz="0" w:space="0" w:color="auto"/>
                <w:left w:val="none" w:sz="0" w:space="0" w:color="auto"/>
                <w:bottom w:val="none" w:sz="0" w:space="0" w:color="auto"/>
                <w:right w:val="none" w:sz="0" w:space="0" w:color="auto"/>
              </w:divBdr>
            </w:div>
          </w:divsChild>
        </w:div>
        <w:div w:id="160892821">
          <w:marLeft w:val="0"/>
          <w:marRight w:val="0"/>
          <w:marTop w:val="0"/>
          <w:marBottom w:val="0"/>
          <w:divBdr>
            <w:top w:val="none" w:sz="0" w:space="0" w:color="auto"/>
            <w:left w:val="none" w:sz="0" w:space="0" w:color="auto"/>
            <w:bottom w:val="none" w:sz="0" w:space="0" w:color="auto"/>
            <w:right w:val="none" w:sz="0" w:space="0" w:color="auto"/>
          </w:divBdr>
          <w:divsChild>
            <w:div w:id="982350710">
              <w:marLeft w:val="0"/>
              <w:marRight w:val="0"/>
              <w:marTop w:val="0"/>
              <w:marBottom w:val="0"/>
              <w:divBdr>
                <w:top w:val="none" w:sz="0" w:space="0" w:color="auto"/>
                <w:left w:val="none" w:sz="0" w:space="0" w:color="auto"/>
                <w:bottom w:val="none" w:sz="0" w:space="0" w:color="auto"/>
                <w:right w:val="none" w:sz="0" w:space="0" w:color="auto"/>
              </w:divBdr>
            </w:div>
          </w:divsChild>
        </w:div>
        <w:div w:id="1859082251">
          <w:marLeft w:val="0"/>
          <w:marRight w:val="0"/>
          <w:marTop w:val="0"/>
          <w:marBottom w:val="0"/>
          <w:divBdr>
            <w:top w:val="none" w:sz="0" w:space="0" w:color="auto"/>
            <w:left w:val="none" w:sz="0" w:space="0" w:color="auto"/>
            <w:bottom w:val="none" w:sz="0" w:space="0" w:color="auto"/>
            <w:right w:val="none" w:sz="0" w:space="0" w:color="auto"/>
          </w:divBdr>
          <w:divsChild>
            <w:div w:id="1737582105">
              <w:marLeft w:val="0"/>
              <w:marRight w:val="0"/>
              <w:marTop w:val="0"/>
              <w:marBottom w:val="0"/>
              <w:divBdr>
                <w:top w:val="none" w:sz="0" w:space="0" w:color="auto"/>
                <w:left w:val="none" w:sz="0" w:space="0" w:color="auto"/>
                <w:bottom w:val="none" w:sz="0" w:space="0" w:color="auto"/>
                <w:right w:val="none" w:sz="0" w:space="0" w:color="auto"/>
              </w:divBdr>
            </w:div>
          </w:divsChild>
        </w:div>
        <w:div w:id="58678511">
          <w:marLeft w:val="0"/>
          <w:marRight w:val="0"/>
          <w:marTop w:val="0"/>
          <w:marBottom w:val="0"/>
          <w:divBdr>
            <w:top w:val="none" w:sz="0" w:space="0" w:color="auto"/>
            <w:left w:val="none" w:sz="0" w:space="0" w:color="auto"/>
            <w:bottom w:val="none" w:sz="0" w:space="0" w:color="auto"/>
            <w:right w:val="none" w:sz="0" w:space="0" w:color="auto"/>
          </w:divBdr>
          <w:divsChild>
            <w:div w:id="1312103109">
              <w:marLeft w:val="0"/>
              <w:marRight w:val="0"/>
              <w:marTop w:val="0"/>
              <w:marBottom w:val="0"/>
              <w:divBdr>
                <w:top w:val="none" w:sz="0" w:space="0" w:color="auto"/>
                <w:left w:val="none" w:sz="0" w:space="0" w:color="auto"/>
                <w:bottom w:val="none" w:sz="0" w:space="0" w:color="auto"/>
                <w:right w:val="none" w:sz="0" w:space="0" w:color="auto"/>
              </w:divBdr>
            </w:div>
          </w:divsChild>
        </w:div>
        <w:div w:id="268005150">
          <w:marLeft w:val="0"/>
          <w:marRight w:val="0"/>
          <w:marTop w:val="0"/>
          <w:marBottom w:val="0"/>
          <w:divBdr>
            <w:top w:val="none" w:sz="0" w:space="0" w:color="auto"/>
            <w:left w:val="none" w:sz="0" w:space="0" w:color="auto"/>
            <w:bottom w:val="none" w:sz="0" w:space="0" w:color="auto"/>
            <w:right w:val="none" w:sz="0" w:space="0" w:color="auto"/>
          </w:divBdr>
          <w:divsChild>
            <w:div w:id="1717192362">
              <w:marLeft w:val="0"/>
              <w:marRight w:val="0"/>
              <w:marTop w:val="0"/>
              <w:marBottom w:val="0"/>
              <w:divBdr>
                <w:top w:val="none" w:sz="0" w:space="0" w:color="auto"/>
                <w:left w:val="none" w:sz="0" w:space="0" w:color="auto"/>
                <w:bottom w:val="none" w:sz="0" w:space="0" w:color="auto"/>
                <w:right w:val="none" w:sz="0" w:space="0" w:color="auto"/>
              </w:divBdr>
            </w:div>
          </w:divsChild>
        </w:div>
        <w:div w:id="20061221">
          <w:marLeft w:val="0"/>
          <w:marRight w:val="0"/>
          <w:marTop w:val="0"/>
          <w:marBottom w:val="0"/>
          <w:divBdr>
            <w:top w:val="none" w:sz="0" w:space="0" w:color="auto"/>
            <w:left w:val="none" w:sz="0" w:space="0" w:color="auto"/>
            <w:bottom w:val="none" w:sz="0" w:space="0" w:color="auto"/>
            <w:right w:val="none" w:sz="0" w:space="0" w:color="auto"/>
          </w:divBdr>
          <w:divsChild>
            <w:div w:id="170338327">
              <w:marLeft w:val="0"/>
              <w:marRight w:val="0"/>
              <w:marTop w:val="0"/>
              <w:marBottom w:val="0"/>
              <w:divBdr>
                <w:top w:val="none" w:sz="0" w:space="0" w:color="auto"/>
                <w:left w:val="none" w:sz="0" w:space="0" w:color="auto"/>
                <w:bottom w:val="none" w:sz="0" w:space="0" w:color="auto"/>
                <w:right w:val="none" w:sz="0" w:space="0" w:color="auto"/>
              </w:divBdr>
            </w:div>
          </w:divsChild>
        </w:div>
        <w:div w:id="1321157494">
          <w:marLeft w:val="0"/>
          <w:marRight w:val="0"/>
          <w:marTop w:val="0"/>
          <w:marBottom w:val="0"/>
          <w:divBdr>
            <w:top w:val="none" w:sz="0" w:space="0" w:color="auto"/>
            <w:left w:val="none" w:sz="0" w:space="0" w:color="auto"/>
            <w:bottom w:val="none" w:sz="0" w:space="0" w:color="auto"/>
            <w:right w:val="none" w:sz="0" w:space="0" w:color="auto"/>
          </w:divBdr>
          <w:divsChild>
            <w:div w:id="1114405582">
              <w:marLeft w:val="0"/>
              <w:marRight w:val="0"/>
              <w:marTop w:val="0"/>
              <w:marBottom w:val="0"/>
              <w:divBdr>
                <w:top w:val="none" w:sz="0" w:space="0" w:color="auto"/>
                <w:left w:val="none" w:sz="0" w:space="0" w:color="auto"/>
                <w:bottom w:val="none" w:sz="0" w:space="0" w:color="auto"/>
                <w:right w:val="none" w:sz="0" w:space="0" w:color="auto"/>
              </w:divBdr>
            </w:div>
          </w:divsChild>
        </w:div>
        <w:div w:id="2132089410">
          <w:marLeft w:val="0"/>
          <w:marRight w:val="0"/>
          <w:marTop w:val="0"/>
          <w:marBottom w:val="0"/>
          <w:divBdr>
            <w:top w:val="none" w:sz="0" w:space="0" w:color="auto"/>
            <w:left w:val="none" w:sz="0" w:space="0" w:color="auto"/>
            <w:bottom w:val="none" w:sz="0" w:space="0" w:color="auto"/>
            <w:right w:val="none" w:sz="0" w:space="0" w:color="auto"/>
          </w:divBdr>
          <w:divsChild>
            <w:div w:id="721946644">
              <w:marLeft w:val="0"/>
              <w:marRight w:val="0"/>
              <w:marTop w:val="0"/>
              <w:marBottom w:val="0"/>
              <w:divBdr>
                <w:top w:val="none" w:sz="0" w:space="0" w:color="auto"/>
                <w:left w:val="none" w:sz="0" w:space="0" w:color="auto"/>
                <w:bottom w:val="none" w:sz="0" w:space="0" w:color="auto"/>
                <w:right w:val="none" w:sz="0" w:space="0" w:color="auto"/>
              </w:divBdr>
            </w:div>
          </w:divsChild>
        </w:div>
        <w:div w:id="20592597">
          <w:marLeft w:val="0"/>
          <w:marRight w:val="0"/>
          <w:marTop w:val="0"/>
          <w:marBottom w:val="0"/>
          <w:divBdr>
            <w:top w:val="none" w:sz="0" w:space="0" w:color="auto"/>
            <w:left w:val="none" w:sz="0" w:space="0" w:color="auto"/>
            <w:bottom w:val="none" w:sz="0" w:space="0" w:color="auto"/>
            <w:right w:val="none" w:sz="0" w:space="0" w:color="auto"/>
          </w:divBdr>
          <w:divsChild>
            <w:div w:id="1996914393">
              <w:marLeft w:val="0"/>
              <w:marRight w:val="0"/>
              <w:marTop w:val="0"/>
              <w:marBottom w:val="0"/>
              <w:divBdr>
                <w:top w:val="none" w:sz="0" w:space="0" w:color="auto"/>
                <w:left w:val="none" w:sz="0" w:space="0" w:color="auto"/>
                <w:bottom w:val="none" w:sz="0" w:space="0" w:color="auto"/>
                <w:right w:val="none" w:sz="0" w:space="0" w:color="auto"/>
              </w:divBdr>
            </w:div>
          </w:divsChild>
        </w:div>
        <w:div w:id="1217667158">
          <w:marLeft w:val="0"/>
          <w:marRight w:val="0"/>
          <w:marTop w:val="0"/>
          <w:marBottom w:val="0"/>
          <w:divBdr>
            <w:top w:val="none" w:sz="0" w:space="0" w:color="auto"/>
            <w:left w:val="none" w:sz="0" w:space="0" w:color="auto"/>
            <w:bottom w:val="none" w:sz="0" w:space="0" w:color="auto"/>
            <w:right w:val="none" w:sz="0" w:space="0" w:color="auto"/>
          </w:divBdr>
          <w:divsChild>
            <w:div w:id="174617560">
              <w:marLeft w:val="0"/>
              <w:marRight w:val="0"/>
              <w:marTop w:val="0"/>
              <w:marBottom w:val="0"/>
              <w:divBdr>
                <w:top w:val="none" w:sz="0" w:space="0" w:color="auto"/>
                <w:left w:val="none" w:sz="0" w:space="0" w:color="auto"/>
                <w:bottom w:val="none" w:sz="0" w:space="0" w:color="auto"/>
                <w:right w:val="none" w:sz="0" w:space="0" w:color="auto"/>
              </w:divBdr>
            </w:div>
          </w:divsChild>
        </w:div>
        <w:div w:id="1732846940">
          <w:marLeft w:val="0"/>
          <w:marRight w:val="0"/>
          <w:marTop w:val="0"/>
          <w:marBottom w:val="0"/>
          <w:divBdr>
            <w:top w:val="none" w:sz="0" w:space="0" w:color="auto"/>
            <w:left w:val="none" w:sz="0" w:space="0" w:color="auto"/>
            <w:bottom w:val="none" w:sz="0" w:space="0" w:color="auto"/>
            <w:right w:val="none" w:sz="0" w:space="0" w:color="auto"/>
          </w:divBdr>
          <w:divsChild>
            <w:div w:id="667095117">
              <w:marLeft w:val="0"/>
              <w:marRight w:val="0"/>
              <w:marTop w:val="0"/>
              <w:marBottom w:val="0"/>
              <w:divBdr>
                <w:top w:val="none" w:sz="0" w:space="0" w:color="auto"/>
                <w:left w:val="none" w:sz="0" w:space="0" w:color="auto"/>
                <w:bottom w:val="none" w:sz="0" w:space="0" w:color="auto"/>
                <w:right w:val="none" w:sz="0" w:space="0" w:color="auto"/>
              </w:divBdr>
            </w:div>
          </w:divsChild>
        </w:div>
        <w:div w:id="2016492898">
          <w:marLeft w:val="0"/>
          <w:marRight w:val="0"/>
          <w:marTop w:val="0"/>
          <w:marBottom w:val="0"/>
          <w:divBdr>
            <w:top w:val="none" w:sz="0" w:space="0" w:color="auto"/>
            <w:left w:val="none" w:sz="0" w:space="0" w:color="auto"/>
            <w:bottom w:val="none" w:sz="0" w:space="0" w:color="auto"/>
            <w:right w:val="none" w:sz="0" w:space="0" w:color="auto"/>
          </w:divBdr>
          <w:divsChild>
            <w:div w:id="1568026854">
              <w:marLeft w:val="0"/>
              <w:marRight w:val="0"/>
              <w:marTop w:val="0"/>
              <w:marBottom w:val="0"/>
              <w:divBdr>
                <w:top w:val="none" w:sz="0" w:space="0" w:color="auto"/>
                <w:left w:val="none" w:sz="0" w:space="0" w:color="auto"/>
                <w:bottom w:val="none" w:sz="0" w:space="0" w:color="auto"/>
                <w:right w:val="none" w:sz="0" w:space="0" w:color="auto"/>
              </w:divBdr>
            </w:div>
          </w:divsChild>
        </w:div>
        <w:div w:id="10567874">
          <w:marLeft w:val="0"/>
          <w:marRight w:val="0"/>
          <w:marTop w:val="0"/>
          <w:marBottom w:val="0"/>
          <w:divBdr>
            <w:top w:val="none" w:sz="0" w:space="0" w:color="auto"/>
            <w:left w:val="none" w:sz="0" w:space="0" w:color="auto"/>
            <w:bottom w:val="none" w:sz="0" w:space="0" w:color="auto"/>
            <w:right w:val="none" w:sz="0" w:space="0" w:color="auto"/>
          </w:divBdr>
          <w:divsChild>
            <w:div w:id="1758750307">
              <w:marLeft w:val="0"/>
              <w:marRight w:val="0"/>
              <w:marTop w:val="0"/>
              <w:marBottom w:val="0"/>
              <w:divBdr>
                <w:top w:val="none" w:sz="0" w:space="0" w:color="auto"/>
                <w:left w:val="none" w:sz="0" w:space="0" w:color="auto"/>
                <w:bottom w:val="none" w:sz="0" w:space="0" w:color="auto"/>
                <w:right w:val="none" w:sz="0" w:space="0" w:color="auto"/>
              </w:divBdr>
            </w:div>
          </w:divsChild>
        </w:div>
        <w:div w:id="440800865">
          <w:marLeft w:val="0"/>
          <w:marRight w:val="0"/>
          <w:marTop w:val="0"/>
          <w:marBottom w:val="0"/>
          <w:divBdr>
            <w:top w:val="none" w:sz="0" w:space="0" w:color="auto"/>
            <w:left w:val="none" w:sz="0" w:space="0" w:color="auto"/>
            <w:bottom w:val="none" w:sz="0" w:space="0" w:color="auto"/>
            <w:right w:val="none" w:sz="0" w:space="0" w:color="auto"/>
          </w:divBdr>
          <w:divsChild>
            <w:div w:id="1703701015">
              <w:marLeft w:val="0"/>
              <w:marRight w:val="0"/>
              <w:marTop w:val="0"/>
              <w:marBottom w:val="0"/>
              <w:divBdr>
                <w:top w:val="none" w:sz="0" w:space="0" w:color="auto"/>
                <w:left w:val="none" w:sz="0" w:space="0" w:color="auto"/>
                <w:bottom w:val="none" w:sz="0" w:space="0" w:color="auto"/>
                <w:right w:val="none" w:sz="0" w:space="0" w:color="auto"/>
              </w:divBdr>
            </w:div>
          </w:divsChild>
        </w:div>
        <w:div w:id="2023318367">
          <w:marLeft w:val="0"/>
          <w:marRight w:val="0"/>
          <w:marTop w:val="0"/>
          <w:marBottom w:val="0"/>
          <w:divBdr>
            <w:top w:val="none" w:sz="0" w:space="0" w:color="auto"/>
            <w:left w:val="none" w:sz="0" w:space="0" w:color="auto"/>
            <w:bottom w:val="none" w:sz="0" w:space="0" w:color="auto"/>
            <w:right w:val="none" w:sz="0" w:space="0" w:color="auto"/>
          </w:divBdr>
          <w:divsChild>
            <w:div w:id="242953733">
              <w:marLeft w:val="0"/>
              <w:marRight w:val="0"/>
              <w:marTop w:val="0"/>
              <w:marBottom w:val="0"/>
              <w:divBdr>
                <w:top w:val="none" w:sz="0" w:space="0" w:color="auto"/>
                <w:left w:val="none" w:sz="0" w:space="0" w:color="auto"/>
                <w:bottom w:val="none" w:sz="0" w:space="0" w:color="auto"/>
                <w:right w:val="none" w:sz="0" w:space="0" w:color="auto"/>
              </w:divBdr>
            </w:div>
          </w:divsChild>
        </w:div>
        <w:div w:id="806317093">
          <w:marLeft w:val="0"/>
          <w:marRight w:val="0"/>
          <w:marTop w:val="0"/>
          <w:marBottom w:val="0"/>
          <w:divBdr>
            <w:top w:val="none" w:sz="0" w:space="0" w:color="auto"/>
            <w:left w:val="none" w:sz="0" w:space="0" w:color="auto"/>
            <w:bottom w:val="none" w:sz="0" w:space="0" w:color="auto"/>
            <w:right w:val="none" w:sz="0" w:space="0" w:color="auto"/>
          </w:divBdr>
          <w:divsChild>
            <w:div w:id="1217740192">
              <w:marLeft w:val="0"/>
              <w:marRight w:val="0"/>
              <w:marTop w:val="0"/>
              <w:marBottom w:val="0"/>
              <w:divBdr>
                <w:top w:val="none" w:sz="0" w:space="0" w:color="auto"/>
                <w:left w:val="none" w:sz="0" w:space="0" w:color="auto"/>
                <w:bottom w:val="none" w:sz="0" w:space="0" w:color="auto"/>
                <w:right w:val="none" w:sz="0" w:space="0" w:color="auto"/>
              </w:divBdr>
            </w:div>
          </w:divsChild>
        </w:div>
        <w:div w:id="1207446652">
          <w:marLeft w:val="0"/>
          <w:marRight w:val="0"/>
          <w:marTop w:val="0"/>
          <w:marBottom w:val="0"/>
          <w:divBdr>
            <w:top w:val="none" w:sz="0" w:space="0" w:color="auto"/>
            <w:left w:val="none" w:sz="0" w:space="0" w:color="auto"/>
            <w:bottom w:val="none" w:sz="0" w:space="0" w:color="auto"/>
            <w:right w:val="none" w:sz="0" w:space="0" w:color="auto"/>
          </w:divBdr>
          <w:divsChild>
            <w:div w:id="1553424809">
              <w:marLeft w:val="0"/>
              <w:marRight w:val="0"/>
              <w:marTop w:val="0"/>
              <w:marBottom w:val="0"/>
              <w:divBdr>
                <w:top w:val="none" w:sz="0" w:space="0" w:color="auto"/>
                <w:left w:val="none" w:sz="0" w:space="0" w:color="auto"/>
                <w:bottom w:val="none" w:sz="0" w:space="0" w:color="auto"/>
                <w:right w:val="none" w:sz="0" w:space="0" w:color="auto"/>
              </w:divBdr>
            </w:div>
          </w:divsChild>
        </w:div>
        <w:div w:id="1557011267">
          <w:marLeft w:val="0"/>
          <w:marRight w:val="0"/>
          <w:marTop w:val="0"/>
          <w:marBottom w:val="0"/>
          <w:divBdr>
            <w:top w:val="none" w:sz="0" w:space="0" w:color="auto"/>
            <w:left w:val="none" w:sz="0" w:space="0" w:color="auto"/>
            <w:bottom w:val="none" w:sz="0" w:space="0" w:color="auto"/>
            <w:right w:val="none" w:sz="0" w:space="0" w:color="auto"/>
          </w:divBdr>
          <w:divsChild>
            <w:div w:id="736629373">
              <w:marLeft w:val="0"/>
              <w:marRight w:val="0"/>
              <w:marTop w:val="0"/>
              <w:marBottom w:val="0"/>
              <w:divBdr>
                <w:top w:val="none" w:sz="0" w:space="0" w:color="auto"/>
                <w:left w:val="none" w:sz="0" w:space="0" w:color="auto"/>
                <w:bottom w:val="none" w:sz="0" w:space="0" w:color="auto"/>
                <w:right w:val="none" w:sz="0" w:space="0" w:color="auto"/>
              </w:divBdr>
            </w:div>
          </w:divsChild>
        </w:div>
        <w:div w:id="766654643">
          <w:marLeft w:val="0"/>
          <w:marRight w:val="0"/>
          <w:marTop w:val="0"/>
          <w:marBottom w:val="0"/>
          <w:divBdr>
            <w:top w:val="none" w:sz="0" w:space="0" w:color="auto"/>
            <w:left w:val="none" w:sz="0" w:space="0" w:color="auto"/>
            <w:bottom w:val="none" w:sz="0" w:space="0" w:color="auto"/>
            <w:right w:val="none" w:sz="0" w:space="0" w:color="auto"/>
          </w:divBdr>
          <w:divsChild>
            <w:div w:id="2028604748">
              <w:marLeft w:val="0"/>
              <w:marRight w:val="0"/>
              <w:marTop w:val="0"/>
              <w:marBottom w:val="0"/>
              <w:divBdr>
                <w:top w:val="none" w:sz="0" w:space="0" w:color="auto"/>
                <w:left w:val="none" w:sz="0" w:space="0" w:color="auto"/>
                <w:bottom w:val="none" w:sz="0" w:space="0" w:color="auto"/>
                <w:right w:val="none" w:sz="0" w:space="0" w:color="auto"/>
              </w:divBdr>
            </w:div>
          </w:divsChild>
        </w:div>
        <w:div w:id="1758941672">
          <w:marLeft w:val="0"/>
          <w:marRight w:val="0"/>
          <w:marTop w:val="0"/>
          <w:marBottom w:val="0"/>
          <w:divBdr>
            <w:top w:val="none" w:sz="0" w:space="0" w:color="auto"/>
            <w:left w:val="none" w:sz="0" w:space="0" w:color="auto"/>
            <w:bottom w:val="none" w:sz="0" w:space="0" w:color="auto"/>
            <w:right w:val="none" w:sz="0" w:space="0" w:color="auto"/>
          </w:divBdr>
          <w:divsChild>
            <w:div w:id="1367365541">
              <w:marLeft w:val="0"/>
              <w:marRight w:val="0"/>
              <w:marTop w:val="0"/>
              <w:marBottom w:val="0"/>
              <w:divBdr>
                <w:top w:val="none" w:sz="0" w:space="0" w:color="auto"/>
                <w:left w:val="none" w:sz="0" w:space="0" w:color="auto"/>
                <w:bottom w:val="none" w:sz="0" w:space="0" w:color="auto"/>
                <w:right w:val="none" w:sz="0" w:space="0" w:color="auto"/>
              </w:divBdr>
            </w:div>
          </w:divsChild>
        </w:div>
        <w:div w:id="2093892513">
          <w:marLeft w:val="0"/>
          <w:marRight w:val="0"/>
          <w:marTop w:val="0"/>
          <w:marBottom w:val="0"/>
          <w:divBdr>
            <w:top w:val="none" w:sz="0" w:space="0" w:color="auto"/>
            <w:left w:val="none" w:sz="0" w:space="0" w:color="auto"/>
            <w:bottom w:val="none" w:sz="0" w:space="0" w:color="auto"/>
            <w:right w:val="none" w:sz="0" w:space="0" w:color="auto"/>
          </w:divBdr>
          <w:divsChild>
            <w:div w:id="1085616852">
              <w:marLeft w:val="0"/>
              <w:marRight w:val="0"/>
              <w:marTop w:val="0"/>
              <w:marBottom w:val="0"/>
              <w:divBdr>
                <w:top w:val="none" w:sz="0" w:space="0" w:color="auto"/>
                <w:left w:val="none" w:sz="0" w:space="0" w:color="auto"/>
                <w:bottom w:val="none" w:sz="0" w:space="0" w:color="auto"/>
                <w:right w:val="none" w:sz="0" w:space="0" w:color="auto"/>
              </w:divBdr>
            </w:div>
          </w:divsChild>
        </w:div>
        <w:div w:id="1668903141">
          <w:marLeft w:val="0"/>
          <w:marRight w:val="0"/>
          <w:marTop w:val="0"/>
          <w:marBottom w:val="0"/>
          <w:divBdr>
            <w:top w:val="none" w:sz="0" w:space="0" w:color="auto"/>
            <w:left w:val="none" w:sz="0" w:space="0" w:color="auto"/>
            <w:bottom w:val="none" w:sz="0" w:space="0" w:color="auto"/>
            <w:right w:val="none" w:sz="0" w:space="0" w:color="auto"/>
          </w:divBdr>
          <w:divsChild>
            <w:div w:id="529294646">
              <w:marLeft w:val="0"/>
              <w:marRight w:val="0"/>
              <w:marTop w:val="0"/>
              <w:marBottom w:val="0"/>
              <w:divBdr>
                <w:top w:val="none" w:sz="0" w:space="0" w:color="auto"/>
                <w:left w:val="none" w:sz="0" w:space="0" w:color="auto"/>
                <w:bottom w:val="none" w:sz="0" w:space="0" w:color="auto"/>
                <w:right w:val="none" w:sz="0" w:space="0" w:color="auto"/>
              </w:divBdr>
            </w:div>
          </w:divsChild>
        </w:div>
        <w:div w:id="196235781">
          <w:marLeft w:val="0"/>
          <w:marRight w:val="0"/>
          <w:marTop w:val="0"/>
          <w:marBottom w:val="0"/>
          <w:divBdr>
            <w:top w:val="none" w:sz="0" w:space="0" w:color="auto"/>
            <w:left w:val="none" w:sz="0" w:space="0" w:color="auto"/>
            <w:bottom w:val="none" w:sz="0" w:space="0" w:color="auto"/>
            <w:right w:val="none" w:sz="0" w:space="0" w:color="auto"/>
          </w:divBdr>
          <w:divsChild>
            <w:div w:id="746223875">
              <w:marLeft w:val="0"/>
              <w:marRight w:val="0"/>
              <w:marTop w:val="0"/>
              <w:marBottom w:val="0"/>
              <w:divBdr>
                <w:top w:val="none" w:sz="0" w:space="0" w:color="auto"/>
                <w:left w:val="none" w:sz="0" w:space="0" w:color="auto"/>
                <w:bottom w:val="none" w:sz="0" w:space="0" w:color="auto"/>
                <w:right w:val="none" w:sz="0" w:space="0" w:color="auto"/>
              </w:divBdr>
            </w:div>
          </w:divsChild>
        </w:div>
        <w:div w:id="1661153249">
          <w:marLeft w:val="0"/>
          <w:marRight w:val="0"/>
          <w:marTop w:val="0"/>
          <w:marBottom w:val="0"/>
          <w:divBdr>
            <w:top w:val="none" w:sz="0" w:space="0" w:color="auto"/>
            <w:left w:val="none" w:sz="0" w:space="0" w:color="auto"/>
            <w:bottom w:val="none" w:sz="0" w:space="0" w:color="auto"/>
            <w:right w:val="none" w:sz="0" w:space="0" w:color="auto"/>
          </w:divBdr>
          <w:divsChild>
            <w:div w:id="811219511">
              <w:marLeft w:val="0"/>
              <w:marRight w:val="0"/>
              <w:marTop w:val="0"/>
              <w:marBottom w:val="0"/>
              <w:divBdr>
                <w:top w:val="none" w:sz="0" w:space="0" w:color="auto"/>
                <w:left w:val="none" w:sz="0" w:space="0" w:color="auto"/>
                <w:bottom w:val="none" w:sz="0" w:space="0" w:color="auto"/>
                <w:right w:val="none" w:sz="0" w:space="0" w:color="auto"/>
              </w:divBdr>
            </w:div>
          </w:divsChild>
        </w:div>
        <w:div w:id="1107196225">
          <w:marLeft w:val="0"/>
          <w:marRight w:val="0"/>
          <w:marTop w:val="0"/>
          <w:marBottom w:val="0"/>
          <w:divBdr>
            <w:top w:val="none" w:sz="0" w:space="0" w:color="auto"/>
            <w:left w:val="none" w:sz="0" w:space="0" w:color="auto"/>
            <w:bottom w:val="none" w:sz="0" w:space="0" w:color="auto"/>
            <w:right w:val="none" w:sz="0" w:space="0" w:color="auto"/>
          </w:divBdr>
          <w:divsChild>
            <w:div w:id="1568303767">
              <w:marLeft w:val="0"/>
              <w:marRight w:val="0"/>
              <w:marTop w:val="0"/>
              <w:marBottom w:val="0"/>
              <w:divBdr>
                <w:top w:val="none" w:sz="0" w:space="0" w:color="auto"/>
                <w:left w:val="none" w:sz="0" w:space="0" w:color="auto"/>
                <w:bottom w:val="none" w:sz="0" w:space="0" w:color="auto"/>
                <w:right w:val="none" w:sz="0" w:space="0" w:color="auto"/>
              </w:divBdr>
            </w:div>
          </w:divsChild>
        </w:div>
        <w:div w:id="1079712350">
          <w:marLeft w:val="0"/>
          <w:marRight w:val="0"/>
          <w:marTop w:val="0"/>
          <w:marBottom w:val="0"/>
          <w:divBdr>
            <w:top w:val="none" w:sz="0" w:space="0" w:color="auto"/>
            <w:left w:val="none" w:sz="0" w:space="0" w:color="auto"/>
            <w:bottom w:val="none" w:sz="0" w:space="0" w:color="auto"/>
            <w:right w:val="none" w:sz="0" w:space="0" w:color="auto"/>
          </w:divBdr>
          <w:divsChild>
            <w:div w:id="1396507827">
              <w:marLeft w:val="0"/>
              <w:marRight w:val="0"/>
              <w:marTop w:val="0"/>
              <w:marBottom w:val="0"/>
              <w:divBdr>
                <w:top w:val="none" w:sz="0" w:space="0" w:color="auto"/>
                <w:left w:val="none" w:sz="0" w:space="0" w:color="auto"/>
                <w:bottom w:val="none" w:sz="0" w:space="0" w:color="auto"/>
                <w:right w:val="none" w:sz="0" w:space="0" w:color="auto"/>
              </w:divBdr>
            </w:div>
          </w:divsChild>
        </w:div>
        <w:div w:id="606691236">
          <w:marLeft w:val="0"/>
          <w:marRight w:val="0"/>
          <w:marTop w:val="0"/>
          <w:marBottom w:val="0"/>
          <w:divBdr>
            <w:top w:val="none" w:sz="0" w:space="0" w:color="auto"/>
            <w:left w:val="none" w:sz="0" w:space="0" w:color="auto"/>
            <w:bottom w:val="none" w:sz="0" w:space="0" w:color="auto"/>
            <w:right w:val="none" w:sz="0" w:space="0" w:color="auto"/>
          </w:divBdr>
          <w:divsChild>
            <w:div w:id="258562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299606">
      <w:bodyDiv w:val="1"/>
      <w:marLeft w:val="0"/>
      <w:marRight w:val="0"/>
      <w:marTop w:val="0"/>
      <w:marBottom w:val="0"/>
      <w:divBdr>
        <w:top w:val="none" w:sz="0" w:space="0" w:color="auto"/>
        <w:left w:val="none" w:sz="0" w:space="0" w:color="auto"/>
        <w:bottom w:val="none" w:sz="0" w:space="0" w:color="auto"/>
        <w:right w:val="none" w:sz="0" w:space="0" w:color="auto"/>
      </w:divBdr>
    </w:div>
    <w:div w:id="614563771">
      <w:bodyDiv w:val="1"/>
      <w:marLeft w:val="0"/>
      <w:marRight w:val="0"/>
      <w:marTop w:val="0"/>
      <w:marBottom w:val="0"/>
      <w:divBdr>
        <w:top w:val="none" w:sz="0" w:space="0" w:color="auto"/>
        <w:left w:val="none" w:sz="0" w:space="0" w:color="auto"/>
        <w:bottom w:val="none" w:sz="0" w:space="0" w:color="auto"/>
        <w:right w:val="none" w:sz="0" w:space="0" w:color="auto"/>
      </w:divBdr>
      <w:divsChild>
        <w:div w:id="1435201049">
          <w:marLeft w:val="0"/>
          <w:marRight w:val="0"/>
          <w:marTop w:val="0"/>
          <w:marBottom w:val="0"/>
          <w:divBdr>
            <w:top w:val="none" w:sz="0" w:space="0" w:color="auto"/>
            <w:left w:val="none" w:sz="0" w:space="0" w:color="auto"/>
            <w:bottom w:val="none" w:sz="0" w:space="0" w:color="auto"/>
            <w:right w:val="none" w:sz="0" w:space="0" w:color="auto"/>
          </w:divBdr>
          <w:divsChild>
            <w:div w:id="156696585">
              <w:marLeft w:val="0"/>
              <w:marRight w:val="0"/>
              <w:marTop w:val="0"/>
              <w:marBottom w:val="0"/>
              <w:divBdr>
                <w:top w:val="none" w:sz="0" w:space="0" w:color="auto"/>
                <w:left w:val="none" w:sz="0" w:space="0" w:color="auto"/>
                <w:bottom w:val="none" w:sz="0" w:space="0" w:color="auto"/>
                <w:right w:val="none" w:sz="0" w:space="0" w:color="auto"/>
              </w:divBdr>
              <w:divsChild>
                <w:div w:id="87964419">
                  <w:marLeft w:val="0"/>
                  <w:marRight w:val="0"/>
                  <w:marTop w:val="0"/>
                  <w:marBottom w:val="0"/>
                  <w:divBdr>
                    <w:top w:val="none" w:sz="0" w:space="0" w:color="auto"/>
                    <w:left w:val="none" w:sz="0" w:space="0" w:color="auto"/>
                    <w:bottom w:val="none" w:sz="0" w:space="0" w:color="auto"/>
                    <w:right w:val="none" w:sz="0" w:space="0" w:color="auto"/>
                  </w:divBdr>
                  <w:divsChild>
                    <w:div w:id="1178155252">
                      <w:marLeft w:val="0"/>
                      <w:marRight w:val="0"/>
                      <w:marTop w:val="0"/>
                      <w:marBottom w:val="0"/>
                      <w:divBdr>
                        <w:top w:val="none" w:sz="0" w:space="0" w:color="auto"/>
                        <w:left w:val="none" w:sz="0" w:space="0" w:color="auto"/>
                        <w:bottom w:val="none" w:sz="0" w:space="0" w:color="auto"/>
                        <w:right w:val="none" w:sz="0" w:space="0" w:color="auto"/>
                      </w:divBdr>
                      <w:divsChild>
                        <w:div w:id="1217356472">
                          <w:marLeft w:val="0"/>
                          <w:marRight w:val="0"/>
                          <w:marTop w:val="0"/>
                          <w:marBottom w:val="0"/>
                          <w:divBdr>
                            <w:top w:val="none" w:sz="0" w:space="0" w:color="auto"/>
                            <w:left w:val="none" w:sz="0" w:space="0" w:color="auto"/>
                            <w:bottom w:val="none" w:sz="0" w:space="0" w:color="auto"/>
                            <w:right w:val="none" w:sz="0" w:space="0" w:color="auto"/>
                          </w:divBdr>
                          <w:divsChild>
                            <w:div w:id="1778602048">
                              <w:marLeft w:val="0"/>
                              <w:marRight w:val="0"/>
                              <w:marTop w:val="0"/>
                              <w:marBottom w:val="0"/>
                              <w:divBdr>
                                <w:top w:val="none" w:sz="0" w:space="0" w:color="auto"/>
                                <w:left w:val="none" w:sz="0" w:space="0" w:color="auto"/>
                                <w:bottom w:val="none" w:sz="0" w:space="0" w:color="auto"/>
                                <w:right w:val="none" w:sz="0" w:space="0" w:color="auto"/>
                              </w:divBdr>
                              <w:divsChild>
                                <w:div w:id="1005135600">
                                  <w:marLeft w:val="0"/>
                                  <w:marRight w:val="0"/>
                                  <w:marTop w:val="0"/>
                                  <w:marBottom w:val="0"/>
                                  <w:divBdr>
                                    <w:top w:val="none" w:sz="0" w:space="0" w:color="auto"/>
                                    <w:left w:val="none" w:sz="0" w:space="0" w:color="auto"/>
                                    <w:bottom w:val="none" w:sz="0" w:space="0" w:color="auto"/>
                                    <w:right w:val="none" w:sz="0" w:space="0" w:color="auto"/>
                                  </w:divBdr>
                                  <w:divsChild>
                                    <w:div w:id="1559433845">
                                      <w:marLeft w:val="0"/>
                                      <w:marRight w:val="0"/>
                                      <w:marTop w:val="0"/>
                                      <w:marBottom w:val="0"/>
                                      <w:divBdr>
                                        <w:top w:val="none" w:sz="0" w:space="0" w:color="auto"/>
                                        <w:left w:val="none" w:sz="0" w:space="0" w:color="auto"/>
                                        <w:bottom w:val="none" w:sz="0" w:space="0" w:color="auto"/>
                                        <w:right w:val="none" w:sz="0" w:space="0" w:color="auto"/>
                                      </w:divBdr>
                                    </w:div>
                                    <w:div w:id="1898741203">
                                      <w:marLeft w:val="0"/>
                                      <w:marRight w:val="0"/>
                                      <w:marTop w:val="0"/>
                                      <w:marBottom w:val="0"/>
                                      <w:divBdr>
                                        <w:top w:val="none" w:sz="0" w:space="0" w:color="auto"/>
                                        <w:left w:val="none" w:sz="0" w:space="0" w:color="auto"/>
                                        <w:bottom w:val="none" w:sz="0" w:space="0" w:color="auto"/>
                                        <w:right w:val="none" w:sz="0" w:space="0" w:color="auto"/>
                                      </w:divBdr>
                                      <w:divsChild>
                                        <w:div w:id="1735202777">
                                          <w:marLeft w:val="0"/>
                                          <w:marRight w:val="0"/>
                                          <w:marTop w:val="0"/>
                                          <w:marBottom w:val="0"/>
                                          <w:divBdr>
                                            <w:top w:val="none" w:sz="0" w:space="0" w:color="auto"/>
                                            <w:left w:val="none" w:sz="0" w:space="0" w:color="auto"/>
                                            <w:bottom w:val="none" w:sz="0" w:space="0" w:color="auto"/>
                                            <w:right w:val="none" w:sz="0" w:space="0" w:color="auto"/>
                                          </w:divBdr>
                                          <w:divsChild>
                                            <w:div w:id="750198619">
                                              <w:marLeft w:val="0"/>
                                              <w:marRight w:val="0"/>
                                              <w:marTop w:val="0"/>
                                              <w:marBottom w:val="0"/>
                                              <w:divBdr>
                                                <w:top w:val="none" w:sz="0" w:space="0" w:color="auto"/>
                                                <w:left w:val="none" w:sz="0" w:space="0" w:color="auto"/>
                                                <w:bottom w:val="none" w:sz="0" w:space="0" w:color="auto"/>
                                                <w:right w:val="none" w:sz="0" w:space="0" w:color="auto"/>
                                              </w:divBdr>
                                              <w:divsChild>
                                                <w:div w:id="1553079606">
                                                  <w:marLeft w:val="0"/>
                                                  <w:marRight w:val="0"/>
                                                  <w:marTop w:val="0"/>
                                                  <w:marBottom w:val="0"/>
                                                  <w:divBdr>
                                                    <w:top w:val="none" w:sz="0" w:space="0" w:color="auto"/>
                                                    <w:left w:val="none" w:sz="0" w:space="0" w:color="auto"/>
                                                    <w:bottom w:val="none" w:sz="0" w:space="0" w:color="auto"/>
                                                    <w:right w:val="none" w:sz="0" w:space="0" w:color="auto"/>
                                                  </w:divBdr>
                                                  <w:divsChild>
                                                    <w:div w:id="861749001">
                                                      <w:marLeft w:val="0"/>
                                                      <w:marRight w:val="0"/>
                                                      <w:marTop w:val="0"/>
                                                      <w:marBottom w:val="0"/>
                                                      <w:divBdr>
                                                        <w:top w:val="none" w:sz="0" w:space="0" w:color="auto"/>
                                                        <w:left w:val="none" w:sz="0" w:space="0" w:color="auto"/>
                                                        <w:bottom w:val="none" w:sz="0" w:space="0" w:color="auto"/>
                                                        <w:right w:val="none" w:sz="0" w:space="0" w:color="auto"/>
                                                      </w:divBdr>
                                                      <w:divsChild>
                                                        <w:div w:id="795025678">
                                                          <w:marLeft w:val="0"/>
                                                          <w:marRight w:val="0"/>
                                                          <w:marTop w:val="0"/>
                                                          <w:marBottom w:val="0"/>
                                                          <w:divBdr>
                                                            <w:top w:val="none" w:sz="0" w:space="0" w:color="auto"/>
                                                            <w:left w:val="none" w:sz="0" w:space="0" w:color="auto"/>
                                                            <w:bottom w:val="none" w:sz="0" w:space="0" w:color="auto"/>
                                                            <w:right w:val="none" w:sz="0" w:space="0" w:color="auto"/>
                                                          </w:divBdr>
                                                          <w:divsChild>
                                                            <w:div w:id="1077674425">
                                                              <w:marLeft w:val="0"/>
                                                              <w:marRight w:val="0"/>
                                                              <w:marTop w:val="0"/>
                                                              <w:marBottom w:val="0"/>
                                                              <w:divBdr>
                                                                <w:top w:val="none" w:sz="0" w:space="0" w:color="auto"/>
                                                                <w:left w:val="none" w:sz="0" w:space="0" w:color="auto"/>
                                                                <w:bottom w:val="none" w:sz="0" w:space="0" w:color="auto"/>
                                                                <w:right w:val="none" w:sz="0" w:space="0" w:color="auto"/>
                                                              </w:divBdr>
                                                              <w:divsChild>
                                                                <w:div w:id="852451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45224162">
                                              <w:marLeft w:val="0"/>
                                              <w:marRight w:val="0"/>
                                              <w:marTop w:val="0"/>
                                              <w:marBottom w:val="0"/>
                                              <w:divBdr>
                                                <w:top w:val="none" w:sz="0" w:space="0" w:color="auto"/>
                                                <w:left w:val="none" w:sz="0" w:space="0" w:color="auto"/>
                                                <w:bottom w:val="none" w:sz="0" w:space="0" w:color="auto"/>
                                                <w:right w:val="none" w:sz="0" w:space="0" w:color="auto"/>
                                              </w:divBdr>
                                            </w:div>
                                            <w:div w:id="299072949">
                                              <w:marLeft w:val="0"/>
                                              <w:marRight w:val="0"/>
                                              <w:marTop w:val="0"/>
                                              <w:marBottom w:val="0"/>
                                              <w:divBdr>
                                                <w:top w:val="none" w:sz="0" w:space="0" w:color="auto"/>
                                                <w:left w:val="none" w:sz="0" w:space="0" w:color="auto"/>
                                                <w:bottom w:val="none" w:sz="0" w:space="0" w:color="auto"/>
                                                <w:right w:val="none" w:sz="0" w:space="0" w:color="auto"/>
                                              </w:divBdr>
                                              <w:divsChild>
                                                <w:div w:id="821775289">
                                                  <w:marLeft w:val="0"/>
                                                  <w:marRight w:val="0"/>
                                                  <w:marTop w:val="0"/>
                                                  <w:marBottom w:val="0"/>
                                                  <w:divBdr>
                                                    <w:top w:val="none" w:sz="0" w:space="0" w:color="auto"/>
                                                    <w:left w:val="none" w:sz="0" w:space="0" w:color="auto"/>
                                                    <w:bottom w:val="none" w:sz="0" w:space="0" w:color="auto"/>
                                                    <w:right w:val="none" w:sz="0" w:space="0" w:color="auto"/>
                                                  </w:divBdr>
                                                </w:div>
                                              </w:divsChild>
                                            </w:div>
                                            <w:div w:id="1847943888">
                                              <w:marLeft w:val="0"/>
                                              <w:marRight w:val="0"/>
                                              <w:marTop w:val="0"/>
                                              <w:marBottom w:val="0"/>
                                              <w:divBdr>
                                                <w:top w:val="none" w:sz="0" w:space="0" w:color="auto"/>
                                                <w:left w:val="none" w:sz="0" w:space="0" w:color="auto"/>
                                                <w:bottom w:val="none" w:sz="0" w:space="0" w:color="auto"/>
                                                <w:right w:val="none" w:sz="0" w:space="0" w:color="auto"/>
                                              </w:divBdr>
                                              <w:divsChild>
                                                <w:div w:id="1094982067">
                                                  <w:marLeft w:val="0"/>
                                                  <w:marRight w:val="0"/>
                                                  <w:marTop w:val="0"/>
                                                  <w:marBottom w:val="0"/>
                                                  <w:divBdr>
                                                    <w:top w:val="none" w:sz="0" w:space="0" w:color="auto"/>
                                                    <w:left w:val="none" w:sz="0" w:space="0" w:color="auto"/>
                                                    <w:bottom w:val="none" w:sz="0" w:space="0" w:color="auto"/>
                                                    <w:right w:val="none" w:sz="0" w:space="0" w:color="auto"/>
                                                  </w:divBdr>
                                                </w:div>
                                              </w:divsChild>
                                            </w:div>
                                            <w:div w:id="479272098">
                                              <w:marLeft w:val="0"/>
                                              <w:marRight w:val="0"/>
                                              <w:marTop w:val="0"/>
                                              <w:marBottom w:val="0"/>
                                              <w:divBdr>
                                                <w:top w:val="none" w:sz="0" w:space="0" w:color="auto"/>
                                                <w:left w:val="none" w:sz="0" w:space="0" w:color="auto"/>
                                                <w:bottom w:val="none" w:sz="0" w:space="0" w:color="auto"/>
                                                <w:right w:val="none" w:sz="0" w:space="0" w:color="auto"/>
                                              </w:divBdr>
                                              <w:divsChild>
                                                <w:div w:id="1785534376">
                                                  <w:marLeft w:val="0"/>
                                                  <w:marRight w:val="0"/>
                                                  <w:marTop w:val="0"/>
                                                  <w:marBottom w:val="0"/>
                                                  <w:divBdr>
                                                    <w:top w:val="none" w:sz="0" w:space="0" w:color="auto"/>
                                                    <w:left w:val="none" w:sz="0" w:space="0" w:color="auto"/>
                                                    <w:bottom w:val="none" w:sz="0" w:space="0" w:color="auto"/>
                                                    <w:right w:val="none" w:sz="0" w:space="0" w:color="auto"/>
                                                  </w:divBdr>
                                                  <w:divsChild>
                                                    <w:div w:id="389571020">
                                                      <w:marLeft w:val="0"/>
                                                      <w:marRight w:val="0"/>
                                                      <w:marTop w:val="0"/>
                                                      <w:marBottom w:val="0"/>
                                                      <w:divBdr>
                                                        <w:top w:val="none" w:sz="0" w:space="0" w:color="auto"/>
                                                        <w:left w:val="none" w:sz="0" w:space="0" w:color="auto"/>
                                                        <w:bottom w:val="none" w:sz="0" w:space="0" w:color="auto"/>
                                                        <w:right w:val="none" w:sz="0" w:space="0" w:color="auto"/>
                                                      </w:divBdr>
                                                      <w:divsChild>
                                                        <w:div w:id="1070344737">
                                                          <w:marLeft w:val="0"/>
                                                          <w:marRight w:val="0"/>
                                                          <w:marTop w:val="0"/>
                                                          <w:marBottom w:val="0"/>
                                                          <w:divBdr>
                                                            <w:top w:val="none" w:sz="0" w:space="0" w:color="auto"/>
                                                            <w:left w:val="none" w:sz="0" w:space="0" w:color="auto"/>
                                                            <w:bottom w:val="none" w:sz="0" w:space="0" w:color="auto"/>
                                                            <w:right w:val="none" w:sz="0" w:space="0" w:color="auto"/>
                                                          </w:divBdr>
                                                          <w:divsChild>
                                                            <w:div w:id="2060325270">
                                                              <w:marLeft w:val="0"/>
                                                              <w:marRight w:val="0"/>
                                                              <w:marTop w:val="0"/>
                                                              <w:marBottom w:val="0"/>
                                                              <w:divBdr>
                                                                <w:top w:val="none" w:sz="0" w:space="0" w:color="auto"/>
                                                                <w:left w:val="none" w:sz="0" w:space="0" w:color="auto"/>
                                                                <w:bottom w:val="none" w:sz="0" w:space="0" w:color="auto"/>
                                                                <w:right w:val="none" w:sz="0" w:space="0" w:color="auto"/>
                                                              </w:divBdr>
                                                            </w:div>
                                                          </w:divsChild>
                                                        </w:div>
                                                        <w:div w:id="382363420">
                                                          <w:marLeft w:val="0"/>
                                                          <w:marRight w:val="0"/>
                                                          <w:marTop w:val="90"/>
                                                          <w:marBottom w:val="105"/>
                                                          <w:divBdr>
                                                            <w:top w:val="none" w:sz="0" w:space="0" w:color="auto"/>
                                                            <w:left w:val="none" w:sz="0" w:space="0" w:color="auto"/>
                                                            <w:bottom w:val="none" w:sz="0" w:space="0" w:color="auto"/>
                                                            <w:right w:val="none" w:sz="0" w:space="0" w:color="auto"/>
                                                          </w:divBdr>
                                                          <w:divsChild>
                                                            <w:div w:id="1209684982">
                                                              <w:marLeft w:val="0"/>
                                                              <w:marRight w:val="0"/>
                                                              <w:marTop w:val="0"/>
                                                              <w:marBottom w:val="0"/>
                                                              <w:divBdr>
                                                                <w:top w:val="none" w:sz="0" w:space="0" w:color="auto"/>
                                                                <w:left w:val="none" w:sz="0" w:space="0" w:color="auto"/>
                                                                <w:bottom w:val="none" w:sz="0" w:space="0" w:color="auto"/>
                                                                <w:right w:val="none" w:sz="0" w:space="0" w:color="auto"/>
                                                              </w:divBdr>
                                                            </w:div>
                                                          </w:divsChild>
                                                        </w:div>
                                                        <w:div w:id="1240288771">
                                                          <w:marLeft w:val="0"/>
                                                          <w:marRight w:val="0"/>
                                                          <w:marTop w:val="0"/>
                                                          <w:marBottom w:val="0"/>
                                                          <w:divBdr>
                                                            <w:top w:val="none" w:sz="0" w:space="0" w:color="auto"/>
                                                            <w:left w:val="none" w:sz="0" w:space="0" w:color="auto"/>
                                                            <w:bottom w:val="none" w:sz="0" w:space="0" w:color="auto"/>
                                                            <w:right w:val="none" w:sz="0" w:space="0" w:color="auto"/>
                                                          </w:divBdr>
                                                          <w:divsChild>
                                                            <w:div w:id="1230313399">
                                                              <w:marLeft w:val="0"/>
                                                              <w:marRight w:val="0"/>
                                                              <w:marTop w:val="0"/>
                                                              <w:marBottom w:val="0"/>
                                                              <w:divBdr>
                                                                <w:top w:val="none" w:sz="0" w:space="0" w:color="auto"/>
                                                                <w:left w:val="none" w:sz="0" w:space="0" w:color="auto"/>
                                                                <w:bottom w:val="none" w:sz="0" w:space="0" w:color="auto"/>
                                                                <w:right w:val="none" w:sz="0" w:space="0" w:color="auto"/>
                                                              </w:divBdr>
                                                            </w:div>
                                                          </w:divsChild>
                                                        </w:div>
                                                        <w:div w:id="1104302685">
                                                          <w:marLeft w:val="0"/>
                                                          <w:marRight w:val="0"/>
                                                          <w:marTop w:val="240"/>
                                                          <w:marBottom w:val="210"/>
                                                          <w:divBdr>
                                                            <w:top w:val="none" w:sz="0" w:space="0" w:color="auto"/>
                                                            <w:left w:val="none" w:sz="0" w:space="0" w:color="auto"/>
                                                            <w:bottom w:val="none" w:sz="0" w:space="0" w:color="auto"/>
                                                            <w:right w:val="none" w:sz="0" w:space="0" w:color="auto"/>
                                                          </w:divBdr>
                                                          <w:divsChild>
                                                            <w:div w:id="1534536415">
                                                              <w:marLeft w:val="0"/>
                                                              <w:marRight w:val="0"/>
                                                              <w:marTop w:val="0"/>
                                                              <w:marBottom w:val="0"/>
                                                              <w:divBdr>
                                                                <w:top w:val="none" w:sz="0" w:space="0" w:color="auto"/>
                                                                <w:left w:val="none" w:sz="0" w:space="0" w:color="auto"/>
                                                                <w:bottom w:val="none" w:sz="0" w:space="0" w:color="auto"/>
                                                                <w:right w:val="none" w:sz="0" w:space="0" w:color="auto"/>
                                                              </w:divBdr>
                                                            </w:div>
                                                          </w:divsChild>
                                                        </w:div>
                                                        <w:div w:id="1816608500">
                                                          <w:marLeft w:val="0"/>
                                                          <w:marRight w:val="0"/>
                                                          <w:marTop w:val="135"/>
                                                          <w:marBottom w:val="210"/>
                                                          <w:divBdr>
                                                            <w:top w:val="none" w:sz="0" w:space="0" w:color="auto"/>
                                                            <w:left w:val="none" w:sz="0" w:space="0" w:color="auto"/>
                                                            <w:bottom w:val="none" w:sz="0" w:space="0" w:color="auto"/>
                                                            <w:right w:val="none" w:sz="0" w:space="0" w:color="auto"/>
                                                          </w:divBdr>
                                                          <w:divsChild>
                                                            <w:div w:id="1244797389">
                                                              <w:marLeft w:val="0"/>
                                                              <w:marRight w:val="0"/>
                                                              <w:marTop w:val="0"/>
                                                              <w:marBottom w:val="0"/>
                                                              <w:divBdr>
                                                                <w:top w:val="none" w:sz="0" w:space="0" w:color="auto"/>
                                                                <w:left w:val="none" w:sz="0" w:space="0" w:color="auto"/>
                                                                <w:bottom w:val="none" w:sz="0" w:space="0" w:color="auto"/>
                                                                <w:right w:val="none" w:sz="0" w:space="0" w:color="auto"/>
                                                              </w:divBdr>
                                                            </w:div>
                                                          </w:divsChild>
                                                        </w:div>
                                                        <w:div w:id="748117700">
                                                          <w:marLeft w:val="0"/>
                                                          <w:marRight w:val="0"/>
                                                          <w:marTop w:val="30"/>
                                                          <w:marBottom w:val="45"/>
                                                          <w:divBdr>
                                                            <w:top w:val="none" w:sz="0" w:space="0" w:color="auto"/>
                                                            <w:left w:val="none" w:sz="0" w:space="0" w:color="auto"/>
                                                            <w:bottom w:val="none" w:sz="0" w:space="0" w:color="auto"/>
                                                            <w:right w:val="none" w:sz="0" w:space="0" w:color="auto"/>
                                                          </w:divBdr>
                                                        </w:div>
                                                      </w:divsChild>
                                                    </w:div>
                                                  </w:divsChild>
                                                </w:div>
                                              </w:divsChild>
                                            </w:div>
                                            <w:div w:id="2065249056">
                                              <w:marLeft w:val="0"/>
                                              <w:marRight w:val="0"/>
                                              <w:marTop w:val="0"/>
                                              <w:marBottom w:val="0"/>
                                              <w:divBdr>
                                                <w:top w:val="none" w:sz="0" w:space="0" w:color="auto"/>
                                                <w:left w:val="none" w:sz="0" w:space="0" w:color="auto"/>
                                                <w:bottom w:val="none" w:sz="0" w:space="0" w:color="auto"/>
                                                <w:right w:val="none" w:sz="0" w:space="0" w:color="auto"/>
                                              </w:divBdr>
                                              <w:divsChild>
                                                <w:div w:id="272906754">
                                                  <w:marLeft w:val="0"/>
                                                  <w:marRight w:val="0"/>
                                                  <w:marTop w:val="0"/>
                                                  <w:marBottom w:val="0"/>
                                                  <w:divBdr>
                                                    <w:top w:val="none" w:sz="0" w:space="0" w:color="auto"/>
                                                    <w:left w:val="none" w:sz="0" w:space="0" w:color="auto"/>
                                                    <w:bottom w:val="none" w:sz="0" w:space="0" w:color="auto"/>
                                                    <w:right w:val="none" w:sz="0" w:space="0" w:color="auto"/>
                                                  </w:divBdr>
                                                  <w:divsChild>
                                                    <w:div w:id="498278719">
                                                      <w:marLeft w:val="0"/>
                                                      <w:marRight w:val="0"/>
                                                      <w:marTop w:val="0"/>
                                                      <w:marBottom w:val="0"/>
                                                      <w:divBdr>
                                                        <w:top w:val="none" w:sz="0" w:space="0" w:color="auto"/>
                                                        <w:left w:val="none" w:sz="0" w:space="0" w:color="auto"/>
                                                        <w:bottom w:val="none" w:sz="0" w:space="0" w:color="auto"/>
                                                        <w:right w:val="none" w:sz="0" w:space="0" w:color="auto"/>
                                                      </w:divBdr>
                                                      <w:divsChild>
                                                        <w:div w:id="30695949">
                                                          <w:marLeft w:val="0"/>
                                                          <w:marRight w:val="0"/>
                                                          <w:marTop w:val="855"/>
                                                          <w:marBottom w:val="795"/>
                                                          <w:divBdr>
                                                            <w:top w:val="none" w:sz="0" w:space="0" w:color="auto"/>
                                                            <w:left w:val="none" w:sz="0" w:space="0" w:color="auto"/>
                                                            <w:bottom w:val="none" w:sz="0" w:space="0" w:color="auto"/>
                                                            <w:right w:val="none" w:sz="0" w:space="0" w:color="auto"/>
                                                          </w:divBdr>
                                                          <w:divsChild>
                                                            <w:div w:id="1970434560">
                                                              <w:marLeft w:val="0"/>
                                                              <w:marRight w:val="0"/>
                                                              <w:marTop w:val="0"/>
                                                              <w:marBottom w:val="0"/>
                                                              <w:divBdr>
                                                                <w:top w:val="none" w:sz="0" w:space="0" w:color="auto"/>
                                                                <w:left w:val="none" w:sz="0" w:space="0" w:color="auto"/>
                                                                <w:bottom w:val="none" w:sz="0" w:space="0" w:color="auto"/>
                                                                <w:right w:val="none" w:sz="0" w:space="0" w:color="auto"/>
                                                              </w:divBdr>
                                                            </w:div>
                                                          </w:divsChild>
                                                        </w:div>
                                                        <w:div w:id="1251423782">
                                                          <w:marLeft w:val="0"/>
                                                          <w:marRight w:val="0"/>
                                                          <w:marTop w:val="495"/>
                                                          <w:marBottom w:val="510"/>
                                                          <w:divBdr>
                                                            <w:top w:val="none" w:sz="0" w:space="0" w:color="auto"/>
                                                            <w:left w:val="none" w:sz="0" w:space="0" w:color="auto"/>
                                                            <w:bottom w:val="none" w:sz="0" w:space="0" w:color="auto"/>
                                                            <w:right w:val="none" w:sz="0" w:space="0" w:color="auto"/>
                                                          </w:divBdr>
                                                          <w:divsChild>
                                                            <w:div w:id="921647150">
                                                              <w:marLeft w:val="0"/>
                                                              <w:marRight w:val="0"/>
                                                              <w:marTop w:val="0"/>
                                                              <w:marBottom w:val="0"/>
                                                              <w:divBdr>
                                                                <w:top w:val="none" w:sz="0" w:space="0" w:color="auto"/>
                                                                <w:left w:val="none" w:sz="0" w:space="0" w:color="auto"/>
                                                                <w:bottom w:val="none" w:sz="0" w:space="0" w:color="auto"/>
                                                                <w:right w:val="none" w:sz="0" w:space="0" w:color="auto"/>
                                                              </w:divBdr>
                                                            </w:div>
                                                          </w:divsChild>
                                                        </w:div>
                                                        <w:div w:id="357584572">
                                                          <w:marLeft w:val="0"/>
                                                          <w:marRight w:val="0"/>
                                                          <w:marTop w:val="675"/>
                                                          <w:marBottom w:val="750"/>
                                                          <w:divBdr>
                                                            <w:top w:val="none" w:sz="0" w:space="0" w:color="auto"/>
                                                            <w:left w:val="none" w:sz="0" w:space="0" w:color="auto"/>
                                                            <w:bottom w:val="none" w:sz="0" w:space="0" w:color="auto"/>
                                                            <w:right w:val="none" w:sz="0" w:space="0" w:color="auto"/>
                                                          </w:divBdr>
                                                          <w:divsChild>
                                                            <w:div w:id="1843156285">
                                                              <w:marLeft w:val="0"/>
                                                              <w:marRight w:val="0"/>
                                                              <w:marTop w:val="0"/>
                                                              <w:marBottom w:val="0"/>
                                                              <w:divBdr>
                                                                <w:top w:val="none" w:sz="0" w:space="0" w:color="auto"/>
                                                                <w:left w:val="none" w:sz="0" w:space="0" w:color="auto"/>
                                                                <w:bottom w:val="none" w:sz="0" w:space="0" w:color="auto"/>
                                                                <w:right w:val="none" w:sz="0" w:space="0" w:color="auto"/>
                                                              </w:divBdr>
                                                            </w:div>
                                                          </w:divsChild>
                                                        </w:div>
                                                        <w:div w:id="814570393">
                                                          <w:marLeft w:val="0"/>
                                                          <w:marRight w:val="0"/>
                                                          <w:marTop w:val="600"/>
                                                          <w:marBottom w:val="615"/>
                                                          <w:divBdr>
                                                            <w:top w:val="none" w:sz="0" w:space="0" w:color="auto"/>
                                                            <w:left w:val="none" w:sz="0" w:space="0" w:color="auto"/>
                                                            <w:bottom w:val="none" w:sz="0" w:space="0" w:color="auto"/>
                                                            <w:right w:val="none" w:sz="0" w:space="0" w:color="auto"/>
                                                          </w:divBdr>
                                                          <w:divsChild>
                                                            <w:div w:id="599872476">
                                                              <w:marLeft w:val="0"/>
                                                              <w:marRight w:val="0"/>
                                                              <w:marTop w:val="0"/>
                                                              <w:marBottom w:val="0"/>
                                                              <w:divBdr>
                                                                <w:top w:val="none" w:sz="0" w:space="0" w:color="auto"/>
                                                                <w:left w:val="none" w:sz="0" w:space="0" w:color="auto"/>
                                                                <w:bottom w:val="none" w:sz="0" w:space="0" w:color="auto"/>
                                                                <w:right w:val="none" w:sz="0" w:space="0" w:color="auto"/>
                                                              </w:divBdr>
                                                            </w:div>
                                                          </w:divsChild>
                                                        </w:div>
                                                        <w:div w:id="2078821897">
                                                          <w:marLeft w:val="0"/>
                                                          <w:marRight w:val="0"/>
                                                          <w:marTop w:val="495"/>
                                                          <w:marBottom w:val="510"/>
                                                          <w:divBdr>
                                                            <w:top w:val="none" w:sz="0" w:space="0" w:color="auto"/>
                                                            <w:left w:val="none" w:sz="0" w:space="0" w:color="auto"/>
                                                            <w:bottom w:val="none" w:sz="0" w:space="0" w:color="auto"/>
                                                            <w:right w:val="none" w:sz="0" w:space="0" w:color="auto"/>
                                                          </w:divBdr>
                                                          <w:divsChild>
                                                            <w:div w:id="450788904">
                                                              <w:marLeft w:val="0"/>
                                                              <w:marRight w:val="0"/>
                                                              <w:marTop w:val="0"/>
                                                              <w:marBottom w:val="0"/>
                                                              <w:divBdr>
                                                                <w:top w:val="none" w:sz="0" w:space="0" w:color="auto"/>
                                                                <w:left w:val="none" w:sz="0" w:space="0" w:color="auto"/>
                                                                <w:bottom w:val="none" w:sz="0" w:space="0" w:color="auto"/>
                                                                <w:right w:val="none" w:sz="0" w:space="0" w:color="auto"/>
                                                              </w:divBdr>
                                                            </w:div>
                                                          </w:divsChild>
                                                        </w:div>
                                                        <w:div w:id="1947081589">
                                                          <w:marLeft w:val="0"/>
                                                          <w:marRight w:val="0"/>
                                                          <w:marTop w:val="420"/>
                                                          <w:marBottom w:val="450"/>
                                                          <w:divBdr>
                                                            <w:top w:val="none" w:sz="0" w:space="0" w:color="auto"/>
                                                            <w:left w:val="none" w:sz="0" w:space="0" w:color="auto"/>
                                                            <w:bottom w:val="none" w:sz="0" w:space="0" w:color="auto"/>
                                                            <w:right w:val="none" w:sz="0" w:space="0" w:color="auto"/>
                                                          </w:divBdr>
                                                          <w:divsChild>
                                                            <w:div w:id="1603999398">
                                                              <w:marLeft w:val="0"/>
                                                              <w:marRight w:val="0"/>
                                                              <w:marTop w:val="0"/>
                                                              <w:marBottom w:val="0"/>
                                                              <w:divBdr>
                                                                <w:top w:val="none" w:sz="0" w:space="0" w:color="auto"/>
                                                                <w:left w:val="none" w:sz="0" w:space="0" w:color="auto"/>
                                                                <w:bottom w:val="none" w:sz="0" w:space="0" w:color="auto"/>
                                                                <w:right w:val="none" w:sz="0" w:space="0" w:color="auto"/>
                                                              </w:divBdr>
                                                            </w:div>
                                                          </w:divsChild>
                                                        </w:div>
                                                        <w:div w:id="1709987900">
                                                          <w:marLeft w:val="0"/>
                                                          <w:marRight w:val="0"/>
                                                          <w:marTop w:val="0"/>
                                                          <w:marBottom w:val="0"/>
                                                          <w:divBdr>
                                                            <w:top w:val="none" w:sz="0" w:space="0" w:color="auto"/>
                                                            <w:left w:val="none" w:sz="0" w:space="0" w:color="auto"/>
                                                            <w:bottom w:val="none" w:sz="0" w:space="0" w:color="auto"/>
                                                            <w:right w:val="none" w:sz="0" w:space="0" w:color="auto"/>
                                                          </w:divBdr>
                                                          <w:divsChild>
                                                            <w:div w:id="1606378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745030536">
          <w:marLeft w:val="0"/>
          <w:marRight w:val="0"/>
          <w:marTop w:val="0"/>
          <w:marBottom w:val="0"/>
          <w:divBdr>
            <w:top w:val="none" w:sz="0" w:space="0" w:color="auto"/>
            <w:left w:val="none" w:sz="0" w:space="0" w:color="auto"/>
            <w:bottom w:val="none" w:sz="0" w:space="0" w:color="auto"/>
            <w:right w:val="none" w:sz="0" w:space="0" w:color="auto"/>
          </w:divBdr>
          <w:divsChild>
            <w:div w:id="968821994">
              <w:marLeft w:val="0"/>
              <w:marRight w:val="0"/>
              <w:marTop w:val="0"/>
              <w:marBottom w:val="0"/>
              <w:divBdr>
                <w:top w:val="none" w:sz="0" w:space="0" w:color="auto"/>
                <w:left w:val="none" w:sz="0" w:space="0" w:color="auto"/>
                <w:bottom w:val="none" w:sz="0" w:space="0" w:color="auto"/>
                <w:right w:val="none" w:sz="0" w:space="0" w:color="auto"/>
              </w:divBdr>
              <w:divsChild>
                <w:div w:id="1111633094">
                  <w:marLeft w:val="0"/>
                  <w:marRight w:val="0"/>
                  <w:marTop w:val="0"/>
                  <w:marBottom w:val="0"/>
                  <w:divBdr>
                    <w:top w:val="none" w:sz="0" w:space="0" w:color="auto"/>
                    <w:left w:val="none" w:sz="0" w:space="0" w:color="auto"/>
                    <w:bottom w:val="none" w:sz="0" w:space="0" w:color="auto"/>
                    <w:right w:val="none" w:sz="0" w:space="0" w:color="auto"/>
                  </w:divBdr>
                  <w:divsChild>
                    <w:div w:id="1492216251">
                      <w:marLeft w:val="0"/>
                      <w:marRight w:val="0"/>
                      <w:marTop w:val="0"/>
                      <w:marBottom w:val="0"/>
                      <w:divBdr>
                        <w:top w:val="none" w:sz="0" w:space="0" w:color="auto"/>
                        <w:left w:val="none" w:sz="0" w:space="0" w:color="auto"/>
                        <w:bottom w:val="none" w:sz="0" w:space="0" w:color="auto"/>
                        <w:right w:val="none" w:sz="0" w:space="0" w:color="auto"/>
                      </w:divBdr>
                      <w:divsChild>
                        <w:div w:id="67652822">
                          <w:marLeft w:val="0"/>
                          <w:marRight w:val="0"/>
                          <w:marTop w:val="0"/>
                          <w:marBottom w:val="0"/>
                          <w:divBdr>
                            <w:top w:val="none" w:sz="0" w:space="0" w:color="auto"/>
                            <w:left w:val="none" w:sz="0" w:space="0" w:color="auto"/>
                            <w:bottom w:val="none" w:sz="0" w:space="0" w:color="auto"/>
                            <w:right w:val="none" w:sz="0" w:space="0" w:color="auto"/>
                          </w:divBdr>
                          <w:divsChild>
                            <w:div w:id="1360741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28709455">
      <w:bodyDiv w:val="1"/>
      <w:marLeft w:val="0"/>
      <w:marRight w:val="0"/>
      <w:marTop w:val="0"/>
      <w:marBottom w:val="0"/>
      <w:divBdr>
        <w:top w:val="none" w:sz="0" w:space="0" w:color="auto"/>
        <w:left w:val="none" w:sz="0" w:space="0" w:color="auto"/>
        <w:bottom w:val="none" w:sz="0" w:space="0" w:color="auto"/>
        <w:right w:val="none" w:sz="0" w:space="0" w:color="auto"/>
      </w:divBdr>
      <w:divsChild>
        <w:div w:id="419915606">
          <w:marLeft w:val="0"/>
          <w:marRight w:val="0"/>
          <w:marTop w:val="0"/>
          <w:marBottom w:val="135"/>
          <w:divBdr>
            <w:top w:val="none" w:sz="0" w:space="0" w:color="auto"/>
            <w:left w:val="none" w:sz="0" w:space="0" w:color="auto"/>
            <w:bottom w:val="none" w:sz="0" w:space="0" w:color="auto"/>
            <w:right w:val="none" w:sz="0" w:space="0" w:color="auto"/>
          </w:divBdr>
        </w:div>
        <w:div w:id="1834183375">
          <w:marLeft w:val="0"/>
          <w:marRight w:val="0"/>
          <w:marTop w:val="0"/>
          <w:marBottom w:val="0"/>
          <w:divBdr>
            <w:top w:val="none" w:sz="0" w:space="0" w:color="auto"/>
            <w:left w:val="none" w:sz="0" w:space="0" w:color="auto"/>
            <w:bottom w:val="none" w:sz="0" w:space="0" w:color="auto"/>
            <w:right w:val="none" w:sz="0" w:space="0" w:color="auto"/>
          </w:divBdr>
        </w:div>
      </w:divsChild>
    </w:div>
    <w:div w:id="654184564">
      <w:bodyDiv w:val="1"/>
      <w:marLeft w:val="0"/>
      <w:marRight w:val="0"/>
      <w:marTop w:val="0"/>
      <w:marBottom w:val="0"/>
      <w:divBdr>
        <w:top w:val="none" w:sz="0" w:space="0" w:color="auto"/>
        <w:left w:val="none" w:sz="0" w:space="0" w:color="auto"/>
        <w:bottom w:val="none" w:sz="0" w:space="0" w:color="auto"/>
        <w:right w:val="none" w:sz="0" w:space="0" w:color="auto"/>
      </w:divBdr>
      <w:divsChild>
        <w:div w:id="1163813399">
          <w:marLeft w:val="0"/>
          <w:marRight w:val="0"/>
          <w:marTop w:val="0"/>
          <w:marBottom w:val="135"/>
          <w:divBdr>
            <w:top w:val="none" w:sz="0" w:space="0" w:color="auto"/>
            <w:left w:val="none" w:sz="0" w:space="0" w:color="auto"/>
            <w:bottom w:val="none" w:sz="0" w:space="0" w:color="auto"/>
            <w:right w:val="none" w:sz="0" w:space="0" w:color="auto"/>
          </w:divBdr>
        </w:div>
        <w:div w:id="543253028">
          <w:marLeft w:val="0"/>
          <w:marRight w:val="0"/>
          <w:marTop w:val="0"/>
          <w:marBottom w:val="0"/>
          <w:divBdr>
            <w:top w:val="none" w:sz="0" w:space="0" w:color="auto"/>
            <w:left w:val="none" w:sz="0" w:space="0" w:color="auto"/>
            <w:bottom w:val="none" w:sz="0" w:space="0" w:color="auto"/>
            <w:right w:val="none" w:sz="0" w:space="0" w:color="auto"/>
          </w:divBdr>
        </w:div>
      </w:divsChild>
    </w:div>
    <w:div w:id="790126465">
      <w:bodyDiv w:val="1"/>
      <w:marLeft w:val="0"/>
      <w:marRight w:val="0"/>
      <w:marTop w:val="0"/>
      <w:marBottom w:val="0"/>
      <w:divBdr>
        <w:top w:val="none" w:sz="0" w:space="0" w:color="auto"/>
        <w:left w:val="none" w:sz="0" w:space="0" w:color="auto"/>
        <w:bottom w:val="none" w:sz="0" w:space="0" w:color="auto"/>
        <w:right w:val="none" w:sz="0" w:space="0" w:color="auto"/>
      </w:divBdr>
    </w:div>
    <w:div w:id="1000306883">
      <w:bodyDiv w:val="1"/>
      <w:marLeft w:val="0"/>
      <w:marRight w:val="0"/>
      <w:marTop w:val="0"/>
      <w:marBottom w:val="0"/>
      <w:divBdr>
        <w:top w:val="none" w:sz="0" w:space="0" w:color="auto"/>
        <w:left w:val="none" w:sz="0" w:space="0" w:color="auto"/>
        <w:bottom w:val="none" w:sz="0" w:space="0" w:color="auto"/>
        <w:right w:val="none" w:sz="0" w:space="0" w:color="auto"/>
      </w:divBdr>
      <w:divsChild>
        <w:div w:id="257061470">
          <w:marLeft w:val="0"/>
          <w:marRight w:val="0"/>
          <w:marTop w:val="0"/>
          <w:marBottom w:val="135"/>
          <w:divBdr>
            <w:top w:val="none" w:sz="0" w:space="0" w:color="auto"/>
            <w:left w:val="none" w:sz="0" w:space="0" w:color="auto"/>
            <w:bottom w:val="none" w:sz="0" w:space="0" w:color="auto"/>
            <w:right w:val="none" w:sz="0" w:space="0" w:color="auto"/>
          </w:divBdr>
        </w:div>
        <w:div w:id="726152527">
          <w:marLeft w:val="0"/>
          <w:marRight w:val="0"/>
          <w:marTop w:val="0"/>
          <w:marBottom w:val="0"/>
          <w:divBdr>
            <w:top w:val="none" w:sz="0" w:space="0" w:color="auto"/>
            <w:left w:val="none" w:sz="0" w:space="0" w:color="auto"/>
            <w:bottom w:val="none" w:sz="0" w:space="0" w:color="auto"/>
            <w:right w:val="none" w:sz="0" w:space="0" w:color="auto"/>
          </w:divBdr>
        </w:div>
      </w:divsChild>
    </w:div>
    <w:div w:id="1010987951">
      <w:bodyDiv w:val="1"/>
      <w:marLeft w:val="0"/>
      <w:marRight w:val="0"/>
      <w:marTop w:val="0"/>
      <w:marBottom w:val="0"/>
      <w:divBdr>
        <w:top w:val="none" w:sz="0" w:space="0" w:color="auto"/>
        <w:left w:val="none" w:sz="0" w:space="0" w:color="auto"/>
        <w:bottom w:val="none" w:sz="0" w:space="0" w:color="auto"/>
        <w:right w:val="none" w:sz="0" w:space="0" w:color="auto"/>
      </w:divBdr>
    </w:div>
    <w:div w:id="1091700415">
      <w:bodyDiv w:val="1"/>
      <w:marLeft w:val="0"/>
      <w:marRight w:val="0"/>
      <w:marTop w:val="0"/>
      <w:marBottom w:val="0"/>
      <w:divBdr>
        <w:top w:val="none" w:sz="0" w:space="0" w:color="auto"/>
        <w:left w:val="none" w:sz="0" w:space="0" w:color="auto"/>
        <w:bottom w:val="none" w:sz="0" w:space="0" w:color="auto"/>
        <w:right w:val="none" w:sz="0" w:space="0" w:color="auto"/>
      </w:divBdr>
    </w:div>
    <w:div w:id="1131747170">
      <w:bodyDiv w:val="1"/>
      <w:marLeft w:val="0"/>
      <w:marRight w:val="0"/>
      <w:marTop w:val="0"/>
      <w:marBottom w:val="0"/>
      <w:divBdr>
        <w:top w:val="none" w:sz="0" w:space="0" w:color="auto"/>
        <w:left w:val="none" w:sz="0" w:space="0" w:color="auto"/>
        <w:bottom w:val="none" w:sz="0" w:space="0" w:color="auto"/>
        <w:right w:val="none" w:sz="0" w:space="0" w:color="auto"/>
      </w:divBdr>
      <w:divsChild>
        <w:div w:id="420564076">
          <w:marLeft w:val="0"/>
          <w:marRight w:val="0"/>
          <w:marTop w:val="0"/>
          <w:marBottom w:val="0"/>
          <w:divBdr>
            <w:top w:val="none" w:sz="0" w:space="0" w:color="auto"/>
            <w:left w:val="none" w:sz="0" w:space="0" w:color="auto"/>
            <w:bottom w:val="none" w:sz="0" w:space="0" w:color="auto"/>
            <w:right w:val="none" w:sz="0" w:space="0" w:color="auto"/>
          </w:divBdr>
        </w:div>
        <w:div w:id="2144808691">
          <w:marLeft w:val="0"/>
          <w:marRight w:val="0"/>
          <w:marTop w:val="0"/>
          <w:marBottom w:val="0"/>
          <w:divBdr>
            <w:top w:val="none" w:sz="0" w:space="0" w:color="auto"/>
            <w:left w:val="none" w:sz="0" w:space="0" w:color="auto"/>
            <w:bottom w:val="none" w:sz="0" w:space="0" w:color="auto"/>
            <w:right w:val="none" w:sz="0" w:space="0" w:color="auto"/>
          </w:divBdr>
          <w:divsChild>
            <w:div w:id="1381780315">
              <w:marLeft w:val="0"/>
              <w:marRight w:val="0"/>
              <w:marTop w:val="0"/>
              <w:marBottom w:val="0"/>
              <w:divBdr>
                <w:top w:val="none" w:sz="0" w:space="0" w:color="auto"/>
                <w:left w:val="none" w:sz="0" w:space="0" w:color="auto"/>
                <w:bottom w:val="none" w:sz="0" w:space="0" w:color="auto"/>
                <w:right w:val="none" w:sz="0" w:space="0" w:color="auto"/>
              </w:divBdr>
              <w:divsChild>
                <w:div w:id="1754929610">
                  <w:marLeft w:val="0"/>
                  <w:marRight w:val="0"/>
                  <w:marTop w:val="0"/>
                  <w:marBottom w:val="0"/>
                  <w:divBdr>
                    <w:top w:val="none" w:sz="0" w:space="0" w:color="auto"/>
                    <w:left w:val="none" w:sz="0" w:space="0" w:color="auto"/>
                    <w:bottom w:val="none" w:sz="0" w:space="0" w:color="auto"/>
                    <w:right w:val="none" w:sz="0" w:space="0" w:color="auto"/>
                  </w:divBdr>
                </w:div>
                <w:div w:id="733159300">
                  <w:marLeft w:val="0"/>
                  <w:marRight w:val="0"/>
                  <w:marTop w:val="0"/>
                  <w:marBottom w:val="0"/>
                  <w:divBdr>
                    <w:top w:val="none" w:sz="0" w:space="0" w:color="auto"/>
                    <w:left w:val="none" w:sz="0" w:space="0" w:color="auto"/>
                    <w:bottom w:val="none" w:sz="0" w:space="0" w:color="auto"/>
                    <w:right w:val="none" w:sz="0" w:space="0" w:color="auto"/>
                  </w:divBdr>
                  <w:divsChild>
                    <w:div w:id="154495244">
                      <w:marLeft w:val="0"/>
                      <w:marRight w:val="0"/>
                      <w:marTop w:val="0"/>
                      <w:marBottom w:val="0"/>
                      <w:divBdr>
                        <w:top w:val="none" w:sz="0" w:space="0" w:color="auto"/>
                        <w:left w:val="none" w:sz="0" w:space="0" w:color="auto"/>
                        <w:bottom w:val="none" w:sz="0" w:space="0" w:color="auto"/>
                        <w:right w:val="none" w:sz="0" w:space="0" w:color="auto"/>
                      </w:divBdr>
                      <w:divsChild>
                        <w:div w:id="1768891902">
                          <w:marLeft w:val="0"/>
                          <w:marRight w:val="0"/>
                          <w:marTop w:val="0"/>
                          <w:marBottom w:val="0"/>
                          <w:divBdr>
                            <w:top w:val="none" w:sz="0" w:space="0" w:color="auto"/>
                            <w:left w:val="none" w:sz="0" w:space="0" w:color="auto"/>
                            <w:bottom w:val="none" w:sz="0" w:space="0" w:color="auto"/>
                            <w:right w:val="none" w:sz="0" w:space="0" w:color="auto"/>
                          </w:divBdr>
                          <w:divsChild>
                            <w:div w:id="2051956601">
                              <w:marLeft w:val="0"/>
                              <w:marRight w:val="0"/>
                              <w:marTop w:val="0"/>
                              <w:marBottom w:val="510"/>
                              <w:divBdr>
                                <w:top w:val="none" w:sz="0" w:space="0" w:color="auto"/>
                                <w:left w:val="none" w:sz="0" w:space="0" w:color="auto"/>
                                <w:bottom w:val="none" w:sz="0" w:space="0" w:color="auto"/>
                                <w:right w:val="none" w:sz="0" w:space="0" w:color="auto"/>
                              </w:divBdr>
                              <w:divsChild>
                                <w:div w:id="1990936784">
                                  <w:marLeft w:val="0"/>
                                  <w:marRight w:val="0"/>
                                  <w:marTop w:val="0"/>
                                  <w:marBottom w:val="0"/>
                                  <w:divBdr>
                                    <w:top w:val="single" w:sz="24" w:space="0" w:color="auto"/>
                                    <w:left w:val="single" w:sz="24" w:space="0" w:color="auto"/>
                                    <w:bottom w:val="single" w:sz="24" w:space="0" w:color="auto"/>
                                    <w:right w:val="single" w:sz="24" w:space="0" w:color="auto"/>
                                  </w:divBdr>
                                </w:div>
                              </w:divsChild>
                            </w:div>
                            <w:div w:id="1547184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5490593">
                  <w:marLeft w:val="0"/>
                  <w:marRight w:val="0"/>
                  <w:marTop w:val="0"/>
                  <w:marBottom w:val="0"/>
                  <w:divBdr>
                    <w:top w:val="none" w:sz="0" w:space="0" w:color="auto"/>
                    <w:left w:val="none" w:sz="0" w:space="0" w:color="auto"/>
                    <w:bottom w:val="none" w:sz="0" w:space="0" w:color="auto"/>
                    <w:right w:val="none" w:sz="0" w:space="0" w:color="auto"/>
                  </w:divBdr>
                  <w:divsChild>
                    <w:div w:id="1269778660">
                      <w:marLeft w:val="0"/>
                      <w:marRight w:val="0"/>
                      <w:marTop w:val="0"/>
                      <w:marBottom w:val="0"/>
                      <w:divBdr>
                        <w:top w:val="none" w:sz="0" w:space="0" w:color="auto"/>
                        <w:left w:val="none" w:sz="0" w:space="0" w:color="auto"/>
                        <w:bottom w:val="none" w:sz="0" w:space="0" w:color="auto"/>
                        <w:right w:val="none" w:sz="0" w:space="0" w:color="auto"/>
                      </w:divBdr>
                      <w:divsChild>
                        <w:div w:id="1337804290">
                          <w:marLeft w:val="0"/>
                          <w:marRight w:val="0"/>
                          <w:marTop w:val="0"/>
                          <w:marBottom w:val="0"/>
                          <w:divBdr>
                            <w:top w:val="none" w:sz="0" w:space="0" w:color="auto"/>
                            <w:left w:val="none" w:sz="0" w:space="0" w:color="auto"/>
                            <w:bottom w:val="none" w:sz="0" w:space="0" w:color="auto"/>
                            <w:right w:val="none" w:sz="0" w:space="0" w:color="auto"/>
                          </w:divBdr>
                          <w:divsChild>
                            <w:div w:id="355036254">
                              <w:marLeft w:val="0"/>
                              <w:marRight w:val="0"/>
                              <w:marTop w:val="0"/>
                              <w:marBottom w:val="270"/>
                              <w:divBdr>
                                <w:top w:val="none" w:sz="0" w:space="0" w:color="auto"/>
                                <w:left w:val="none" w:sz="0" w:space="0" w:color="auto"/>
                                <w:bottom w:val="none" w:sz="0" w:space="0" w:color="auto"/>
                                <w:right w:val="none" w:sz="0" w:space="0" w:color="auto"/>
                              </w:divBdr>
                            </w:div>
                            <w:div w:id="2051300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0037302">
                  <w:marLeft w:val="0"/>
                  <w:marRight w:val="0"/>
                  <w:marTop w:val="0"/>
                  <w:marBottom w:val="0"/>
                  <w:divBdr>
                    <w:top w:val="none" w:sz="0" w:space="0" w:color="auto"/>
                    <w:left w:val="none" w:sz="0" w:space="0" w:color="auto"/>
                    <w:bottom w:val="none" w:sz="0" w:space="0" w:color="auto"/>
                    <w:right w:val="none" w:sz="0" w:space="0" w:color="auto"/>
                  </w:divBdr>
                  <w:divsChild>
                    <w:div w:id="959258530">
                      <w:marLeft w:val="0"/>
                      <w:marRight w:val="0"/>
                      <w:marTop w:val="0"/>
                      <w:marBottom w:val="0"/>
                      <w:divBdr>
                        <w:top w:val="none" w:sz="0" w:space="0" w:color="auto"/>
                        <w:left w:val="none" w:sz="0" w:space="0" w:color="auto"/>
                        <w:bottom w:val="none" w:sz="0" w:space="0" w:color="auto"/>
                        <w:right w:val="none" w:sz="0" w:space="0" w:color="auto"/>
                      </w:divBdr>
                      <w:divsChild>
                        <w:div w:id="127742944">
                          <w:marLeft w:val="0"/>
                          <w:marRight w:val="0"/>
                          <w:marTop w:val="0"/>
                          <w:marBottom w:val="0"/>
                          <w:divBdr>
                            <w:top w:val="none" w:sz="0" w:space="0" w:color="auto"/>
                            <w:left w:val="none" w:sz="0" w:space="0" w:color="auto"/>
                            <w:bottom w:val="none" w:sz="0" w:space="0" w:color="auto"/>
                            <w:right w:val="none" w:sz="0" w:space="0" w:color="auto"/>
                          </w:divBdr>
                          <w:divsChild>
                            <w:div w:id="1577320745">
                              <w:marLeft w:val="0"/>
                              <w:marRight w:val="0"/>
                              <w:marTop w:val="0"/>
                              <w:marBottom w:val="435"/>
                              <w:divBdr>
                                <w:top w:val="none" w:sz="0" w:space="0" w:color="auto"/>
                                <w:left w:val="none" w:sz="0" w:space="0" w:color="auto"/>
                                <w:bottom w:val="none" w:sz="0" w:space="0" w:color="auto"/>
                                <w:right w:val="none" w:sz="0" w:space="0" w:color="auto"/>
                              </w:divBdr>
                              <w:divsChild>
                                <w:div w:id="1508015956">
                                  <w:marLeft w:val="0"/>
                                  <w:marRight w:val="0"/>
                                  <w:marTop w:val="0"/>
                                  <w:marBottom w:val="0"/>
                                  <w:divBdr>
                                    <w:top w:val="single" w:sz="24" w:space="0" w:color="auto"/>
                                    <w:left w:val="single" w:sz="24" w:space="0" w:color="auto"/>
                                    <w:bottom w:val="single" w:sz="24" w:space="0" w:color="auto"/>
                                    <w:right w:val="single" w:sz="24" w:space="0" w:color="auto"/>
                                  </w:divBdr>
                                </w:div>
                              </w:divsChild>
                            </w:div>
                            <w:div w:id="2112626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86674938">
      <w:bodyDiv w:val="1"/>
      <w:marLeft w:val="0"/>
      <w:marRight w:val="0"/>
      <w:marTop w:val="0"/>
      <w:marBottom w:val="0"/>
      <w:divBdr>
        <w:top w:val="none" w:sz="0" w:space="0" w:color="auto"/>
        <w:left w:val="none" w:sz="0" w:space="0" w:color="auto"/>
        <w:bottom w:val="none" w:sz="0" w:space="0" w:color="auto"/>
        <w:right w:val="none" w:sz="0" w:space="0" w:color="auto"/>
      </w:divBdr>
      <w:divsChild>
        <w:div w:id="420490915">
          <w:marLeft w:val="0"/>
          <w:marRight w:val="0"/>
          <w:marTop w:val="0"/>
          <w:marBottom w:val="0"/>
          <w:divBdr>
            <w:top w:val="none" w:sz="0" w:space="0" w:color="auto"/>
            <w:left w:val="none" w:sz="0" w:space="0" w:color="auto"/>
            <w:bottom w:val="none" w:sz="0" w:space="0" w:color="auto"/>
            <w:right w:val="none" w:sz="0" w:space="0" w:color="auto"/>
          </w:divBdr>
          <w:divsChild>
            <w:div w:id="772824251">
              <w:marLeft w:val="0"/>
              <w:marRight w:val="0"/>
              <w:marTop w:val="0"/>
              <w:marBottom w:val="0"/>
              <w:divBdr>
                <w:top w:val="none" w:sz="0" w:space="0" w:color="auto"/>
                <w:left w:val="none" w:sz="0" w:space="0" w:color="auto"/>
                <w:bottom w:val="none" w:sz="0" w:space="0" w:color="auto"/>
                <w:right w:val="none" w:sz="0" w:space="0" w:color="auto"/>
              </w:divBdr>
              <w:divsChild>
                <w:div w:id="1134641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0941618">
      <w:bodyDiv w:val="1"/>
      <w:marLeft w:val="0"/>
      <w:marRight w:val="0"/>
      <w:marTop w:val="0"/>
      <w:marBottom w:val="0"/>
      <w:divBdr>
        <w:top w:val="none" w:sz="0" w:space="0" w:color="auto"/>
        <w:left w:val="none" w:sz="0" w:space="0" w:color="auto"/>
        <w:bottom w:val="none" w:sz="0" w:space="0" w:color="auto"/>
        <w:right w:val="none" w:sz="0" w:space="0" w:color="auto"/>
      </w:divBdr>
      <w:divsChild>
        <w:div w:id="933902732">
          <w:marLeft w:val="0"/>
          <w:marRight w:val="0"/>
          <w:marTop w:val="0"/>
          <w:marBottom w:val="0"/>
          <w:divBdr>
            <w:top w:val="none" w:sz="0" w:space="0" w:color="auto"/>
            <w:left w:val="none" w:sz="0" w:space="0" w:color="auto"/>
            <w:bottom w:val="none" w:sz="0" w:space="0" w:color="auto"/>
            <w:right w:val="none" w:sz="0" w:space="0" w:color="auto"/>
          </w:divBdr>
          <w:divsChild>
            <w:div w:id="1834180680">
              <w:marLeft w:val="0"/>
              <w:marRight w:val="0"/>
              <w:marTop w:val="0"/>
              <w:marBottom w:val="0"/>
              <w:divBdr>
                <w:top w:val="none" w:sz="0" w:space="0" w:color="auto"/>
                <w:left w:val="none" w:sz="0" w:space="0" w:color="auto"/>
                <w:bottom w:val="none" w:sz="0" w:space="0" w:color="auto"/>
                <w:right w:val="none" w:sz="0" w:space="0" w:color="auto"/>
              </w:divBdr>
              <w:divsChild>
                <w:div w:id="1722514380">
                  <w:marLeft w:val="0"/>
                  <w:marRight w:val="0"/>
                  <w:marTop w:val="0"/>
                  <w:marBottom w:val="0"/>
                  <w:divBdr>
                    <w:top w:val="single" w:sz="2" w:space="0" w:color="B0A986"/>
                    <w:left w:val="single" w:sz="2" w:space="0" w:color="B0A986"/>
                    <w:bottom w:val="single" w:sz="2" w:space="0" w:color="B0A986"/>
                    <w:right w:val="single" w:sz="2" w:space="0" w:color="B0A986"/>
                  </w:divBdr>
                  <w:divsChild>
                    <w:div w:id="1841385737">
                      <w:marLeft w:val="0"/>
                      <w:marRight w:val="0"/>
                      <w:marTop w:val="0"/>
                      <w:marBottom w:val="0"/>
                      <w:divBdr>
                        <w:top w:val="none" w:sz="0" w:space="0" w:color="auto"/>
                        <w:left w:val="none" w:sz="0" w:space="0" w:color="auto"/>
                        <w:bottom w:val="none" w:sz="0" w:space="0" w:color="auto"/>
                        <w:right w:val="none" w:sz="0" w:space="0" w:color="auto"/>
                      </w:divBdr>
                      <w:divsChild>
                        <w:div w:id="2001495213">
                          <w:marLeft w:val="0"/>
                          <w:marRight w:val="0"/>
                          <w:marTop w:val="0"/>
                          <w:marBottom w:val="0"/>
                          <w:divBdr>
                            <w:top w:val="none" w:sz="0" w:space="0" w:color="auto"/>
                            <w:left w:val="none" w:sz="0" w:space="0" w:color="auto"/>
                            <w:bottom w:val="none" w:sz="0" w:space="0" w:color="auto"/>
                            <w:right w:val="none" w:sz="0" w:space="0" w:color="auto"/>
                          </w:divBdr>
                          <w:divsChild>
                            <w:div w:id="1035227444">
                              <w:marLeft w:val="0"/>
                              <w:marRight w:val="0"/>
                              <w:marTop w:val="0"/>
                              <w:marBottom w:val="135"/>
                              <w:divBdr>
                                <w:top w:val="none" w:sz="0" w:space="0" w:color="auto"/>
                                <w:left w:val="none" w:sz="0" w:space="0" w:color="auto"/>
                                <w:bottom w:val="none" w:sz="0" w:space="0" w:color="auto"/>
                                <w:right w:val="none" w:sz="0" w:space="0" w:color="auto"/>
                              </w:divBdr>
                            </w:div>
                            <w:div w:id="1382485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5668721">
              <w:marLeft w:val="0"/>
              <w:marRight w:val="0"/>
              <w:marTop w:val="0"/>
              <w:marBottom w:val="0"/>
              <w:divBdr>
                <w:top w:val="none" w:sz="0" w:space="0" w:color="auto"/>
                <w:left w:val="none" w:sz="0" w:space="0" w:color="auto"/>
                <w:bottom w:val="none" w:sz="0" w:space="0" w:color="auto"/>
                <w:right w:val="none" w:sz="0" w:space="0" w:color="auto"/>
              </w:divBdr>
              <w:divsChild>
                <w:div w:id="1186096586">
                  <w:marLeft w:val="0"/>
                  <w:marRight w:val="0"/>
                  <w:marTop w:val="0"/>
                  <w:marBottom w:val="0"/>
                  <w:divBdr>
                    <w:top w:val="single" w:sz="2" w:space="0" w:color="B0A986"/>
                    <w:left w:val="single" w:sz="2" w:space="0" w:color="B0A986"/>
                    <w:bottom w:val="single" w:sz="2" w:space="0" w:color="B0A986"/>
                    <w:right w:val="single" w:sz="2" w:space="0" w:color="B0A986"/>
                  </w:divBdr>
                  <w:divsChild>
                    <w:div w:id="1310792955">
                      <w:marLeft w:val="0"/>
                      <w:marRight w:val="0"/>
                      <w:marTop w:val="0"/>
                      <w:marBottom w:val="0"/>
                      <w:divBdr>
                        <w:top w:val="none" w:sz="0" w:space="0" w:color="auto"/>
                        <w:left w:val="none" w:sz="0" w:space="0" w:color="auto"/>
                        <w:bottom w:val="none" w:sz="0" w:space="0" w:color="auto"/>
                        <w:right w:val="none" w:sz="0" w:space="0" w:color="auto"/>
                      </w:divBdr>
                      <w:divsChild>
                        <w:div w:id="1585413441">
                          <w:marLeft w:val="0"/>
                          <w:marRight w:val="0"/>
                          <w:marTop w:val="0"/>
                          <w:marBottom w:val="0"/>
                          <w:divBdr>
                            <w:top w:val="none" w:sz="0" w:space="0" w:color="auto"/>
                            <w:left w:val="none" w:sz="0" w:space="0" w:color="auto"/>
                            <w:bottom w:val="none" w:sz="0" w:space="0" w:color="auto"/>
                            <w:right w:val="none" w:sz="0" w:space="0" w:color="auto"/>
                          </w:divBdr>
                          <w:divsChild>
                            <w:div w:id="688679735">
                              <w:marLeft w:val="0"/>
                              <w:marRight w:val="0"/>
                              <w:marTop w:val="390"/>
                              <w:marBottom w:val="285"/>
                              <w:divBdr>
                                <w:top w:val="none" w:sz="0" w:space="0" w:color="auto"/>
                                <w:left w:val="none" w:sz="0" w:space="0" w:color="auto"/>
                                <w:bottom w:val="none" w:sz="0" w:space="0" w:color="auto"/>
                                <w:right w:val="none" w:sz="0" w:space="0" w:color="auto"/>
                              </w:divBdr>
                              <w:divsChild>
                                <w:div w:id="1570842938">
                                  <w:marLeft w:val="0"/>
                                  <w:marRight w:val="0"/>
                                  <w:marTop w:val="0"/>
                                  <w:marBottom w:val="0"/>
                                  <w:divBdr>
                                    <w:top w:val="none" w:sz="0" w:space="0" w:color="auto"/>
                                    <w:left w:val="none" w:sz="0" w:space="0" w:color="auto"/>
                                    <w:bottom w:val="none" w:sz="0" w:space="0" w:color="auto"/>
                                    <w:right w:val="none" w:sz="0" w:space="0" w:color="auto"/>
                                  </w:divBdr>
                                </w:div>
                              </w:divsChild>
                            </w:div>
                            <w:div w:id="1171215488">
                              <w:marLeft w:val="0"/>
                              <w:marRight w:val="0"/>
                              <w:marTop w:val="0"/>
                              <w:marBottom w:val="135"/>
                              <w:divBdr>
                                <w:top w:val="none" w:sz="0" w:space="0" w:color="auto"/>
                                <w:left w:val="none" w:sz="0" w:space="0" w:color="auto"/>
                                <w:bottom w:val="none" w:sz="0" w:space="0" w:color="auto"/>
                                <w:right w:val="none" w:sz="0" w:space="0" w:color="auto"/>
                              </w:divBdr>
                            </w:div>
                            <w:div w:id="1102654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08669663">
          <w:marLeft w:val="0"/>
          <w:marRight w:val="0"/>
          <w:marTop w:val="0"/>
          <w:marBottom w:val="0"/>
          <w:divBdr>
            <w:top w:val="none" w:sz="0" w:space="0" w:color="auto"/>
            <w:left w:val="none" w:sz="0" w:space="0" w:color="auto"/>
            <w:bottom w:val="none" w:sz="0" w:space="0" w:color="auto"/>
            <w:right w:val="none" w:sz="0" w:space="0" w:color="auto"/>
          </w:divBdr>
          <w:divsChild>
            <w:div w:id="474179834">
              <w:marLeft w:val="0"/>
              <w:marRight w:val="0"/>
              <w:marTop w:val="0"/>
              <w:marBottom w:val="0"/>
              <w:divBdr>
                <w:top w:val="none" w:sz="0" w:space="0" w:color="auto"/>
                <w:left w:val="none" w:sz="0" w:space="0" w:color="auto"/>
                <w:bottom w:val="none" w:sz="0" w:space="0" w:color="auto"/>
                <w:right w:val="none" w:sz="0" w:space="0" w:color="auto"/>
              </w:divBdr>
              <w:divsChild>
                <w:div w:id="858204307">
                  <w:marLeft w:val="0"/>
                  <w:marRight w:val="0"/>
                  <w:marTop w:val="0"/>
                  <w:marBottom w:val="0"/>
                  <w:divBdr>
                    <w:top w:val="single" w:sz="2" w:space="0" w:color="B0A986"/>
                    <w:left w:val="single" w:sz="2" w:space="0" w:color="B0A986"/>
                    <w:bottom w:val="single" w:sz="2" w:space="0" w:color="B0A986"/>
                    <w:right w:val="single" w:sz="2" w:space="0" w:color="B0A986"/>
                  </w:divBdr>
                  <w:divsChild>
                    <w:div w:id="1688941523">
                      <w:marLeft w:val="0"/>
                      <w:marRight w:val="0"/>
                      <w:marTop w:val="0"/>
                      <w:marBottom w:val="0"/>
                      <w:divBdr>
                        <w:top w:val="none" w:sz="0" w:space="0" w:color="auto"/>
                        <w:left w:val="none" w:sz="0" w:space="0" w:color="auto"/>
                        <w:bottom w:val="none" w:sz="0" w:space="0" w:color="auto"/>
                        <w:right w:val="none" w:sz="0" w:space="0" w:color="auto"/>
                      </w:divBdr>
                      <w:divsChild>
                        <w:div w:id="410545933">
                          <w:marLeft w:val="0"/>
                          <w:marRight w:val="0"/>
                          <w:marTop w:val="0"/>
                          <w:marBottom w:val="0"/>
                          <w:divBdr>
                            <w:top w:val="none" w:sz="0" w:space="0" w:color="auto"/>
                            <w:left w:val="none" w:sz="0" w:space="0" w:color="auto"/>
                            <w:bottom w:val="none" w:sz="0" w:space="0" w:color="auto"/>
                            <w:right w:val="none" w:sz="0" w:space="0" w:color="auto"/>
                          </w:divBdr>
                          <w:divsChild>
                            <w:div w:id="1770346101">
                              <w:marLeft w:val="0"/>
                              <w:marRight w:val="0"/>
                              <w:marTop w:val="390"/>
                              <w:marBottom w:val="285"/>
                              <w:divBdr>
                                <w:top w:val="none" w:sz="0" w:space="0" w:color="auto"/>
                                <w:left w:val="none" w:sz="0" w:space="0" w:color="auto"/>
                                <w:bottom w:val="none" w:sz="0" w:space="0" w:color="auto"/>
                                <w:right w:val="none" w:sz="0" w:space="0" w:color="auto"/>
                              </w:divBdr>
                              <w:divsChild>
                                <w:div w:id="1543438512">
                                  <w:marLeft w:val="0"/>
                                  <w:marRight w:val="0"/>
                                  <w:marTop w:val="0"/>
                                  <w:marBottom w:val="0"/>
                                  <w:divBdr>
                                    <w:top w:val="none" w:sz="0" w:space="0" w:color="auto"/>
                                    <w:left w:val="none" w:sz="0" w:space="0" w:color="auto"/>
                                    <w:bottom w:val="none" w:sz="0" w:space="0" w:color="auto"/>
                                    <w:right w:val="none" w:sz="0" w:space="0" w:color="auto"/>
                                  </w:divBdr>
                                </w:div>
                              </w:divsChild>
                            </w:div>
                            <w:div w:id="1691491308">
                              <w:marLeft w:val="0"/>
                              <w:marRight w:val="0"/>
                              <w:marTop w:val="0"/>
                              <w:marBottom w:val="135"/>
                              <w:divBdr>
                                <w:top w:val="none" w:sz="0" w:space="0" w:color="auto"/>
                                <w:left w:val="none" w:sz="0" w:space="0" w:color="auto"/>
                                <w:bottom w:val="none" w:sz="0" w:space="0" w:color="auto"/>
                                <w:right w:val="none" w:sz="0" w:space="0" w:color="auto"/>
                              </w:divBdr>
                            </w:div>
                            <w:div w:id="924455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23041557">
      <w:bodyDiv w:val="1"/>
      <w:marLeft w:val="0"/>
      <w:marRight w:val="0"/>
      <w:marTop w:val="0"/>
      <w:marBottom w:val="0"/>
      <w:divBdr>
        <w:top w:val="none" w:sz="0" w:space="0" w:color="auto"/>
        <w:left w:val="none" w:sz="0" w:space="0" w:color="auto"/>
        <w:bottom w:val="none" w:sz="0" w:space="0" w:color="auto"/>
        <w:right w:val="none" w:sz="0" w:space="0" w:color="auto"/>
      </w:divBdr>
      <w:divsChild>
        <w:div w:id="544023944">
          <w:marLeft w:val="0"/>
          <w:marRight w:val="0"/>
          <w:marTop w:val="0"/>
          <w:marBottom w:val="0"/>
          <w:divBdr>
            <w:top w:val="none" w:sz="0" w:space="0" w:color="auto"/>
            <w:left w:val="none" w:sz="0" w:space="0" w:color="auto"/>
            <w:bottom w:val="none" w:sz="0" w:space="0" w:color="auto"/>
            <w:right w:val="none" w:sz="0" w:space="0" w:color="auto"/>
          </w:divBdr>
        </w:div>
        <w:div w:id="978807470">
          <w:marLeft w:val="0"/>
          <w:marRight w:val="0"/>
          <w:marTop w:val="0"/>
          <w:marBottom w:val="0"/>
          <w:divBdr>
            <w:top w:val="none" w:sz="0" w:space="0" w:color="auto"/>
            <w:left w:val="none" w:sz="0" w:space="0" w:color="auto"/>
            <w:bottom w:val="none" w:sz="0" w:space="0" w:color="auto"/>
            <w:right w:val="none" w:sz="0" w:space="0" w:color="auto"/>
          </w:divBdr>
          <w:divsChild>
            <w:div w:id="665715787">
              <w:marLeft w:val="0"/>
              <w:marRight w:val="0"/>
              <w:marTop w:val="0"/>
              <w:marBottom w:val="0"/>
              <w:divBdr>
                <w:top w:val="none" w:sz="0" w:space="0" w:color="auto"/>
                <w:left w:val="none" w:sz="0" w:space="0" w:color="auto"/>
                <w:bottom w:val="none" w:sz="0" w:space="0" w:color="auto"/>
                <w:right w:val="none" w:sz="0" w:space="0" w:color="auto"/>
              </w:divBdr>
              <w:divsChild>
                <w:div w:id="312175681">
                  <w:marLeft w:val="0"/>
                  <w:marRight w:val="0"/>
                  <w:marTop w:val="0"/>
                  <w:marBottom w:val="0"/>
                  <w:divBdr>
                    <w:top w:val="none" w:sz="0" w:space="0" w:color="auto"/>
                    <w:left w:val="none" w:sz="0" w:space="0" w:color="auto"/>
                    <w:bottom w:val="none" w:sz="0" w:space="0" w:color="auto"/>
                    <w:right w:val="none" w:sz="0" w:space="0" w:color="auto"/>
                  </w:divBdr>
                  <w:divsChild>
                    <w:div w:id="2047173719">
                      <w:marLeft w:val="0"/>
                      <w:marRight w:val="0"/>
                      <w:marTop w:val="0"/>
                      <w:marBottom w:val="0"/>
                      <w:divBdr>
                        <w:top w:val="none" w:sz="0" w:space="0" w:color="auto"/>
                        <w:left w:val="none" w:sz="0" w:space="0" w:color="auto"/>
                        <w:bottom w:val="none" w:sz="0" w:space="0" w:color="auto"/>
                        <w:right w:val="none" w:sz="0" w:space="0" w:color="auto"/>
                      </w:divBdr>
                      <w:divsChild>
                        <w:div w:id="505093225">
                          <w:marLeft w:val="0"/>
                          <w:marRight w:val="0"/>
                          <w:marTop w:val="0"/>
                          <w:marBottom w:val="0"/>
                          <w:divBdr>
                            <w:top w:val="none" w:sz="0" w:space="0" w:color="auto"/>
                            <w:left w:val="none" w:sz="0" w:space="0" w:color="auto"/>
                            <w:bottom w:val="none" w:sz="0" w:space="0" w:color="auto"/>
                            <w:right w:val="none" w:sz="0" w:space="0" w:color="auto"/>
                          </w:divBdr>
                          <w:divsChild>
                            <w:div w:id="1863929520">
                              <w:marLeft w:val="0"/>
                              <w:marRight w:val="0"/>
                              <w:marTop w:val="0"/>
                              <w:marBottom w:val="0"/>
                              <w:divBdr>
                                <w:top w:val="none" w:sz="0" w:space="0" w:color="auto"/>
                                <w:left w:val="none" w:sz="0" w:space="0" w:color="auto"/>
                                <w:bottom w:val="none" w:sz="0" w:space="0" w:color="auto"/>
                                <w:right w:val="none" w:sz="0" w:space="0" w:color="auto"/>
                              </w:divBdr>
                              <w:divsChild>
                                <w:div w:id="1956448139">
                                  <w:marLeft w:val="0"/>
                                  <w:marRight w:val="0"/>
                                  <w:marTop w:val="0"/>
                                  <w:marBottom w:val="0"/>
                                  <w:divBdr>
                                    <w:top w:val="single" w:sz="2" w:space="0" w:color="B0A986"/>
                                    <w:left w:val="single" w:sz="2" w:space="0" w:color="B0A986"/>
                                    <w:bottom w:val="single" w:sz="2" w:space="0" w:color="B0A986"/>
                                    <w:right w:val="single" w:sz="2" w:space="0" w:color="B0A986"/>
                                  </w:divBdr>
                                  <w:divsChild>
                                    <w:div w:id="765005791">
                                      <w:marLeft w:val="0"/>
                                      <w:marRight w:val="0"/>
                                      <w:marTop w:val="0"/>
                                      <w:marBottom w:val="0"/>
                                      <w:divBdr>
                                        <w:top w:val="none" w:sz="0" w:space="0" w:color="auto"/>
                                        <w:left w:val="none" w:sz="0" w:space="0" w:color="auto"/>
                                        <w:bottom w:val="none" w:sz="0" w:space="0" w:color="auto"/>
                                        <w:right w:val="none" w:sz="0" w:space="0" w:color="auto"/>
                                      </w:divBdr>
                                      <w:divsChild>
                                        <w:div w:id="720636062">
                                          <w:marLeft w:val="0"/>
                                          <w:marRight w:val="0"/>
                                          <w:marTop w:val="0"/>
                                          <w:marBottom w:val="0"/>
                                          <w:divBdr>
                                            <w:top w:val="none" w:sz="0" w:space="0" w:color="auto"/>
                                            <w:left w:val="none" w:sz="0" w:space="0" w:color="auto"/>
                                            <w:bottom w:val="none" w:sz="0" w:space="0" w:color="auto"/>
                                            <w:right w:val="none" w:sz="0" w:space="0" w:color="auto"/>
                                          </w:divBdr>
                                          <w:divsChild>
                                            <w:div w:id="1108936367">
                                              <w:marLeft w:val="0"/>
                                              <w:marRight w:val="0"/>
                                              <w:marTop w:val="390"/>
                                              <w:marBottom w:val="285"/>
                                              <w:divBdr>
                                                <w:top w:val="none" w:sz="0" w:space="0" w:color="auto"/>
                                                <w:left w:val="none" w:sz="0" w:space="0" w:color="auto"/>
                                                <w:bottom w:val="none" w:sz="0" w:space="0" w:color="auto"/>
                                                <w:right w:val="none" w:sz="0" w:space="0" w:color="auto"/>
                                              </w:divBdr>
                                              <w:divsChild>
                                                <w:div w:id="1746299603">
                                                  <w:marLeft w:val="0"/>
                                                  <w:marRight w:val="0"/>
                                                  <w:marTop w:val="0"/>
                                                  <w:marBottom w:val="0"/>
                                                  <w:divBdr>
                                                    <w:top w:val="none" w:sz="0" w:space="0" w:color="auto"/>
                                                    <w:left w:val="none" w:sz="0" w:space="0" w:color="auto"/>
                                                    <w:bottom w:val="none" w:sz="0" w:space="0" w:color="auto"/>
                                                    <w:right w:val="none" w:sz="0" w:space="0" w:color="auto"/>
                                                  </w:divBdr>
                                                </w:div>
                                              </w:divsChild>
                                            </w:div>
                                            <w:div w:id="1956251713">
                                              <w:marLeft w:val="0"/>
                                              <w:marRight w:val="0"/>
                                              <w:marTop w:val="0"/>
                                              <w:marBottom w:val="135"/>
                                              <w:divBdr>
                                                <w:top w:val="none" w:sz="0" w:space="0" w:color="auto"/>
                                                <w:left w:val="none" w:sz="0" w:space="0" w:color="auto"/>
                                                <w:bottom w:val="none" w:sz="0" w:space="0" w:color="auto"/>
                                                <w:right w:val="none" w:sz="0" w:space="0" w:color="auto"/>
                                              </w:divBdr>
                                            </w:div>
                                            <w:div w:id="708409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2048176">
                              <w:marLeft w:val="0"/>
                              <w:marRight w:val="0"/>
                              <w:marTop w:val="0"/>
                              <w:marBottom w:val="0"/>
                              <w:divBdr>
                                <w:top w:val="none" w:sz="0" w:space="0" w:color="auto"/>
                                <w:left w:val="none" w:sz="0" w:space="0" w:color="auto"/>
                                <w:bottom w:val="none" w:sz="0" w:space="0" w:color="auto"/>
                                <w:right w:val="none" w:sz="0" w:space="0" w:color="auto"/>
                              </w:divBdr>
                              <w:divsChild>
                                <w:div w:id="103817260">
                                  <w:marLeft w:val="0"/>
                                  <w:marRight w:val="0"/>
                                  <w:marTop w:val="0"/>
                                  <w:marBottom w:val="0"/>
                                  <w:divBdr>
                                    <w:top w:val="single" w:sz="2" w:space="0" w:color="B0A986"/>
                                    <w:left w:val="single" w:sz="2" w:space="0" w:color="B0A986"/>
                                    <w:bottom w:val="single" w:sz="2" w:space="0" w:color="B0A986"/>
                                    <w:right w:val="single" w:sz="2" w:space="0" w:color="B0A986"/>
                                  </w:divBdr>
                                  <w:divsChild>
                                    <w:div w:id="1390954808">
                                      <w:marLeft w:val="0"/>
                                      <w:marRight w:val="0"/>
                                      <w:marTop w:val="0"/>
                                      <w:marBottom w:val="0"/>
                                      <w:divBdr>
                                        <w:top w:val="none" w:sz="0" w:space="0" w:color="auto"/>
                                        <w:left w:val="none" w:sz="0" w:space="0" w:color="auto"/>
                                        <w:bottom w:val="none" w:sz="0" w:space="0" w:color="auto"/>
                                        <w:right w:val="none" w:sz="0" w:space="0" w:color="auto"/>
                                      </w:divBdr>
                                      <w:divsChild>
                                        <w:div w:id="670791333">
                                          <w:marLeft w:val="0"/>
                                          <w:marRight w:val="0"/>
                                          <w:marTop w:val="0"/>
                                          <w:marBottom w:val="0"/>
                                          <w:divBdr>
                                            <w:top w:val="none" w:sz="0" w:space="0" w:color="auto"/>
                                            <w:left w:val="none" w:sz="0" w:space="0" w:color="auto"/>
                                            <w:bottom w:val="none" w:sz="0" w:space="0" w:color="auto"/>
                                            <w:right w:val="none" w:sz="0" w:space="0" w:color="auto"/>
                                          </w:divBdr>
                                          <w:divsChild>
                                            <w:div w:id="1935698520">
                                              <w:marLeft w:val="0"/>
                                              <w:marRight w:val="0"/>
                                              <w:marTop w:val="390"/>
                                              <w:marBottom w:val="285"/>
                                              <w:divBdr>
                                                <w:top w:val="none" w:sz="0" w:space="0" w:color="auto"/>
                                                <w:left w:val="none" w:sz="0" w:space="0" w:color="auto"/>
                                                <w:bottom w:val="none" w:sz="0" w:space="0" w:color="auto"/>
                                                <w:right w:val="none" w:sz="0" w:space="0" w:color="auto"/>
                                              </w:divBdr>
                                              <w:divsChild>
                                                <w:div w:id="1194925057">
                                                  <w:marLeft w:val="0"/>
                                                  <w:marRight w:val="0"/>
                                                  <w:marTop w:val="0"/>
                                                  <w:marBottom w:val="0"/>
                                                  <w:divBdr>
                                                    <w:top w:val="none" w:sz="0" w:space="0" w:color="auto"/>
                                                    <w:left w:val="none" w:sz="0" w:space="0" w:color="auto"/>
                                                    <w:bottom w:val="none" w:sz="0" w:space="0" w:color="auto"/>
                                                    <w:right w:val="none" w:sz="0" w:space="0" w:color="auto"/>
                                                  </w:divBdr>
                                                </w:div>
                                              </w:divsChild>
                                            </w:div>
                                            <w:div w:id="1491949100">
                                              <w:marLeft w:val="0"/>
                                              <w:marRight w:val="0"/>
                                              <w:marTop w:val="0"/>
                                              <w:marBottom w:val="135"/>
                                              <w:divBdr>
                                                <w:top w:val="none" w:sz="0" w:space="0" w:color="auto"/>
                                                <w:left w:val="none" w:sz="0" w:space="0" w:color="auto"/>
                                                <w:bottom w:val="none" w:sz="0" w:space="0" w:color="auto"/>
                                                <w:right w:val="none" w:sz="0" w:space="0" w:color="auto"/>
                                              </w:divBdr>
                                            </w:div>
                                            <w:div w:id="1860118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58618597">
                          <w:marLeft w:val="0"/>
                          <w:marRight w:val="0"/>
                          <w:marTop w:val="0"/>
                          <w:marBottom w:val="0"/>
                          <w:divBdr>
                            <w:top w:val="none" w:sz="0" w:space="0" w:color="auto"/>
                            <w:left w:val="none" w:sz="0" w:space="0" w:color="auto"/>
                            <w:bottom w:val="none" w:sz="0" w:space="0" w:color="auto"/>
                            <w:right w:val="none" w:sz="0" w:space="0" w:color="auto"/>
                          </w:divBdr>
                          <w:divsChild>
                            <w:div w:id="347945222">
                              <w:marLeft w:val="0"/>
                              <w:marRight w:val="0"/>
                              <w:marTop w:val="0"/>
                              <w:marBottom w:val="0"/>
                              <w:divBdr>
                                <w:top w:val="none" w:sz="0" w:space="0" w:color="auto"/>
                                <w:left w:val="none" w:sz="0" w:space="0" w:color="auto"/>
                                <w:bottom w:val="none" w:sz="0" w:space="0" w:color="auto"/>
                                <w:right w:val="none" w:sz="0" w:space="0" w:color="auto"/>
                              </w:divBdr>
                              <w:divsChild>
                                <w:div w:id="2113737830">
                                  <w:marLeft w:val="0"/>
                                  <w:marRight w:val="0"/>
                                  <w:marTop w:val="0"/>
                                  <w:marBottom w:val="0"/>
                                  <w:divBdr>
                                    <w:top w:val="single" w:sz="2" w:space="0" w:color="B0A986"/>
                                    <w:left w:val="single" w:sz="2" w:space="0" w:color="B0A986"/>
                                    <w:bottom w:val="single" w:sz="2" w:space="0" w:color="B0A986"/>
                                    <w:right w:val="single" w:sz="2" w:space="0" w:color="B0A986"/>
                                  </w:divBdr>
                                  <w:divsChild>
                                    <w:div w:id="716860610">
                                      <w:marLeft w:val="0"/>
                                      <w:marRight w:val="0"/>
                                      <w:marTop w:val="0"/>
                                      <w:marBottom w:val="0"/>
                                      <w:divBdr>
                                        <w:top w:val="none" w:sz="0" w:space="0" w:color="auto"/>
                                        <w:left w:val="none" w:sz="0" w:space="0" w:color="auto"/>
                                        <w:bottom w:val="none" w:sz="0" w:space="0" w:color="auto"/>
                                        <w:right w:val="none" w:sz="0" w:space="0" w:color="auto"/>
                                      </w:divBdr>
                                      <w:divsChild>
                                        <w:div w:id="1079980640">
                                          <w:marLeft w:val="0"/>
                                          <w:marRight w:val="0"/>
                                          <w:marTop w:val="0"/>
                                          <w:marBottom w:val="0"/>
                                          <w:divBdr>
                                            <w:top w:val="none" w:sz="0" w:space="0" w:color="auto"/>
                                            <w:left w:val="none" w:sz="0" w:space="0" w:color="auto"/>
                                            <w:bottom w:val="none" w:sz="0" w:space="0" w:color="auto"/>
                                            <w:right w:val="none" w:sz="0" w:space="0" w:color="auto"/>
                                          </w:divBdr>
                                          <w:divsChild>
                                            <w:div w:id="1987665603">
                                              <w:marLeft w:val="0"/>
                                              <w:marRight w:val="0"/>
                                              <w:marTop w:val="390"/>
                                              <w:marBottom w:val="285"/>
                                              <w:divBdr>
                                                <w:top w:val="none" w:sz="0" w:space="0" w:color="auto"/>
                                                <w:left w:val="none" w:sz="0" w:space="0" w:color="auto"/>
                                                <w:bottom w:val="none" w:sz="0" w:space="0" w:color="auto"/>
                                                <w:right w:val="none" w:sz="0" w:space="0" w:color="auto"/>
                                              </w:divBdr>
                                              <w:divsChild>
                                                <w:div w:id="116292963">
                                                  <w:marLeft w:val="0"/>
                                                  <w:marRight w:val="0"/>
                                                  <w:marTop w:val="0"/>
                                                  <w:marBottom w:val="0"/>
                                                  <w:divBdr>
                                                    <w:top w:val="none" w:sz="0" w:space="0" w:color="auto"/>
                                                    <w:left w:val="none" w:sz="0" w:space="0" w:color="auto"/>
                                                    <w:bottom w:val="none" w:sz="0" w:space="0" w:color="auto"/>
                                                    <w:right w:val="none" w:sz="0" w:space="0" w:color="auto"/>
                                                  </w:divBdr>
                                                </w:div>
                                              </w:divsChild>
                                            </w:div>
                                            <w:div w:id="2085911424">
                                              <w:marLeft w:val="0"/>
                                              <w:marRight w:val="0"/>
                                              <w:marTop w:val="0"/>
                                              <w:marBottom w:val="135"/>
                                              <w:divBdr>
                                                <w:top w:val="none" w:sz="0" w:space="0" w:color="auto"/>
                                                <w:left w:val="none" w:sz="0" w:space="0" w:color="auto"/>
                                                <w:bottom w:val="none" w:sz="0" w:space="0" w:color="auto"/>
                                                <w:right w:val="none" w:sz="0" w:space="0" w:color="auto"/>
                                              </w:divBdr>
                                            </w:div>
                                            <w:div w:id="393309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1906415">
                              <w:marLeft w:val="0"/>
                              <w:marRight w:val="0"/>
                              <w:marTop w:val="0"/>
                              <w:marBottom w:val="0"/>
                              <w:divBdr>
                                <w:top w:val="none" w:sz="0" w:space="0" w:color="auto"/>
                                <w:left w:val="none" w:sz="0" w:space="0" w:color="auto"/>
                                <w:bottom w:val="none" w:sz="0" w:space="0" w:color="auto"/>
                                <w:right w:val="none" w:sz="0" w:space="0" w:color="auto"/>
                              </w:divBdr>
                              <w:divsChild>
                                <w:div w:id="456415225">
                                  <w:marLeft w:val="0"/>
                                  <w:marRight w:val="0"/>
                                  <w:marTop w:val="0"/>
                                  <w:marBottom w:val="0"/>
                                  <w:divBdr>
                                    <w:top w:val="single" w:sz="2" w:space="0" w:color="B0A986"/>
                                    <w:left w:val="single" w:sz="2" w:space="0" w:color="B0A986"/>
                                    <w:bottom w:val="single" w:sz="2" w:space="0" w:color="B0A986"/>
                                    <w:right w:val="single" w:sz="2" w:space="0" w:color="B0A986"/>
                                  </w:divBdr>
                                  <w:divsChild>
                                    <w:div w:id="2020346614">
                                      <w:marLeft w:val="0"/>
                                      <w:marRight w:val="0"/>
                                      <w:marTop w:val="0"/>
                                      <w:marBottom w:val="0"/>
                                      <w:divBdr>
                                        <w:top w:val="none" w:sz="0" w:space="0" w:color="auto"/>
                                        <w:left w:val="none" w:sz="0" w:space="0" w:color="auto"/>
                                        <w:bottom w:val="none" w:sz="0" w:space="0" w:color="auto"/>
                                        <w:right w:val="none" w:sz="0" w:space="0" w:color="auto"/>
                                      </w:divBdr>
                                      <w:divsChild>
                                        <w:div w:id="1022708768">
                                          <w:marLeft w:val="0"/>
                                          <w:marRight w:val="0"/>
                                          <w:marTop w:val="0"/>
                                          <w:marBottom w:val="0"/>
                                          <w:divBdr>
                                            <w:top w:val="none" w:sz="0" w:space="0" w:color="auto"/>
                                            <w:left w:val="none" w:sz="0" w:space="0" w:color="auto"/>
                                            <w:bottom w:val="none" w:sz="0" w:space="0" w:color="auto"/>
                                            <w:right w:val="none" w:sz="0" w:space="0" w:color="auto"/>
                                          </w:divBdr>
                                          <w:divsChild>
                                            <w:div w:id="961300824">
                                              <w:marLeft w:val="0"/>
                                              <w:marRight w:val="0"/>
                                              <w:marTop w:val="390"/>
                                              <w:marBottom w:val="285"/>
                                              <w:divBdr>
                                                <w:top w:val="none" w:sz="0" w:space="0" w:color="auto"/>
                                                <w:left w:val="none" w:sz="0" w:space="0" w:color="auto"/>
                                                <w:bottom w:val="none" w:sz="0" w:space="0" w:color="auto"/>
                                                <w:right w:val="none" w:sz="0" w:space="0" w:color="auto"/>
                                              </w:divBdr>
                                              <w:divsChild>
                                                <w:div w:id="760950048">
                                                  <w:marLeft w:val="0"/>
                                                  <w:marRight w:val="0"/>
                                                  <w:marTop w:val="0"/>
                                                  <w:marBottom w:val="0"/>
                                                  <w:divBdr>
                                                    <w:top w:val="none" w:sz="0" w:space="0" w:color="auto"/>
                                                    <w:left w:val="none" w:sz="0" w:space="0" w:color="auto"/>
                                                    <w:bottom w:val="none" w:sz="0" w:space="0" w:color="auto"/>
                                                    <w:right w:val="none" w:sz="0" w:space="0" w:color="auto"/>
                                                  </w:divBdr>
                                                </w:div>
                                              </w:divsChild>
                                            </w:div>
                                            <w:div w:id="1141463374">
                                              <w:marLeft w:val="0"/>
                                              <w:marRight w:val="0"/>
                                              <w:marTop w:val="0"/>
                                              <w:marBottom w:val="135"/>
                                              <w:divBdr>
                                                <w:top w:val="none" w:sz="0" w:space="0" w:color="auto"/>
                                                <w:left w:val="none" w:sz="0" w:space="0" w:color="auto"/>
                                                <w:bottom w:val="none" w:sz="0" w:space="0" w:color="auto"/>
                                                <w:right w:val="none" w:sz="0" w:space="0" w:color="auto"/>
                                              </w:divBdr>
                                            </w:div>
                                            <w:div w:id="551499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38697449">
                          <w:marLeft w:val="0"/>
                          <w:marRight w:val="0"/>
                          <w:marTop w:val="0"/>
                          <w:marBottom w:val="0"/>
                          <w:divBdr>
                            <w:top w:val="none" w:sz="0" w:space="0" w:color="auto"/>
                            <w:left w:val="none" w:sz="0" w:space="0" w:color="auto"/>
                            <w:bottom w:val="none" w:sz="0" w:space="0" w:color="auto"/>
                            <w:right w:val="none" w:sz="0" w:space="0" w:color="auto"/>
                          </w:divBdr>
                          <w:divsChild>
                            <w:div w:id="716707488">
                              <w:marLeft w:val="0"/>
                              <w:marRight w:val="0"/>
                              <w:marTop w:val="0"/>
                              <w:marBottom w:val="0"/>
                              <w:divBdr>
                                <w:top w:val="none" w:sz="0" w:space="0" w:color="auto"/>
                                <w:left w:val="none" w:sz="0" w:space="0" w:color="auto"/>
                                <w:bottom w:val="none" w:sz="0" w:space="0" w:color="auto"/>
                                <w:right w:val="none" w:sz="0" w:space="0" w:color="auto"/>
                              </w:divBdr>
                              <w:divsChild>
                                <w:div w:id="1422488925">
                                  <w:marLeft w:val="0"/>
                                  <w:marRight w:val="0"/>
                                  <w:marTop w:val="0"/>
                                  <w:marBottom w:val="0"/>
                                  <w:divBdr>
                                    <w:top w:val="single" w:sz="2" w:space="0" w:color="B0A986"/>
                                    <w:left w:val="single" w:sz="2" w:space="0" w:color="B0A986"/>
                                    <w:bottom w:val="single" w:sz="2" w:space="0" w:color="B0A986"/>
                                    <w:right w:val="single" w:sz="2" w:space="0" w:color="B0A986"/>
                                  </w:divBdr>
                                  <w:divsChild>
                                    <w:div w:id="263731396">
                                      <w:marLeft w:val="0"/>
                                      <w:marRight w:val="0"/>
                                      <w:marTop w:val="0"/>
                                      <w:marBottom w:val="0"/>
                                      <w:divBdr>
                                        <w:top w:val="none" w:sz="0" w:space="0" w:color="auto"/>
                                        <w:left w:val="none" w:sz="0" w:space="0" w:color="auto"/>
                                        <w:bottom w:val="none" w:sz="0" w:space="0" w:color="auto"/>
                                        <w:right w:val="none" w:sz="0" w:space="0" w:color="auto"/>
                                      </w:divBdr>
                                      <w:divsChild>
                                        <w:div w:id="279799392">
                                          <w:marLeft w:val="0"/>
                                          <w:marRight w:val="0"/>
                                          <w:marTop w:val="0"/>
                                          <w:marBottom w:val="0"/>
                                          <w:divBdr>
                                            <w:top w:val="none" w:sz="0" w:space="0" w:color="auto"/>
                                            <w:left w:val="none" w:sz="0" w:space="0" w:color="auto"/>
                                            <w:bottom w:val="none" w:sz="0" w:space="0" w:color="auto"/>
                                            <w:right w:val="none" w:sz="0" w:space="0" w:color="auto"/>
                                          </w:divBdr>
                                          <w:divsChild>
                                            <w:div w:id="1623851171">
                                              <w:marLeft w:val="0"/>
                                              <w:marRight w:val="0"/>
                                              <w:marTop w:val="390"/>
                                              <w:marBottom w:val="285"/>
                                              <w:divBdr>
                                                <w:top w:val="none" w:sz="0" w:space="0" w:color="auto"/>
                                                <w:left w:val="none" w:sz="0" w:space="0" w:color="auto"/>
                                                <w:bottom w:val="none" w:sz="0" w:space="0" w:color="auto"/>
                                                <w:right w:val="none" w:sz="0" w:space="0" w:color="auto"/>
                                              </w:divBdr>
                                              <w:divsChild>
                                                <w:div w:id="1928995625">
                                                  <w:marLeft w:val="0"/>
                                                  <w:marRight w:val="0"/>
                                                  <w:marTop w:val="0"/>
                                                  <w:marBottom w:val="0"/>
                                                  <w:divBdr>
                                                    <w:top w:val="none" w:sz="0" w:space="0" w:color="auto"/>
                                                    <w:left w:val="none" w:sz="0" w:space="0" w:color="auto"/>
                                                    <w:bottom w:val="none" w:sz="0" w:space="0" w:color="auto"/>
                                                    <w:right w:val="none" w:sz="0" w:space="0" w:color="auto"/>
                                                  </w:divBdr>
                                                </w:div>
                                              </w:divsChild>
                                            </w:div>
                                            <w:div w:id="22675914">
                                              <w:marLeft w:val="0"/>
                                              <w:marRight w:val="0"/>
                                              <w:marTop w:val="0"/>
                                              <w:marBottom w:val="135"/>
                                              <w:divBdr>
                                                <w:top w:val="none" w:sz="0" w:space="0" w:color="auto"/>
                                                <w:left w:val="none" w:sz="0" w:space="0" w:color="auto"/>
                                                <w:bottom w:val="none" w:sz="0" w:space="0" w:color="auto"/>
                                                <w:right w:val="none" w:sz="0" w:space="0" w:color="auto"/>
                                              </w:divBdr>
                                            </w:div>
                                            <w:div w:id="411437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94044038">
                          <w:marLeft w:val="0"/>
                          <w:marRight w:val="0"/>
                          <w:marTop w:val="0"/>
                          <w:marBottom w:val="0"/>
                          <w:divBdr>
                            <w:top w:val="none" w:sz="0" w:space="0" w:color="auto"/>
                            <w:left w:val="none" w:sz="0" w:space="0" w:color="auto"/>
                            <w:bottom w:val="none" w:sz="0" w:space="0" w:color="auto"/>
                            <w:right w:val="none" w:sz="0" w:space="0" w:color="auto"/>
                          </w:divBdr>
                          <w:divsChild>
                            <w:div w:id="446774191">
                              <w:marLeft w:val="0"/>
                              <w:marRight w:val="0"/>
                              <w:marTop w:val="0"/>
                              <w:marBottom w:val="0"/>
                              <w:divBdr>
                                <w:top w:val="none" w:sz="0" w:space="0" w:color="auto"/>
                                <w:left w:val="none" w:sz="0" w:space="0" w:color="auto"/>
                                <w:bottom w:val="none" w:sz="0" w:space="0" w:color="auto"/>
                                <w:right w:val="none" w:sz="0" w:space="0" w:color="auto"/>
                              </w:divBdr>
                              <w:divsChild>
                                <w:div w:id="2116896887">
                                  <w:marLeft w:val="0"/>
                                  <w:marRight w:val="0"/>
                                  <w:marTop w:val="0"/>
                                  <w:marBottom w:val="0"/>
                                  <w:divBdr>
                                    <w:top w:val="single" w:sz="2" w:space="0" w:color="B0A986"/>
                                    <w:left w:val="single" w:sz="2" w:space="0" w:color="B0A986"/>
                                    <w:bottom w:val="single" w:sz="2" w:space="0" w:color="B0A986"/>
                                    <w:right w:val="single" w:sz="2" w:space="0" w:color="B0A986"/>
                                  </w:divBdr>
                                  <w:divsChild>
                                    <w:div w:id="1057783206">
                                      <w:marLeft w:val="0"/>
                                      <w:marRight w:val="0"/>
                                      <w:marTop w:val="0"/>
                                      <w:marBottom w:val="0"/>
                                      <w:divBdr>
                                        <w:top w:val="none" w:sz="0" w:space="0" w:color="auto"/>
                                        <w:left w:val="none" w:sz="0" w:space="0" w:color="auto"/>
                                        <w:bottom w:val="none" w:sz="0" w:space="0" w:color="auto"/>
                                        <w:right w:val="none" w:sz="0" w:space="0" w:color="auto"/>
                                      </w:divBdr>
                                      <w:divsChild>
                                        <w:div w:id="1596355023">
                                          <w:marLeft w:val="0"/>
                                          <w:marRight w:val="0"/>
                                          <w:marTop w:val="0"/>
                                          <w:marBottom w:val="0"/>
                                          <w:divBdr>
                                            <w:top w:val="none" w:sz="0" w:space="0" w:color="auto"/>
                                            <w:left w:val="none" w:sz="0" w:space="0" w:color="auto"/>
                                            <w:bottom w:val="none" w:sz="0" w:space="0" w:color="auto"/>
                                            <w:right w:val="none" w:sz="0" w:space="0" w:color="auto"/>
                                          </w:divBdr>
                                          <w:divsChild>
                                            <w:div w:id="220945117">
                                              <w:marLeft w:val="0"/>
                                              <w:marRight w:val="0"/>
                                              <w:marTop w:val="390"/>
                                              <w:marBottom w:val="285"/>
                                              <w:divBdr>
                                                <w:top w:val="none" w:sz="0" w:space="0" w:color="auto"/>
                                                <w:left w:val="none" w:sz="0" w:space="0" w:color="auto"/>
                                                <w:bottom w:val="none" w:sz="0" w:space="0" w:color="auto"/>
                                                <w:right w:val="none" w:sz="0" w:space="0" w:color="auto"/>
                                              </w:divBdr>
                                              <w:divsChild>
                                                <w:div w:id="606078593">
                                                  <w:marLeft w:val="0"/>
                                                  <w:marRight w:val="0"/>
                                                  <w:marTop w:val="0"/>
                                                  <w:marBottom w:val="0"/>
                                                  <w:divBdr>
                                                    <w:top w:val="none" w:sz="0" w:space="0" w:color="auto"/>
                                                    <w:left w:val="none" w:sz="0" w:space="0" w:color="auto"/>
                                                    <w:bottom w:val="none" w:sz="0" w:space="0" w:color="auto"/>
                                                    <w:right w:val="none" w:sz="0" w:space="0" w:color="auto"/>
                                                  </w:divBdr>
                                                </w:div>
                                              </w:divsChild>
                                            </w:div>
                                            <w:div w:id="1882086076">
                                              <w:marLeft w:val="0"/>
                                              <w:marRight w:val="0"/>
                                              <w:marTop w:val="0"/>
                                              <w:marBottom w:val="135"/>
                                              <w:divBdr>
                                                <w:top w:val="none" w:sz="0" w:space="0" w:color="auto"/>
                                                <w:left w:val="none" w:sz="0" w:space="0" w:color="auto"/>
                                                <w:bottom w:val="none" w:sz="0" w:space="0" w:color="auto"/>
                                                <w:right w:val="none" w:sz="0" w:space="0" w:color="auto"/>
                                              </w:divBdr>
                                            </w:div>
                                            <w:div w:id="94519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441101761">
      <w:bodyDiv w:val="1"/>
      <w:marLeft w:val="0"/>
      <w:marRight w:val="0"/>
      <w:marTop w:val="0"/>
      <w:marBottom w:val="0"/>
      <w:divBdr>
        <w:top w:val="none" w:sz="0" w:space="0" w:color="auto"/>
        <w:left w:val="none" w:sz="0" w:space="0" w:color="auto"/>
        <w:bottom w:val="none" w:sz="0" w:space="0" w:color="auto"/>
        <w:right w:val="none" w:sz="0" w:space="0" w:color="auto"/>
      </w:divBdr>
      <w:divsChild>
        <w:div w:id="1205021055">
          <w:marLeft w:val="0"/>
          <w:marRight w:val="0"/>
          <w:marTop w:val="0"/>
          <w:marBottom w:val="0"/>
          <w:divBdr>
            <w:top w:val="none" w:sz="0" w:space="0" w:color="auto"/>
            <w:left w:val="none" w:sz="0" w:space="0" w:color="auto"/>
            <w:bottom w:val="none" w:sz="0" w:space="0" w:color="auto"/>
            <w:right w:val="none" w:sz="0" w:space="0" w:color="auto"/>
          </w:divBdr>
        </w:div>
        <w:div w:id="596596301">
          <w:marLeft w:val="0"/>
          <w:marRight w:val="0"/>
          <w:marTop w:val="0"/>
          <w:marBottom w:val="0"/>
          <w:divBdr>
            <w:top w:val="none" w:sz="0" w:space="0" w:color="auto"/>
            <w:left w:val="none" w:sz="0" w:space="0" w:color="auto"/>
            <w:bottom w:val="none" w:sz="0" w:space="0" w:color="auto"/>
            <w:right w:val="none" w:sz="0" w:space="0" w:color="auto"/>
          </w:divBdr>
          <w:divsChild>
            <w:div w:id="1769617329">
              <w:marLeft w:val="0"/>
              <w:marRight w:val="0"/>
              <w:marTop w:val="0"/>
              <w:marBottom w:val="0"/>
              <w:divBdr>
                <w:top w:val="none" w:sz="0" w:space="0" w:color="auto"/>
                <w:left w:val="none" w:sz="0" w:space="0" w:color="auto"/>
                <w:bottom w:val="none" w:sz="0" w:space="0" w:color="auto"/>
                <w:right w:val="none" w:sz="0" w:space="0" w:color="auto"/>
              </w:divBdr>
              <w:divsChild>
                <w:div w:id="4522793">
                  <w:marLeft w:val="0"/>
                  <w:marRight w:val="0"/>
                  <w:marTop w:val="0"/>
                  <w:marBottom w:val="0"/>
                  <w:divBdr>
                    <w:top w:val="none" w:sz="0" w:space="0" w:color="auto"/>
                    <w:left w:val="none" w:sz="0" w:space="0" w:color="auto"/>
                    <w:bottom w:val="none" w:sz="0" w:space="0" w:color="auto"/>
                    <w:right w:val="none" w:sz="0" w:space="0" w:color="auto"/>
                  </w:divBdr>
                </w:div>
                <w:div w:id="950283483">
                  <w:marLeft w:val="0"/>
                  <w:marRight w:val="0"/>
                  <w:marTop w:val="0"/>
                  <w:marBottom w:val="0"/>
                  <w:divBdr>
                    <w:top w:val="none" w:sz="0" w:space="0" w:color="auto"/>
                    <w:left w:val="none" w:sz="0" w:space="0" w:color="auto"/>
                    <w:bottom w:val="none" w:sz="0" w:space="0" w:color="auto"/>
                    <w:right w:val="none" w:sz="0" w:space="0" w:color="auto"/>
                  </w:divBdr>
                  <w:divsChild>
                    <w:div w:id="700086575">
                      <w:marLeft w:val="0"/>
                      <w:marRight w:val="0"/>
                      <w:marTop w:val="0"/>
                      <w:marBottom w:val="0"/>
                      <w:divBdr>
                        <w:top w:val="none" w:sz="0" w:space="0" w:color="auto"/>
                        <w:left w:val="none" w:sz="0" w:space="0" w:color="auto"/>
                        <w:bottom w:val="none" w:sz="0" w:space="0" w:color="auto"/>
                        <w:right w:val="none" w:sz="0" w:space="0" w:color="auto"/>
                      </w:divBdr>
                      <w:divsChild>
                        <w:div w:id="1221555114">
                          <w:marLeft w:val="0"/>
                          <w:marRight w:val="0"/>
                          <w:marTop w:val="0"/>
                          <w:marBottom w:val="0"/>
                          <w:divBdr>
                            <w:top w:val="none" w:sz="0" w:space="0" w:color="auto"/>
                            <w:left w:val="none" w:sz="0" w:space="0" w:color="auto"/>
                            <w:bottom w:val="none" w:sz="0" w:space="0" w:color="auto"/>
                            <w:right w:val="none" w:sz="0" w:space="0" w:color="auto"/>
                          </w:divBdr>
                          <w:divsChild>
                            <w:div w:id="644820056">
                              <w:marLeft w:val="0"/>
                              <w:marRight w:val="0"/>
                              <w:marTop w:val="0"/>
                              <w:marBottom w:val="0"/>
                              <w:divBdr>
                                <w:top w:val="none" w:sz="0" w:space="0" w:color="auto"/>
                                <w:left w:val="none" w:sz="0" w:space="0" w:color="auto"/>
                                <w:bottom w:val="none" w:sz="0" w:space="0" w:color="auto"/>
                                <w:right w:val="none" w:sz="0" w:space="0" w:color="auto"/>
                              </w:divBdr>
                              <w:divsChild>
                                <w:div w:id="534583772">
                                  <w:marLeft w:val="0"/>
                                  <w:marRight w:val="0"/>
                                  <w:marTop w:val="0"/>
                                  <w:marBottom w:val="0"/>
                                  <w:divBdr>
                                    <w:top w:val="single" w:sz="2" w:space="0" w:color="B0A986"/>
                                    <w:left w:val="single" w:sz="2" w:space="0" w:color="B0A986"/>
                                    <w:bottom w:val="single" w:sz="2" w:space="0" w:color="B0A986"/>
                                    <w:right w:val="single" w:sz="2" w:space="0" w:color="B0A986"/>
                                  </w:divBdr>
                                  <w:divsChild>
                                    <w:div w:id="1580560493">
                                      <w:marLeft w:val="0"/>
                                      <w:marRight w:val="0"/>
                                      <w:marTop w:val="0"/>
                                      <w:marBottom w:val="0"/>
                                      <w:divBdr>
                                        <w:top w:val="none" w:sz="0" w:space="0" w:color="auto"/>
                                        <w:left w:val="none" w:sz="0" w:space="0" w:color="auto"/>
                                        <w:bottom w:val="none" w:sz="0" w:space="0" w:color="auto"/>
                                        <w:right w:val="none" w:sz="0" w:space="0" w:color="auto"/>
                                      </w:divBdr>
                                      <w:divsChild>
                                        <w:div w:id="1588344314">
                                          <w:marLeft w:val="0"/>
                                          <w:marRight w:val="0"/>
                                          <w:marTop w:val="0"/>
                                          <w:marBottom w:val="0"/>
                                          <w:divBdr>
                                            <w:top w:val="none" w:sz="0" w:space="0" w:color="auto"/>
                                            <w:left w:val="none" w:sz="0" w:space="0" w:color="auto"/>
                                            <w:bottom w:val="none" w:sz="0" w:space="0" w:color="auto"/>
                                            <w:right w:val="none" w:sz="0" w:space="0" w:color="auto"/>
                                          </w:divBdr>
                                          <w:divsChild>
                                            <w:div w:id="1771388209">
                                              <w:marLeft w:val="0"/>
                                              <w:marRight w:val="0"/>
                                              <w:marTop w:val="360"/>
                                              <w:marBottom w:val="300"/>
                                              <w:divBdr>
                                                <w:top w:val="none" w:sz="0" w:space="0" w:color="auto"/>
                                                <w:left w:val="none" w:sz="0" w:space="0" w:color="auto"/>
                                                <w:bottom w:val="none" w:sz="0" w:space="0" w:color="auto"/>
                                                <w:right w:val="none" w:sz="0" w:space="0" w:color="auto"/>
                                              </w:divBdr>
                                              <w:divsChild>
                                                <w:div w:id="936521661">
                                                  <w:marLeft w:val="0"/>
                                                  <w:marRight w:val="0"/>
                                                  <w:marTop w:val="0"/>
                                                  <w:marBottom w:val="0"/>
                                                  <w:divBdr>
                                                    <w:top w:val="none" w:sz="0" w:space="0" w:color="auto"/>
                                                    <w:left w:val="none" w:sz="0" w:space="0" w:color="auto"/>
                                                    <w:bottom w:val="none" w:sz="0" w:space="0" w:color="auto"/>
                                                    <w:right w:val="none" w:sz="0" w:space="0" w:color="auto"/>
                                                  </w:divBdr>
                                                </w:div>
                                              </w:divsChild>
                                            </w:div>
                                            <w:div w:id="152570690">
                                              <w:marLeft w:val="0"/>
                                              <w:marRight w:val="0"/>
                                              <w:marTop w:val="0"/>
                                              <w:marBottom w:val="45"/>
                                              <w:divBdr>
                                                <w:top w:val="none" w:sz="0" w:space="0" w:color="auto"/>
                                                <w:left w:val="none" w:sz="0" w:space="0" w:color="auto"/>
                                                <w:bottom w:val="none" w:sz="0" w:space="0" w:color="auto"/>
                                                <w:right w:val="none" w:sz="0" w:space="0" w:color="auto"/>
                                              </w:divBdr>
                                            </w:div>
                                            <w:div w:id="2040665892">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2017532269">
                          <w:marLeft w:val="0"/>
                          <w:marRight w:val="0"/>
                          <w:marTop w:val="0"/>
                          <w:marBottom w:val="0"/>
                          <w:divBdr>
                            <w:top w:val="none" w:sz="0" w:space="0" w:color="auto"/>
                            <w:left w:val="none" w:sz="0" w:space="0" w:color="auto"/>
                            <w:bottom w:val="none" w:sz="0" w:space="0" w:color="auto"/>
                            <w:right w:val="none" w:sz="0" w:space="0" w:color="auto"/>
                          </w:divBdr>
                          <w:divsChild>
                            <w:div w:id="1238515696">
                              <w:marLeft w:val="0"/>
                              <w:marRight w:val="0"/>
                              <w:marTop w:val="0"/>
                              <w:marBottom w:val="0"/>
                              <w:divBdr>
                                <w:top w:val="none" w:sz="0" w:space="0" w:color="auto"/>
                                <w:left w:val="none" w:sz="0" w:space="0" w:color="auto"/>
                                <w:bottom w:val="none" w:sz="0" w:space="0" w:color="auto"/>
                                <w:right w:val="none" w:sz="0" w:space="0" w:color="auto"/>
                              </w:divBdr>
                              <w:divsChild>
                                <w:div w:id="860244262">
                                  <w:marLeft w:val="0"/>
                                  <w:marRight w:val="0"/>
                                  <w:marTop w:val="0"/>
                                  <w:marBottom w:val="0"/>
                                  <w:divBdr>
                                    <w:top w:val="single" w:sz="2" w:space="0" w:color="B0A986"/>
                                    <w:left w:val="single" w:sz="2" w:space="0" w:color="B0A986"/>
                                    <w:bottom w:val="single" w:sz="2" w:space="0" w:color="B0A986"/>
                                    <w:right w:val="single" w:sz="2" w:space="0" w:color="B0A986"/>
                                  </w:divBdr>
                                  <w:divsChild>
                                    <w:div w:id="1051268532">
                                      <w:marLeft w:val="0"/>
                                      <w:marRight w:val="0"/>
                                      <w:marTop w:val="0"/>
                                      <w:marBottom w:val="0"/>
                                      <w:divBdr>
                                        <w:top w:val="none" w:sz="0" w:space="0" w:color="auto"/>
                                        <w:left w:val="none" w:sz="0" w:space="0" w:color="auto"/>
                                        <w:bottom w:val="none" w:sz="0" w:space="0" w:color="auto"/>
                                        <w:right w:val="none" w:sz="0" w:space="0" w:color="auto"/>
                                      </w:divBdr>
                                      <w:divsChild>
                                        <w:div w:id="829760299">
                                          <w:marLeft w:val="0"/>
                                          <w:marRight w:val="0"/>
                                          <w:marTop w:val="0"/>
                                          <w:marBottom w:val="0"/>
                                          <w:divBdr>
                                            <w:top w:val="none" w:sz="0" w:space="0" w:color="auto"/>
                                            <w:left w:val="none" w:sz="0" w:space="0" w:color="auto"/>
                                            <w:bottom w:val="none" w:sz="0" w:space="0" w:color="auto"/>
                                            <w:right w:val="none" w:sz="0" w:space="0" w:color="auto"/>
                                          </w:divBdr>
                                          <w:divsChild>
                                            <w:div w:id="619606456">
                                              <w:marLeft w:val="0"/>
                                              <w:marRight w:val="0"/>
                                              <w:marTop w:val="360"/>
                                              <w:marBottom w:val="300"/>
                                              <w:divBdr>
                                                <w:top w:val="none" w:sz="0" w:space="0" w:color="auto"/>
                                                <w:left w:val="none" w:sz="0" w:space="0" w:color="auto"/>
                                                <w:bottom w:val="none" w:sz="0" w:space="0" w:color="auto"/>
                                                <w:right w:val="none" w:sz="0" w:space="0" w:color="auto"/>
                                              </w:divBdr>
                                              <w:divsChild>
                                                <w:div w:id="2041392906">
                                                  <w:marLeft w:val="0"/>
                                                  <w:marRight w:val="0"/>
                                                  <w:marTop w:val="0"/>
                                                  <w:marBottom w:val="0"/>
                                                  <w:divBdr>
                                                    <w:top w:val="none" w:sz="0" w:space="0" w:color="auto"/>
                                                    <w:left w:val="none" w:sz="0" w:space="0" w:color="auto"/>
                                                    <w:bottom w:val="none" w:sz="0" w:space="0" w:color="auto"/>
                                                    <w:right w:val="none" w:sz="0" w:space="0" w:color="auto"/>
                                                  </w:divBdr>
                                                </w:div>
                                              </w:divsChild>
                                            </w:div>
                                            <w:div w:id="1296451551">
                                              <w:marLeft w:val="0"/>
                                              <w:marRight w:val="0"/>
                                              <w:marTop w:val="0"/>
                                              <w:marBottom w:val="45"/>
                                              <w:divBdr>
                                                <w:top w:val="none" w:sz="0" w:space="0" w:color="auto"/>
                                                <w:left w:val="none" w:sz="0" w:space="0" w:color="auto"/>
                                                <w:bottom w:val="none" w:sz="0" w:space="0" w:color="auto"/>
                                                <w:right w:val="none" w:sz="0" w:space="0" w:color="auto"/>
                                              </w:divBdr>
                                            </w:div>
                                            <w:div w:id="1429540993">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116602780">
                          <w:marLeft w:val="0"/>
                          <w:marRight w:val="0"/>
                          <w:marTop w:val="0"/>
                          <w:marBottom w:val="0"/>
                          <w:divBdr>
                            <w:top w:val="none" w:sz="0" w:space="0" w:color="auto"/>
                            <w:left w:val="none" w:sz="0" w:space="0" w:color="auto"/>
                            <w:bottom w:val="none" w:sz="0" w:space="0" w:color="auto"/>
                            <w:right w:val="none" w:sz="0" w:space="0" w:color="auto"/>
                          </w:divBdr>
                          <w:divsChild>
                            <w:div w:id="1960257222">
                              <w:marLeft w:val="0"/>
                              <w:marRight w:val="0"/>
                              <w:marTop w:val="0"/>
                              <w:marBottom w:val="0"/>
                              <w:divBdr>
                                <w:top w:val="none" w:sz="0" w:space="0" w:color="auto"/>
                                <w:left w:val="none" w:sz="0" w:space="0" w:color="auto"/>
                                <w:bottom w:val="none" w:sz="0" w:space="0" w:color="auto"/>
                                <w:right w:val="none" w:sz="0" w:space="0" w:color="auto"/>
                              </w:divBdr>
                              <w:divsChild>
                                <w:div w:id="1417628413">
                                  <w:marLeft w:val="0"/>
                                  <w:marRight w:val="0"/>
                                  <w:marTop w:val="0"/>
                                  <w:marBottom w:val="0"/>
                                  <w:divBdr>
                                    <w:top w:val="single" w:sz="2" w:space="0" w:color="B0A986"/>
                                    <w:left w:val="single" w:sz="2" w:space="0" w:color="B0A986"/>
                                    <w:bottom w:val="single" w:sz="2" w:space="0" w:color="B0A986"/>
                                    <w:right w:val="single" w:sz="2" w:space="0" w:color="B0A986"/>
                                  </w:divBdr>
                                  <w:divsChild>
                                    <w:div w:id="115755702">
                                      <w:marLeft w:val="0"/>
                                      <w:marRight w:val="0"/>
                                      <w:marTop w:val="0"/>
                                      <w:marBottom w:val="0"/>
                                      <w:divBdr>
                                        <w:top w:val="none" w:sz="0" w:space="0" w:color="auto"/>
                                        <w:left w:val="none" w:sz="0" w:space="0" w:color="auto"/>
                                        <w:bottom w:val="none" w:sz="0" w:space="0" w:color="auto"/>
                                        <w:right w:val="none" w:sz="0" w:space="0" w:color="auto"/>
                                      </w:divBdr>
                                      <w:divsChild>
                                        <w:div w:id="242298780">
                                          <w:marLeft w:val="0"/>
                                          <w:marRight w:val="0"/>
                                          <w:marTop w:val="0"/>
                                          <w:marBottom w:val="0"/>
                                          <w:divBdr>
                                            <w:top w:val="none" w:sz="0" w:space="0" w:color="auto"/>
                                            <w:left w:val="none" w:sz="0" w:space="0" w:color="auto"/>
                                            <w:bottom w:val="none" w:sz="0" w:space="0" w:color="auto"/>
                                            <w:right w:val="none" w:sz="0" w:space="0" w:color="auto"/>
                                          </w:divBdr>
                                          <w:divsChild>
                                            <w:div w:id="867303516">
                                              <w:marLeft w:val="0"/>
                                              <w:marRight w:val="0"/>
                                              <w:marTop w:val="360"/>
                                              <w:marBottom w:val="300"/>
                                              <w:divBdr>
                                                <w:top w:val="none" w:sz="0" w:space="0" w:color="auto"/>
                                                <w:left w:val="none" w:sz="0" w:space="0" w:color="auto"/>
                                                <w:bottom w:val="none" w:sz="0" w:space="0" w:color="auto"/>
                                                <w:right w:val="none" w:sz="0" w:space="0" w:color="auto"/>
                                              </w:divBdr>
                                              <w:divsChild>
                                                <w:div w:id="53283779">
                                                  <w:marLeft w:val="0"/>
                                                  <w:marRight w:val="0"/>
                                                  <w:marTop w:val="0"/>
                                                  <w:marBottom w:val="0"/>
                                                  <w:divBdr>
                                                    <w:top w:val="none" w:sz="0" w:space="0" w:color="auto"/>
                                                    <w:left w:val="none" w:sz="0" w:space="0" w:color="auto"/>
                                                    <w:bottom w:val="none" w:sz="0" w:space="0" w:color="auto"/>
                                                    <w:right w:val="none" w:sz="0" w:space="0" w:color="auto"/>
                                                  </w:divBdr>
                                                </w:div>
                                              </w:divsChild>
                                            </w:div>
                                            <w:div w:id="1214389394">
                                              <w:marLeft w:val="0"/>
                                              <w:marRight w:val="0"/>
                                              <w:marTop w:val="0"/>
                                              <w:marBottom w:val="45"/>
                                              <w:divBdr>
                                                <w:top w:val="none" w:sz="0" w:space="0" w:color="auto"/>
                                                <w:left w:val="none" w:sz="0" w:space="0" w:color="auto"/>
                                                <w:bottom w:val="none" w:sz="0" w:space="0" w:color="auto"/>
                                                <w:right w:val="none" w:sz="0" w:space="0" w:color="auto"/>
                                              </w:divBdr>
                                            </w:div>
                                            <w:div w:id="783114390">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2100831789">
                          <w:marLeft w:val="0"/>
                          <w:marRight w:val="0"/>
                          <w:marTop w:val="0"/>
                          <w:marBottom w:val="0"/>
                          <w:divBdr>
                            <w:top w:val="none" w:sz="0" w:space="0" w:color="auto"/>
                            <w:left w:val="none" w:sz="0" w:space="0" w:color="auto"/>
                            <w:bottom w:val="none" w:sz="0" w:space="0" w:color="auto"/>
                            <w:right w:val="none" w:sz="0" w:space="0" w:color="auto"/>
                          </w:divBdr>
                          <w:divsChild>
                            <w:div w:id="123697400">
                              <w:marLeft w:val="0"/>
                              <w:marRight w:val="0"/>
                              <w:marTop w:val="0"/>
                              <w:marBottom w:val="0"/>
                              <w:divBdr>
                                <w:top w:val="none" w:sz="0" w:space="0" w:color="auto"/>
                                <w:left w:val="none" w:sz="0" w:space="0" w:color="auto"/>
                                <w:bottom w:val="none" w:sz="0" w:space="0" w:color="auto"/>
                                <w:right w:val="none" w:sz="0" w:space="0" w:color="auto"/>
                              </w:divBdr>
                              <w:divsChild>
                                <w:div w:id="1012417030">
                                  <w:marLeft w:val="0"/>
                                  <w:marRight w:val="0"/>
                                  <w:marTop w:val="0"/>
                                  <w:marBottom w:val="0"/>
                                  <w:divBdr>
                                    <w:top w:val="single" w:sz="2" w:space="0" w:color="B0A986"/>
                                    <w:left w:val="single" w:sz="2" w:space="0" w:color="B0A986"/>
                                    <w:bottom w:val="single" w:sz="2" w:space="0" w:color="B0A986"/>
                                    <w:right w:val="single" w:sz="2" w:space="0" w:color="B0A986"/>
                                  </w:divBdr>
                                  <w:divsChild>
                                    <w:div w:id="86385911">
                                      <w:marLeft w:val="0"/>
                                      <w:marRight w:val="0"/>
                                      <w:marTop w:val="0"/>
                                      <w:marBottom w:val="0"/>
                                      <w:divBdr>
                                        <w:top w:val="none" w:sz="0" w:space="0" w:color="auto"/>
                                        <w:left w:val="none" w:sz="0" w:space="0" w:color="auto"/>
                                        <w:bottom w:val="none" w:sz="0" w:space="0" w:color="auto"/>
                                        <w:right w:val="none" w:sz="0" w:space="0" w:color="auto"/>
                                      </w:divBdr>
                                      <w:divsChild>
                                        <w:div w:id="875972840">
                                          <w:marLeft w:val="0"/>
                                          <w:marRight w:val="0"/>
                                          <w:marTop w:val="0"/>
                                          <w:marBottom w:val="0"/>
                                          <w:divBdr>
                                            <w:top w:val="none" w:sz="0" w:space="0" w:color="auto"/>
                                            <w:left w:val="none" w:sz="0" w:space="0" w:color="auto"/>
                                            <w:bottom w:val="none" w:sz="0" w:space="0" w:color="auto"/>
                                            <w:right w:val="none" w:sz="0" w:space="0" w:color="auto"/>
                                          </w:divBdr>
                                          <w:divsChild>
                                            <w:div w:id="2051950497">
                                              <w:marLeft w:val="0"/>
                                              <w:marRight w:val="0"/>
                                              <w:marTop w:val="360"/>
                                              <w:marBottom w:val="300"/>
                                              <w:divBdr>
                                                <w:top w:val="none" w:sz="0" w:space="0" w:color="auto"/>
                                                <w:left w:val="none" w:sz="0" w:space="0" w:color="auto"/>
                                                <w:bottom w:val="none" w:sz="0" w:space="0" w:color="auto"/>
                                                <w:right w:val="none" w:sz="0" w:space="0" w:color="auto"/>
                                              </w:divBdr>
                                              <w:divsChild>
                                                <w:div w:id="1634873537">
                                                  <w:marLeft w:val="0"/>
                                                  <w:marRight w:val="0"/>
                                                  <w:marTop w:val="0"/>
                                                  <w:marBottom w:val="0"/>
                                                  <w:divBdr>
                                                    <w:top w:val="none" w:sz="0" w:space="0" w:color="auto"/>
                                                    <w:left w:val="none" w:sz="0" w:space="0" w:color="auto"/>
                                                    <w:bottom w:val="none" w:sz="0" w:space="0" w:color="auto"/>
                                                    <w:right w:val="none" w:sz="0" w:space="0" w:color="auto"/>
                                                  </w:divBdr>
                                                </w:div>
                                              </w:divsChild>
                                            </w:div>
                                            <w:div w:id="2104064298">
                                              <w:marLeft w:val="0"/>
                                              <w:marRight w:val="0"/>
                                              <w:marTop w:val="0"/>
                                              <w:marBottom w:val="45"/>
                                              <w:divBdr>
                                                <w:top w:val="none" w:sz="0" w:space="0" w:color="auto"/>
                                                <w:left w:val="none" w:sz="0" w:space="0" w:color="auto"/>
                                                <w:bottom w:val="none" w:sz="0" w:space="0" w:color="auto"/>
                                                <w:right w:val="none" w:sz="0" w:space="0" w:color="auto"/>
                                              </w:divBdr>
                                            </w:div>
                                            <w:div w:id="1661081443">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92426123">
          <w:marLeft w:val="0"/>
          <w:marRight w:val="0"/>
          <w:marTop w:val="0"/>
          <w:marBottom w:val="0"/>
          <w:divBdr>
            <w:top w:val="none" w:sz="0" w:space="0" w:color="auto"/>
            <w:left w:val="none" w:sz="0" w:space="0" w:color="auto"/>
            <w:bottom w:val="none" w:sz="0" w:space="0" w:color="auto"/>
            <w:right w:val="none" w:sz="0" w:space="0" w:color="auto"/>
          </w:divBdr>
          <w:divsChild>
            <w:div w:id="1575553421">
              <w:marLeft w:val="0"/>
              <w:marRight w:val="0"/>
              <w:marTop w:val="0"/>
              <w:marBottom w:val="0"/>
              <w:divBdr>
                <w:top w:val="none" w:sz="0" w:space="0" w:color="auto"/>
                <w:left w:val="none" w:sz="0" w:space="0" w:color="auto"/>
                <w:bottom w:val="none" w:sz="0" w:space="0" w:color="auto"/>
                <w:right w:val="none" w:sz="0" w:space="0" w:color="auto"/>
              </w:divBdr>
              <w:divsChild>
                <w:div w:id="769276904">
                  <w:marLeft w:val="0"/>
                  <w:marRight w:val="0"/>
                  <w:marTop w:val="0"/>
                  <w:marBottom w:val="0"/>
                  <w:divBdr>
                    <w:top w:val="none" w:sz="0" w:space="0" w:color="auto"/>
                    <w:left w:val="none" w:sz="0" w:space="0" w:color="auto"/>
                    <w:bottom w:val="none" w:sz="0" w:space="0" w:color="auto"/>
                    <w:right w:val="none" w:sz="0" w:space="0" w:color="auto"/>
                  </w:divBdr>
                  <w:divsChild>
                    <w:div w:id="1661470885">
                      <w:marLeft w:val="0"/>
                      <w:marRight w:val="0"/>
                      <w:marTop w:val="0"/>
                      <w:marBottom w:val="0"/>
                      <w:divBdr>
                        <w:top w:val="none" w:sz="0" w:space="0" w:color="auto"/>
                        <w:left w:val="none" w:sz="0" w:space="0" w:color="auto"/>
                        <w:bottom w:val="none" w:sz="0" w:space="0" w:color="auto"/>
                        <w:right w:val="none" w:sz="0" w:space="0" w:color="auto"/>
                      </w:divBdr>
                      <w:divsChild>
                        <w:div w:id="1835877726">
                          <w:marLeft w:val="0"/>
                          <w:marRight w:val="0"/>
                          <w:marTop w:val="0"/>
                          <w:marBottom w:val="0"/>
                          <w:divBdr>
                            <w:top w:val="none" w:sz="0" w:space="0" w:color="auto"/>
                            <w:left w:val="none" w:sz="0" w:space="0" w:color="auto"/>
                            <w:bottom w:val="none" w:sz="0" w:space="0" w:color="auto"/>
                            <w:right w:val="none" w:sz="0" w:space="0" w:color="auto"/>
                          </w:divBdr>
                          <w:divsChild>
                            <w:div w:id="961812648">
                              <w:marLeft w:val="0"/>
                              <w:marRight w:val="0"/>
                              <w:marTop w:val="0"/>
                              <w:marBottom w:val="0"/>
                              <w:divBdr>
                                <w:top w:val="none" w:sz="0" w:space="0" w:color="auto"/>
                                <w:left w:val="none" w:sz="0" w:space="0" w:color="auto"/>
                                <w:bottom w:val="none" w:sz="0" w:space="0" w:color="auto"/>
                                <w:right w:val="none" w:sz="0" w:space="0" w:color="auto"/>
                              </w:divBdr>
                              <w:divsChild>
                                <w:div w:id="1959986555">
                                  <w:marLeft w:val="0"/>
                                  <w:marRight w:val="0"/>
                                  <w:marTop w:val="0"/>
                                  <w:marBottom w:val="0"/>
                                  <w:divBdr>
                                    <w:top w:val="single" w:sz="2" w:space="0" w:color="B0A986"/>
                                    <w:left w:val="single" w:sz="2" w:space="0" w:color="B0A986"/>
                                    <w:bottom w:val="single" w:sz="2" w:space="0" w:color="B0A986"/>
                                    <w:right w:val="single" w:sz="2" w:space="0" w:color="B0A986"/>
                                  </w:divBdr>
                                  <w:divsChild>
                                    <w:div w:id="1119686456">
                                      <w:marLeft w:val="0"/>
                                      <w:marRight w:val="0"/>
                                      <w:marTop w:val="0"/>
                                      <w:marBottom w:val="0"/>
                                      <w:divBdr>
                                        <w:top w:val="none" w:sz="0" w:space="0" w:color="auto"/>
                                        <w:left w:val="none" w:sz="0" w:space="0" w:color="auto"/>
                                        <w:bottom w:val="none" w:sz="0" w:space="0" w:color="auto"/>
                                        <w:right w:val="none" w:sz="0" w:space="0" w:color="auto"/>
                                      </w:divBdr>
                                      <w:divsChild>
                                        <w:div w:id="459231293">
                                          <w:marLeft w:val="0"/>
                                          <w:marRight w:val="0"/>
                                          <w:marTop w:val="0"/>
                                          <w:marBottom w:val="0"/>
                                          <w:divBdr>
                                            <w:top w:val="none" w:sz="0" w:space="0" w:color="auto"/>
                                            <w:left w:val="none" w:sz="0" w:space="0" w:color="auto"/>
                                            <w:bottom w:val="none" w:sz="0" w:space="0" w:color="auto"/>
                                            <w:right w:val="none" w:sz="0" w:space="0" w:color="auto"/>
                                          </w:divBdr>
                                          <w:divsChild>
                                            <w:div w:id="1060327814">
                                              <w:marLeft w:val="0"/>
                                              <w:marRight w:val="0"/>
                                              <w:marTop w:val="390"/>
                                              <w:marBottom w:val="285"/>
                                              <w:divBdr>
                                                <w:top w:val="none" w:sz="0" w:space="0" w:color="auto"/>
                                                <w:left w:val="none" w:sz="0" w:space="0" w:color="auto"/>
                                                <w:bottom w:val="none" w:sz="0" w:space="0" w:color="auto"/>
                                                <w:right w:val="none" w:sz="0" w:space="0" w:color="auto"/>
                                              </w:divBdr>
                                              <w:divsChild>
                                                <w:div w:id="1515339522">
                                                  <w:marLeft w:val="0"/>
                                                  <w:marRight w:val="0"/>
                                                  <w:marTop w:val="0"/>
                                                  <w:marBottom w:val="0"/>
                                                  <w:divBdr>
                                                    <w:top w:val="none" w:sz="0" w:space="0" w:color="auto"/>
                                                    <w:left w:val="none" w:sz="0" w:space="0" w:color="auto"/>
                                                    <w:bottom w:val="none" w:sz="0" w:space="0" w:color="auto"/>
                                                    <w:right w:val="none" w:sz="0" w:space="0" w:color="auto"/>
                                                  </w:divBdr>
                                                </w:div>
                                              </w:divsChild>
                                            </w:div>
                                            <w:div w:id="788207039">
                                              <w:marLeft w:val="0"/>
                                              <w:marRight w:val="0"/>
                                              <w:marTop w:val="0"/>
                                              <w:marBottom w:val="135"/>
                                              <w:divBdr>
                                                <w:top w:val="none" w:sz="0" w:space="0" w:color="auto"/>
                                                <w:left w:val="none" w:sz="0" w:space="0" w:color="auto"/>
                                                <w:bottom w:val="none" w:sz="0" w:space="0" w:color="auto"/>
                                                <w:right w:val="none" w:sz="0" w:space="0" w:color="auto"/>
                                              </w:divBdr>
                                            </w:div>
                                            <w:div w:id="1443961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7561711">
                              <w:marLeft w:val="0"/>
                              <w:marRight w:val="0"/>
                              <w:marTop w:val="0"/>
                              <w:marBottom w:val="0"/>
                              <w:divBdr>
                                <w:top w:val="none" w:sz="0" w:space="0" w:color="auto"/>
                                <w:left w:val="none" w:sz="0" w:space="0" w:color="auto"/>
                                <w:bottom w:val="none" w:sz="0" w:space="0" w:color="auto"/>
                                <w:right w:val="none" w:sz="0" w:space="0" w:color="auto"/>
                              </w:divBdr>
                              <w:divsChild>
                                <w:div w:id="452215242">
                                  <w:marLeft w:val="0"/>
                                  <w:marRight w:val="0"/>
                                  <w:marTop w:val="0"/>
                                  <w:marBottom w:val="0"/>
                                  <w:divBdr>
                                    <w:top w:val="single" w:sz="2" w:space="0" w:color="B0A986"/>
                                    <w:left w:val="single" w:sz="2" w:space="0" w:color="B0A986"/>
                                    <w:bottom w:val="single" w:sz="2" w:space="0" w:color="B0A986"/>
                                    <w:right w:val="single" w:sz="2" w:space="0" w:color="B0A986"/>
                                  </w:divBdr>
                                  <w:divsChild>
                                    <w:div w:id="1625237120">
                                      <w:marLeft w:val="0"/>
                                      <w:marRight w:val="0"/>
                                      <w:marTop w:val="0"/>
                                      <w:marBottom w:val="0"/>
                                      <w:divBdr>
                                        <w:top w:val="none" w:sz="0" w:space="0" w:color="auto"/>
                                        <w:left w:val="none" w:sz="0" w:space="0" w:color="auto"/>
                                        <w:bottom w:val="none" w:sz="0" w:space="0" w:color="auto"/>
                                        <w:right w:val="none" w:sz="0" w:space="0" w:color="auto"/>
                                      </w:divBdr>
                                      <w:divsChild>
                                        <w:div w:id="338587054">
                                          <w:marLeft w:val="0"/>
                                          <w:marRight w:val="0"/>
                                          <w:marTop w:val="0"/>
                                          <w:marBottom w:val="0"/>
                                          <w:divBdr>
                                            <w:top w:val="none" w:sz="0" w:space="0" w:color="auto"/>
                                            <w:left w:val="none" w:sz="0" w:space="0" w:color="auto"/>
                                            <w:bottom w:val="none" w:sz="0" w:space="0" w:color="auto"/>
                                            <w:right w:val="none" w:sz="0" w:space="0" w:color="auto"/>
                                          </w:divBdr>
                                          <w:divsChild>
                                            <w:div w:id="2076776407">
                                              <w:marLeft w:val="0"/>
                                              <w:marRight w:val="0"/>
                                              <w:marTop w:val="390"/>
                                              <w:marBottom w:val="285"/>
                                              <w:divBdr>
                                                <w:top w:val="none" w:sz="0" w:space="0" w:color="auto"/>
                                                <w:left w:val="none" w:sz="0" w:space="0" w:color="auto"/>
                                                <w:bottom w:val="none" w:sz="0" w:space="0" w:color="auto"/>
                                                <w:right w:val="none" w:sz="0" w:space="0" w:color="auto"/>
                                              </w:divBdr>
                                              <w:divsChild>
                                                <w:div w:id="1872911563">
                                                  <w:marLeft w:val="0"/>
                                                  <w:marRight w:val="0"/>
                                                  <w:marTop w:val="0"/>
                                                  <w:marBottom w:val="0"/>
                                                  <w:divBdr>
                                                    <w:top w:val="none" w:sz="0" w:space="0" w:color="auto"/>
                                                    <w:left w:val="none" w:sz="0" w:space="0" w:color="auto"/>
                                                    <w:bottom w:val="none" w:sz="0" w:space="0" w:color="auto"/>
                                                    <w:right w:val="none" w:sz="0" w:space="0" w:color="auto"/>
                                                  </w:divBdr>
                                                </w:div>
                                              </w:divsChild>
                                            </w:div>
                                            <w:div w:id="770127046">
                                              <w:marLeft w:val="0"/>
                                              <w:marRight w:val="0"/>
                                              <w:marTop w:val="0"/>
                                              <w:marBottom w:val="135"/>
                                              <w:divBdr>
                                                <w:top w:val="none" w:sz="0" w:space="0" w:color="auto"/>
                                                <w:left w:val="none" w:sz="0" w:space="0" w:color="auto"/>
                                                <w:bottom w:val="none" w:sz="0" w:space="0" w:color="auto"/>
                                                <w:right w:val="none" w:sz="0" w:space="0" w:color="auto"/>
                                              </w:divBdr>
                                            </w:div>
                                            <w:div w:id="712533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58502557">
                          <w:marLeft w:val="0"/>
                          <w:marRight w:val="0"/>
                          <w:marTop w:val="0"/>
                          <w:marBottom w:val="0"/>
                          <w:divBdr>
                            <w:top w:val="none" w:sz="0" w:space="0" w:color="auto"/>
                            <w:left w:val="none" w:sz="0" w:space="0" w:color="auto"/>
                            <w:bottom w:val="none" w:sz="0" w:space="0" w:color="auto"/>
                            <w:right w:val="none" w:sz="0" w:space="0" w:color="auto"/>
                          </w:divBdr>
                          <w:divsChild>
                            <w:div w:id="1317488198">
                              <w:marLeft w:val="0"/>
                              <w:marRight w:val="0"/>
                              <w:marTop w:val="0"/>
                              <w:marBottom w:val="0"/>
                              <w:divBdr>
                                <w:top w:val="none" w:sz="0" w:space="0" w:color="auto"/>
                                <w:left w:val="none" w:sz="0" w:space="0" w:color="auto"/>
                                <w:bottom w:val="none" w:sz="0" w:space="0" w:color="auto"/>
                                <w:right w:val="none" w:sz="0" w:space="0" w:color="auto"/>
                              </w:divBdr>
                              <w:divsChild>
                                <w:div w:id="1213692585">
                                  <w:marLeft w:val="0"/>
                                  <w:marRight w:val="0"/>
                                  <w:marTop w:val="0"/>
                                  <w:marBottom w:val="0"/>
                                  <w:divBdr>
                                    <w:top w:val="single" w:sz="2" w:space="0" w:color="B0A986"/>
                                    <w:left w:val="single" w:sz="2" w:space="0" w:color="B0A986"/>
                                    <w:bottom w:val="single" w:sz="2" w:space="0" w:color="B0A986"/>
                                    <w:right w:val="single" w:sz="2" w:space="0" w:color="B0A986"/>
                                  </w:divBdr>
                                  <w:divsChild>
                                    <w:div w:id="1646087615">
                                      <w:marLeft w:val="0"/>
                                      <w:marRight w:val="0"/>
                                      <w:marTop w:val="0"/>
                                      <w:marBottom w:val="0"/>
                                      <w:divBdr>
                                        <w:top w:val="none" w:sz="0" w:space="0" w:color="auto"/>
                                        <w:left w:val="none" w:sz="0" w:space="0" w:color="auto"/>
                                        <w:bottom w:val="none" w:sz="0" w:space="0" w:color="auto"/>
                                        <w:right w:val="none" w:sz="0" w:space="0" w:color="auto"/>
                                      </w:divBdr>
                                      <w:divsChild>
                                        <w:div w:id="732697664">
                                          <w:marLeft w:val="0"/>
                                          <w:marRight w:val="0"/>
                                          <w:marTop w:val="0"/>
                                          <w:marBottom w:val="0"/>
                                          <w:divBdr>
                                            <w:top w:val="none" w:sz="0" w:space="0" w:color="auto"/>
                                            <w:left w:val="none" w:sz="0" w:space="0" w:color="auto"/>
                                            <w:bottom w:val="none" w:sz="0" w:space="0" w:color="auto"/>
                                            <w:right w:val="none" w:sz="0" w:space="0" w:color="auto"/>
                                          </w:divBdr>
                                          <w:divsChild>
                                            <w:div w:id="1546137013">
                                              <w:marLeft w:val="0"/>
                                              <w:marRight w:val="0"/>
                                              <w:marTop w:val="390"/>
                                              <w:marBottom w:val="285"/>
                                              <w:divBdr>
                                                <w:top w:val="none" w:sz="0" w:space="0" w:color="auto"/>
                                                <w:left w:val="none" w:sz="0" w:space="0" w:color="auto"/>
                                                <w:bottom w:val="none" w:sz="0" w:space="0" w:color="auto"/>
                                                <w:right w:val="none" w:sz="0" w:space="0" w:color="auto"/>
                                              </w:divBdr>
                                              <w:divsChild>
                                                <w:div w:id="1237057889">
                                                  <w:marLeft w:val="0"/>
                                                  <w:marRight w:val="0"/>
                                                  <w:marTop w:val="0"/>
                                                  <w:marBottom w:val="0"/>
                                                  <w:divBdr>
                                                    <w:top w:val="none" w:sz="0" w:space="0" w:color="auto"/>
                                                    <w:left w:val="none" w:sz="0" w:space="0" w:color="auto"/>
                                                    <w:bottom w:val="none" w:sz="0" w:space="0" w:color="auto"/>
                                                    <w:right w:val="none" w:sz="0" w:space="0" w:color="auto"/>
                                                  </w:divBdr>
                                                </w:div>
                                              </w:divsChild>
                                            </w:div>
                                            <w:div w:id="408889504">
                                              <w:marLeft w:val="0"/>
                                              <w:marRight w:val="0"/>
                                              <w:marTop w:val="0"/>
                                              <w:marBottom w:val="135"/>
                                              <w:divBdr>
                                                <w:top w:val="none" w:sz="0" w:space="0" w:color="auto"/>
                                                <w:left w:val="none" w:sz="0" w:space="0" w:color="auto"/>
                                                <w:bottom w:val="none" w:sz="0" w:space="0" w:color="auto"/>
                                                <w:right w:val="none" w:sz="0" w:space="0" w:color="auto"/>
                                              </w:divBdr>
                                            </w:div>
                                            <w:div w:id="117378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7266875">
                              <w:marLeft w:val="0"/>
                              <w:marRight w:val="0"/>
                              <w:marTop w:val="0"/>
                              <w:marBottom w:val="0"/>
                              <w:divBdr>
                                <w:top w:val="none" w:sz="0" w:space="0" w:color="auto"/>
                                <w:left w:val="none" w:sz="0" w:space="0" w:color="auto"/>
                                <w:bottom w:val="none" w:sz="0" w:space="0" w:color="auto"/>
                                <w:right w:val="none" w:sz="0" w:space="0" w:color="auto"/>
                              </w:divBdr>
                              <w:divsChild>
                                <w:div w:id="111873620">
                                  <w:marLeft w:val="0"/>
                                  <w:marRight w:val="0"/>
                                  <w:marTop w:val="0"/>
                                  <w:marBottom w:val="0"/>
                                  <w:divBdr>
                                    <w:top w:val="single" w:sz="2" w:space="0" w:color="B0A986"/>
                                    <w:left w:val="single" w:sz="2" w:space="0" w:color="B0A986"/>
                                    <w:bottom w:val="single" w:sz="2" w:space="0" w:color="B0A986"/>
                                    <w:right w:val="single" w:sz="2" w:space="0" w:color="B0A986"/>
                                  </w:divBdr>
                                  <w:divsChild>
                                    <w:div w:id="1615484180">
                                      <w:marLeft w:val="0"/>
                                      <w:marRight w:val="0"/>
                                      <w:marTop w:val="0"/>
                                      <w:marBottom w:val="0"/>
                                      <w:divBdr>
                                        <w:top w:val="none" w:sz="0" w:space="0" w:color="auto"/>
                                        <w:left w:val="none" w:sz="0" w:space="0" w:color="auto"/>
                                        <w:bottom w:val="none" w:sz="0" w:space="0" w:color="auto"/>
                                        <w:right w:val="none" w:sz="0" w:space="0" w:color="auto"/>
                                      </w:divBdr>
                                      <w:divsChild>
                                        <w:div w:id="1741057114">
                                          <w:marLeft w:val="0"/>
                                          <w:marRight w:val="0"/>
                                          <w:marTop w:val="0"/>
                                          <w:marBottom w:val="0"/>
                                          <w:divBdr>
                                            <w:top w:val="none" w:sz="0" w:space="0" w:color="auto"/>
                                            <w:left w:val="none" w:sz="0" w:space="0" w:color="auto"/>
                                            <w:bottom w:val="none" w:sz="0" w:space="0" w:color="auto"/>
                                            <w:right w:val="none" w:sz="0" w:space="0" w:color="auto"/>
                                          </w:divBdr>
                                          <w:divsChild>
                                            <w:div w:id="2033918894">
                                              <w:marLeft w:val="0"/>
                                              <w:marRight w:val="0"/>
                                              <w:marTop w:val="390"/>
                                              <w:marBottom w:val="285"/>
                                              <w:divBdr>
                                                <w:top w:val="none" w:sz="0" w:space="0" w:color="auto"/>
                                                <w:left w:val="none" w:sz="0" w:space="0" w:color="auto"/>
                                                <w:bottom w:val="none" w:sz="0" w:space="0" w:color="auto"/>
                                                <w:right w:val="none" w:sz="0" w:space="0" w:color="auto"/>
                                              </w:divBdr>
                                              <w:divsChild>
                                                <w:div w:id="1996758291">
                                                  <w:marLeft w:val="0"/>
                                                  <w:marRight w:val="0"/>
                                                  <w:marTop w:val="0"/>
                                                  <w:marBottom w:val="0"/>
                                                  <w:divBdr>
                                                    <w:top w:val="none" w:sz="0" w:space="0" w:color="auto"/>
                                                    <w:left w:val="none" w:sz="0" w:space="0" w:color="auto"/>
                                                    <w:bottom w:val="none" w:sz="0" w:space="0" w:color="auto"/>
                                                    <w:right w:val="none" w:sz="0" w:space="0" w:color="auto"/>
                                                  </w:divBdr>
                                                </w:div>
                                              </w:divsChild>
                                            </w:div>
                                            <w:div w:id="1395201416">
                                              <w:marLeft w:val="0"/>
                                              <w:marRight w:val="0"/>
                                              <w:marTop w:val="0"/>
                                              <w:marBottom w:val="135"/>
                                              <w:divBdr>
                                                <w:top w:val="none" w:sz="0" w:space="0" w:color="auto"/>
                                                <w:left w:val="none" w:sz="0" w:space="0" w:color="auto"/>
                                                <w:bottom w:val="none" w:sz="0" w:space="0" w:color="auto"/>
                                                <w:right w:val="none" w:sz="0" w:space="0" w:color="auto"/>
                                              </w:divBdr>
                                            </w:div>
                                            <w:div w:id="30349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93716981">
                          <w:marLeft w:val="0"/>
                          <w:marRight w:val="0"/>
                          <w:marTop w:val="0"/>
                          <w:marBottom w:val="0"/>
                          <w:divBdr>
                            <w:top w:val="none" w:sz="0" w:space="0" w:color="auto"/>
                            <w:left w:val="none" w:sz="0" w:space="0" w:color="auto"/>
                            <w:bottom w:val="none" w:sz="0" w:space="0" w:color="auto"/>
                            <w:right w:val="none" w:sz="0" w:space="0" w:color="auto"/>
                          </w:divBdr>
                          <w:divsChild>
                            <w:div w:id="1004404820">
                              <w:marLeft w:val="0"/>
                              <w:marRight w:val="0"/>
                              <w:marTop w:val="0"/>
                              <w:marBottom w:val="0"/>
                              <w:divBdr>
                                <w:top w:val="none" w:sz="0" w:space="0" w:color="auto"/>
                                <w:left w:val="none" w:sz="0" w:space="0" w:color="auto"/>
                                <w:bottom w:val="none" w:sz="0" w:space="0" w:color="auto"/>
                                <w:right w:val="none" w:sz="0" w:space="0" w:color="auto"/>
                              </w:divBdr>
                              <w:divsChild>
                                <w:div w:id="1533037835">
                                  <w:marLeft w:val="0"/>
                                  <w:marRight w:val="0"/>
                                  <w:marTop w:val="0"/>
                                  <w:marBottom w:val="0"/>
                                  <w:divBdr>
                                    <w:top w:val="single" w:sz="2" w:space="0" w:color="B0A986"/>
                                    <w:left w:val="single" w:sz="2" w:space="0" w:color="B0A986"/>
                                    <w:bottom w:val="single" w:sz="2" w:space="0" w:color="B0A986"/>
                                    <w:right w:val="single" w:sz="2" w:space="0" w:color="B0A986"/>
                                  </w:divBdr>
                                  <w:divsChild>
                                    <w:div w:id="1685470898">
                                      <w:marLeft w:val="0"/>
                                      <w:marRight w:val="0"/>
                                      <w:marTop w:val="0"/>
                                      <w:marBottom w:val="0"/>
                                      <w:divBdr>
                                        <w:top w:val="none" w:sz="0" w:space="0" w:color="auto"/>
                                        <w:left w:val="none" w:sz="0" w:space="0" w:color="auto"/>
                                        <w:bottom w:val="none" w:sz="0" w:space="0" w:color="auto"/>
                                        <w:right w:val="none" w:sz="0" w:space="0" w:color="auto"/>
                                      </w:divBdr>
                                      <w:divsChild>
                                        <w:div w:id="1360662278">
                                          <w:marLeft w:val="0"/>
                                          <w:marRight w:val="0"/>
                                          <w:marTop w:val="0"/>
                                          <w:marBottom w:val="0"/>
                                          <w:divBdr>
                                            <w:top w:val="none" w:sz="0" w:space="0" w:color="auto"/>
                                            <w:left w:val="none" w:sz="0" w:space="0" w:color="auto"/>
                                            <w:bottom w:val="none" w:sz="0" w:space="0" w:color="auto"/>
                                            <w:right w:val="none" w:sz="0" w:space="0" w:color="auto"/>
                                          </w:divBdr>
                                          <w:divsChild>
                                            <w:div w:id="1366130038">
                                              <w:marLeft w:val="0"/>
                                              <w:marRight w:val="0"/>
                                              <w:marTop w:val="390"/>
                                              <w:marBottom w:val="285"/>
                                              <w:divBdr>
                                                <w:top w:val="none" w:sz="0" w:space="0" w:color="auto"/>
                                                <w:left w:val="none" w:sz="0" w:space="0" w:color="auto"/>
                                                <w:bottom w:val="none" w:sz="0" w:space="0" w:color="auto"/>
                                                <w:right w:val="none" w:sz="0" w:space="0" w:color="auto"/>
                                              </w:divBdr>
                                              <w:divsChild>
                                                <w:div w:id="2033064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523591019">
      <w:bodyDiv w:val="1"/>
      <w:marLeft w:val="0"/>
      <w:marRight w:val="0"/>
      <w:marTop w:val="0"/>
      <w:marBottom w:val="0"/>
      <w:divBdr>
        <w:top w:val="none" w:sz="0" w:space="0" w:color="auto"/>
        <w:left w:val="none" w:sz="0" w:space="0" w:color="auto"/>
        <w:bottom w:val="none" w:sz="0" w:space="0" w:color="auto"/>
        <w:right w:val="none" w:sz="0" w:space="0" w:color="auto"/>
      </w:divBdr>
    </w:div>
    <w:div w:id="1607735834">
      <w:bodyDiv w:val="1"/>
      <w:marLeft w:val="0"/>
      <w:marRight w:val="0"/>
      <w:marTop w:val="0"/>
      <w:marBottom w:val="0"/>
      <w:divBdr>
        <w:top w:val="none" w:sz="0" w:space="0" w:color="auto"/>
        <w:left w:val="none" w:sz="0" w:space="0" w:color="auto"/>
        <w:bottom w:val="none" w:sz="0" w:space="0" w:color="auto"/>
        <w:right w:val="none" w:sz="0" w:space="0" w:color="auto"/>
      </w:divBdr>
      <w:divsChild>
        <w:div w:id="1198469507">
          <w:marLeft w:val="0"/>
          <w:marRight w:val="240"/>
          <w:marTop w:val="0"/>
          <w:marBottom w:val="0"/>
          <w:divBdr>
            <w:top w:val="none" w:sz="0" w:space="0" w:color="auto"/>
            <w:left w:val="none" w:sz="0" w:space="0" w:color="auto"/>
            <w:bottom w:val="none" w:sz="0" w:space="0" w:color="auto"/>
            <w:right w:val="none" w:sz="0" w:space="0" w:color="auto"/>
          </w:divBdr>
          <w:divsChild>
            <w:div w:id="916935721">
              <w:marLeft w:val="0"/>
              <w:marRight w:val="0"/>
              <w:marTop w:val="0"/>
              <w:marBottom w:val="0"/>
              <w:divBdr>
                <w:top w:val="none" w:sz="0" w:space="0" w:color="auto"/>
                <w:left w:val="none" w:sz="0" w:space="0" w:color="auto"/>
                <w:bottom w:val="none" w:sz="0" w:space="0" w:color="auto"/>
                <w:right w:val="none" w:sz="0" w:space="0" w:color="auto"/>
              </w:divBdr>
              <w:divsChild>
                <w:div w:id="769162016">
                  <w:marLeft w:val="0"/>
                  <w:marRight w:val="0"/>
                  <w:marTop w:val="0"/>
                  <w:marBottom w:val="0"/>
                  <w:divBdr>
                    <w:top w:val="none" w:sz="0" w:space="0" w:color="auto"/>
                    <w:left w:val="none" w:sz="0" w:space="0" w:color="auto"/>
                    <w:bottom w:val="none" w:sz="0" w:space="0" w:color="auto"/>
                    <w:right w:val="none" w:sz="0" w:space="0" w:color="auto"/>
                  </w:divBdr>
                  <w:divsChild>
                    <w:div w:id="1980107431">
                      <w:marLeft w:val="0"/>
                      <w:marRight w:val="0"/>
                      <w:marTop w:val="0"/>
                      <w:marBottom w:val="0"/>
                      <w:divBdr>
                        <w:top w:val="none" w:sz="0" w:space="0" w:color="auto"/>
                        <w:left w:val="none" w:sz="0" w:space="0" w:color="auto"/>
                        <w:bottom w:val="none" w:sz="0" w:space="0" w:color="auto"/>
                        <w:right w:val="none" w:sz="0" w:space="0" w:color="auto"/>
                      </w:divBdr>
                      <w:divsChild>
                        <w:div w:id="1817840771">
                          <w:marLeft w:val="0"/>
                          <w:marRight w:val="0"/>
                          <w:marTop w:val="0"/>
                          <w:marBottom w:val="0"/>
                          <w:divBdr>
                            <w:top w:val="none" w:sz="0" w:space="0" w:color="auto"/>
                            <w:left w:val="none" w:sz="0" w:space="0" w:color="auto"/>
                            <w:bottom w:val="none" w:sz="0" w:space="0" w:color="auto"/>
                            <w:right w:val="none" w:sz="0" w:space="0" w:color="auto"/>
                          </w:divBdr>
                          <w:divsChild>
                            <w:div w:id="1964653772">
                              <w:marLeft w:val="0"/>
                              <w:marRight w:val="0"/>
                              <w:marTop w:val="0"/>
                              <w:marBottom w:val="0"/>
                              <w:divBdr>
                                <w:top w:val="none" w:sz="0" w:space="0" w:color="auto"/>
                                <w:left w:val="none" w:sz="0" w:space="0" w:color="auto"/>
                                <w:bottom w:val="none" w:sz="0" w:space="0" w:color="auto"/>
                                <w:right w:val="none" w:sz="0" w:space="0" w:color="auto"/>
                              </w:divBdr>
                              <w:divsChild>
                                <w:div w:id="2143569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31492061">
      <w:bodyDiv w:val="1"/>
      <w:marLeft w:val="0"/>
      <w:marRight w:val="0"/>
      <w:marTop w:val="0"/>
      <w:marBottom w:val="0"/>
      <w:divBdr>
        <w:top w:val="none" w:sz="0" w:space="0" w:color="auto"/>
        <w:left w:val="none" w:sz="0" w:space="0" w:color="auto"/>
        <w:bottom w:val="none" w:sz="0" w:space="0" w:color="auto"/>
        <w:right w:val="none" w:sz="0" w:space="0" w:color="auto"/>
      </w:divBdr>
    </w:div>
    <w:div w:id="1895239965">
      <w:bodyDiv w:val="1"/>
      <w:marLeft w:val="0"/>
      <w:marRight w:val="0"/>
      <w:marTop w:val="0"/>
      <w:marBottom w:val="0"/>
      <w:divBdr>
        <w:top w:val="none" w:sz="0" w:space="0" w:color="auto"/>
        <w:left w:val="none" w:sz="0" w:space="0" w:color="auto"/>
        <w:bottom w:val="none" w:sz="0" w:space="0" w:color="auto"/>
        <w:right w:val="none" w:sz="0" w:space="0" w:color="auto"/>
      </w:divBdr>
      <w:divsChild>
        <w:div w:id="1511989036">
          <w:marLeft w:val="0"/>
          <w:marRight w:val="0"/>
          <w:marTop w:val="0"/>
          <w:marBottom w:val="135"/>
          <w:divBdr>
            <w:top w:val="none" w:sz="0" w:space="0" w:color="auto"/>
            <w:left w:val="none" w:sz="0" w:space="0" w:color="auto"/>
            <w:bottom w:val="none" w:sz="0" w:space="0" w:color="auto"/>
            <w:right w:val="none" w:sz="0" w:space="0" w:color="auto"/>
          </w:divBdr>
        </w:div>
        <w:div w:id="1637446590">
          <w:marLeft w:val="0"/>
          <w:marRight w:val="0"/>
          <w:marTop w:val="0"/>
          <w:marBottom w:val="0"/>
          <w:divBdr>
            <w:top w:val="none" w:sz="0" w:space="0" w:color="auto"/>
            <w:left w:val="none" w:sz="0" w:space="0" w:color="auto"/>
            <w:bottom w:val="none" w:sz="0" w:space="0" w:color="auto"/>
            <w:right w:val="none" w:sz="0" w:space="0" w:color="auto"/>
          </w:divBdr>
        </w:div>
      </w:divsChild>
    </w:div>
    <w:div w:id="1903757690">
      <w:bodyDiv w:val="1"/>
      <w:marLeft w:val="0"/>
      <w:marRight w:val="0"/>
      <w:marTop w:val="0"/>
      <w:marBottom w:val="0"/>
      <w:divBdr>
        <w:top w:val="none" w:sz="0" w:space="0" w:color="auto"/>
        <w:left w:val="none" w:sz="0" w:space="0" w:color="auto"/>
        <w:bottom w:val="none" w:sz="0" w:space="0" w:color="auto"/>
        <w:right w:val="none" w:sz="0" w:space="0" w:color="auto"/>
      </w:divBdr>
      <w:divsChild>
        <w:div w:id="1673406804">
          <w:marLeft w:val="0"/>
          <w:marRight w:val="0"/>
          <w:marTop w:val="0"/>
          <w:marBottom w:val="45"/>
          <w:divBdr>
            <w:top w:val="none" w:sz="0" w:space="0" w:color="auto"/>
            <w:left w:val="none" w:sz="0" w:space="0" w:color="auto"/>
            <w:bottom w:val="none" w:sz="0" w:space="0" w:color="auto"/>
            <w:right w:val="none" w:sz="0" w:space="0" w:color="auto"/>
          </w:divBdr>
        </w:div>
        <w:div w:id="346686354">
          <w:marLeft w:val="0"/>
          <w:marRight w:val="0"/>
          <w:marTop w:val="0"/>
          <w:marBottom w:val="120"/>
          <w:divBdr>
            <w:top w:val="none" w:sz="0" w:space="0" w:color="auto"/>
            <w:left w:val="none" w:sz="0" w:space="0" w:color="auto"/>
            <w:bottom w:val="none" w:sz="0" w:space="0" w:color="auto"/>
            <w:right w:val="none" w:sz="0" w:space="0" w:color="auto"/>
          </w:divBdr>
        </w:div>
      </w:divsChild>
    </w:div>
    <w:div w:id="1980576057">
      <w:bodyDiv w:val="1"/>
      <w:marLeft w:val="0"/>
      <w:marRight w:val="0"/>
      <w:marTop w:val="0"/>
      <w:marBottom w:val="0"/>
      <w:divBdr>
        <w:top w:val="none" w:sz="0" w:space="0" w:color="auto"/>
        <w:left w:val="none" w:sz="0" w:space="0" w:color="auto"/>
        <w:bottom w:val="none" w:sz="0" w:space="0" w:color="auto"/>
        <w:right w:val="none" w:sz="0" w:space="0" w:color="auto"/>
      </w:divBdr>
      <w:divsChild>
        <w:div w:id="1127429570">
          <w:marLeft w:val="0"/>
          <w:marRight w:val="0"/>
          <w:marTop w:val="0"/>
          <w:marBottom w:val="45"/>
          <w:divBdr>
            <w:top w:val="none" w:sz="0" w:space="0" w:color="auto"/>
            <w:left w:val="none" w:sz="0" w:space="0" w:color="auto"/>
            <w:bottom w:val="none" w:sz="0" w:space="0" w:color="auto"/>
            <w:right w:val="none" w:sz="0" w:space="0" w:color="auto"/>
          </w:divBdr>
        </w:div>
        <w:div w:id="1581795223">
          <w:marLeft w:val="0"/>
          <w:marRight w:val="0"/>
          <w:marTop w:val="0"/>
          <w:marBottom w:val="120"/>
          <w:divBdr>
            <w:top w:val="none" w:sz="0" w:space="0" w:color="auto"/>
            <w:left w:val="none" w:sz="0" w:space="0" w:color="auto"/>
            <w:bottom w:val="none" w:sz="0" w:space="0" w:color="auto"/>
            <w:right w:val="none" w:sz="0" w:space="0" w:color="auto"/>
          </w:divBdr>
        </w:div>
      </w:divsChild>
    </w:div>
    <w:div w:id="2025279161">
      <w:bodyDiv w:val="1"/>
      <w:marLeft w:val="0"/>
      <w:marRight w:val="0"/>
      <w:marTop w:val="0"/>
      <w:marBottom w:val="0"/>
      <w:divBdr>
        <w:top w:val="none" w:sz="0" w:space="0" w:color="auto"/>
        <w:left w:val="none" w:sz="0" w:space="0" w:color="auto"/>
        <w:bottom w:val="none" w:sz="0" w:space="0" w:color="auto"/>
        <w:right w:val="none" w:sz="0" w:space="0" w:color="auto"/>
      </w:divBdr>
      <w:divsChild>
        <w:div w:id="2137291244">
          <w:marLeft w:val="0"/>
          <w:marRight w:val="0"/>
          <w:marTop w:val="0"/>
          <w:marBottom w:val="0"/>
          <w:divBdr>
            <w:top w:val="none" w:sz="0" w:space="0" w:color="auto"/>
            <w:left w:val="none" w:sz="0" w:space="0" w:color="auto"/>
            <w:bottom w:val="none" w:sz="0" w:space="0" w:color="auto"/>
            <w:right w:val="none" w:sz="0" w:space="0" w:color="auto"/>
          </w:divBdr>
          <w:divsChild>
            <w:div w:id="1879049500">
              <w:marLeft w:val="0"/>
              <w:marRight w:val="0"/>
              <w:marTop w:val="0"/>
              <w:marBottom w:val="0"/>
              <w:divBdr>
                <w:top w:val="none" w:sz="0" w:space="0" w:color="auto"/>
                <w:left w:val="none" w:sz="0" w:space="0" w:color="auto"/>
                <w:bottom w:val="none" w:sz="0" w:space="0" w:color="auto"/>
                <w:right w:val="none" w:sz="0" w:space="0" w:color="auto"/>
              </w:divBdr>
              <w:divsChild>
                <w:div w:id="1666325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0759532">
      <w:bodyDiv w:val="1"/>
      <w:marLeft w:val="0"/>
      <w:marRight w:val="0"/>
      <w:marTop w:val="0"/>
      <w:marBottom w:val="0"/>
      <w:divBdr>
        <w:top w:val="none" w:sz="0" w:space="0" w:color="auto"/>
        <w:left w:val="none" w:sz="0" w:space="0" w:color="auto"/>
        <w:bottom w:val="none" w:sz="0" w:space="0" w:color="auto"/>
        <w:right w:val="none" w:sz="0" w:space="0" w:color="auto"/>
      </w:divBdr>
      <w:divsChild>
        <w:div w:id="272715198">
          <w:marLeft w:val="0"/>
          <w:marRight w:val="0"/>
          <w:marTop w:val="0"/>
          <w:marBottom w:val="45"/>
          <w:divBdr>
            <w:top w:val="none" w:sz="0" w:space="0" w:color="auto"/>
            <w:left w:val="none" w:sz="0" w:space="0" w:color="auto"/>
            <w:bottom w:val="none" w:sz="0" w:space="0" w:color="auto"/>
            <w:right w:val="none" w:sz="0" w:space="0" w:color="auto"/>
          </w:divBdr>
        </w:div>
        <w:div w:id="586117204">
          <w:marLeft w:val="0"/>
          <w:marRight w:val="0"/>
          <w:marTop w:val="0"/>
          <w:marBottom w:val="12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jpeg"/><Relationship Id="rId21" Type="http://schemas.openxmlformats.org/officeDocument/2006/relationships/image" Target="media/image7.jpeg"/><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hyperlink" Target="https://www.cambridgebutterfly.com/" TargetMode="External"/><Relationship Id="rId68" Type="http://schemas.openxmlformats.org/officeDocument/2006/relationships/hyperlink" Target="https://maps.app.goo.gl/9hzTcqUHi19at4mN7" TargetMode="External"/><Relationship Id="rId84" Type="http://schemas.openxmlformats.org/officeDocument/2006/relationships/header" Target="header4.xml"/><Relationship Id="rId89" Type="http://schemas.openxmlformats.org/officeDocument/2006/relationships/header" Target="header9.xml"/><Relationship Id="rId16" Type="http://schemas.openxmlformats.org/officeDocument/2006/relationships/header" Target="header2.xml"/><Relationship Id="rId11" Type="http://schemas.openxmlformats.org/officeDocument/2006/relationships/image" Target="media/image3.png"/><Relationship Id="rId32" Type="http://schemas.openxmlformats.org/officeDocument/2006/relationships/image" Target="media/image17.png"/><Relationship Id="rId37" Type="http://schemas.openxmlformats.org/officeDocument/2006/relationships/image" Target="media/image20.png"/><Relationship Id="rId53" Type="http://schemas.openxmlformats.org/officeDocument/2006/relationships/hyperlink" Target="https://maps.app.goo.gl/UV9QqqZBoaHqo69UA" TargetMode="External"/><Relationship Id="rId58" Type="http://schemas.openxmlformats.org/officeDocument/2006/relationships/image" Target="media/image33.png"/><Relationship Id="rId74" Type="http://schemas.openxmlformats.org/officeDocument/2006/relationships/hyperlink" Target="https://maps.app.goo.gl/zSnw75zeKn4mN7vJ9" TargetMode="External"/><Relationship Id="rId79" Type="http://schemas.openxmlformats.org/officeDocument/2006/relationships/image" Target="media/image37.jpeg"/><Relationship Id="rId5" Type="http://schemas.openxmlformats.org/officeDocument/2006/relationships/settings" Target="settings.xml"/><Relationship Id="rId90" Type="http://schemas.openxmlformats.org/officeDocument/2006/relationships/header" Target="header10.xml"/><Relationship Id="rId95" Type="http://schemas.openxmlformats.org/officeDocument/2006/relationships/header" Target="header15.xml"/><Relationship Id="rId22" Type="http://schemas.openxmlformats.org/officeDocument/2006/relationships/image" Target="media/image8.jpeg"/><Relationship Id="rId27" Type="http://schemas.openxmlformats.org/officeDocument/2006/relationships/image" Target="media/image13.jpeg"/><Relationship Id="rId43" Type="http://schemas.openxmlformats.org/officeDocument/2006/relationships/image" Target="media/image25.png"/><Relationship Id="rId48" Type="http://schemas.openxmlformats.org/officeDocument/2006/relationships/image" Target="media/image30.png"/><Relationship Id="rId64" Type="http://schemas.openxmlformats.org/officeDocument/2006/relationships/hyperlink" Target="https://www.google.ca/maps/search/43.473550,+-80.559789?entry=tts" TargetMode="External"/><Relationship Id="rId69" Type="http://schemas.openxmlformats.org/officeDocument/2006/relationships/hyperlink" Target="https://uwag.uwaterloo.ca/exhibition/we-will-lose-our-beloveds-%d9%85%d8%a7-%d8%b9%d8%b2%db%8c%d8%b2%d8%a7%d9%86%d9%85%d8%a7%d9%86-%d8%b1%d8%a7-%d8%a7%d8%b2-%d8%af%d8%b3%d8%aa-%d8%ae%d9%88%d8%a7%d9%87%db%8c%d9%85-%d8%af%d8%a7/" TargetMode="External"/><Relationship Id="rId8" Type="http://schemas.openxmlformats.org/officeDocument/2006/relationships/endnotes" Target="endnotes.xml"/><Relationship Id="rId51" Type="http://schemas.openxmlformats.org/officeDocument/2006/relationships/hyperlink" Target="https://www.oe3c.ca/history" TargetMode="External"/><Relationship Id="rId72" Type="http://schemas.openxmlformats.org/officeDocument/2006/relationships/hyperlink" Target="https://maps.app.goo.gl/4feoghsZVYVUwTQ98" TargetMode="External"/><Relationship Id="rId80" Type="http://schemas.openxmlformats.org/officeDocument/2006/relationships/image" Target="media/image38.jpeg"/><Relationship Id="rId85" Type="http://schemas.openxmlformats.org/officeDocument/2006/relationships/header" Target="header5.xml"/><Relationship Id="rId93" Type="http://schemas.openxmlformats.org/officeDocument/2006/relationships/header" Target="header13.xml"/><Relationship Id="rId98"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header" Target="header1.xml"/><Relationship Id="rId17" Type="http://schemas.openxmlformats.org/officeDocument/2006/relationships/footer" Target="footer4.xml"/><Relationship Id="rId25" Type="http://schemas.openxmlformats.org/officeDocument/2006/relationships/image" Target="media/image11.jpeg"/><Relationship Id="rId33" Type="http://schemas.openxmlformats.org/officeDocument/2006/relationships/image" Target="media/image18.png"/><Relationship Id="rId38" Type="http://schemas.openxmlformats.org/officeDocument/2006/relationships/image" Target="media/image21.png"/><Relationship Id="rId46" Type="http://schemas.openxmlformats.org/officeDocument/2006/relationships/image" Target="media/image28.png"/><Relationship Id="rId59" Type="http://schemas.openxmlformats.org/officeDocument/2006/relationships/hyperlink" Target="https://www.dropbox.com/request/FMxZ7F4XsdJVpfwzKBpV" TargetMode="External"/><Relationship Id="rId67" Type="http://schemas.openxmlformats.org/officeDocument/2006/relationships/hyperlink" Target="https://www.google.ca/maps/place/43%C2%B028'13.8%22N+80%C2%B032'59.1%22W/@43.470506,-80.5511897,442m/data=!3m2!1e3!4b1!4m7!1m2!2m1!1sstc!3m3!8m2!3d43.470506!4d-80.54974?entry=ttu" TargetMode="External"/><Relationship Id="rId20" Type="http://schemas.openxmlformats.org/officeDocument/2006/relationships/image" Target="media/image6.jpeg"/><Relationship Id="rId41" Type="http://schemas.openxmlformats.org/officeDocument/2006/relationships/image" Target="media/image23.png"/><Relationship Id="rId54" Type="http://schemas.openxmlformats.org/officeDocument/2006/relationships/hyperlink" Target="https://maps.app.goo.gl/UV9QqqZBoaHqo69UA" TargetMode="External"/><Relationship Id="rId62" Type="http://schemas.openxmlformats.org/officeDocument/2006/relationships/hyperlink" Target="https://maps.app.goo.gl/VNjPSVGMvU8SLBuT7" TargetMode="External"/><Relationship Id="rId70" Type="http://schemas.openxmlformats.org/officeDocument/2006/relationships/hyperlink" Target="https://maps.app.goo.gl/4feoghsZVYVUwTQ98" TargetMode="External"/><Relationship Id="rId75" Type="http://schemas.openxmlformats.org/officeDocument/2006/relationships/hyperlink" Target="https://uwaterloo.ca/earth-sciences-museum/" TargetMode="External"/><Relationship Id="rId83" Type="http://schemas.openxmlformats.org/officeDocument/2006/relationships/header" Target="header3.xml"/><Relationship Id="rId88" Type="http://schemas.openxmlformats.org/officeDocument/2006/relationships/header" Target="header8.xml"/><Relationship Id="rId91" Type="http://schemas.openxmlformats.org/officeDocument/2006/relationships/header" Target="header11.xml"/><Relationship Id="rId96" Type="http://schemas.openxmlformats.org/officeDocument/2006/relationships/header" Target="header16.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9.jpeg"/><Relationship Id="rId28" Type="http://schemas.openxmlformats.org/officeDocument/2006/relationships/hyperlink" Target="https://uwaterloo.ca/secretariat/policies-procedures-guidelines/policy-33." TargetMode="External"/><Relationship Id="rId49" Type="http://schemas.openxmlformats.org/officeDocument/2006/relationships/image" Target="media/image31.png"/><Relationship Id="rId57" Type="http://schemas.openxmlformats.org/officeDocument/2006/relationships/hyperlink" Target="https://uwaterloo.ca/map/" TargetMode="External"/><Relationship Id="rId10" Type="http://schemas.openxmlformats.org/officeDocument/2006/relationships/image" Target="media/image2.png"/><Relationship Id="rId31" Type="http://schemas.openxmlformats.org/officeDocument/2006/relationships/image" Target="media/image16.png"/><Relationship Id="rId44" Type="http://schemas.openxmlformats.org/officeDocument/2006/relationships/image" Target="media/image26.jpeg"/><Relationship Id="rId52" Type="http://schemas.openxmlformats.org/officeDocument/2006/relationships/hyperlink" Target="https://maps.app.goo.gl/5ED6SqUmjdehU6oU9" TargetMode="External"/><Relationship Id="rId60" Type="http://schemas.openxmlformats.org/officeDocument/2006/relationships/image" Target="media/image34.png"/><Relationship Id="rId65" Type="http://schemas.openxmlformats.org/officeDocument/2006/relationships/hyperlink" Target="https://uwaterloo.ca/biology/resources-and-services/water-facility" TargetMode="External"/><Relationship Id="rId73" Type="http://schemas.openxmlformats.org/officeDocument/2006/relationships/hyperlink" Target="https://uwag.uwaterloo.ca/" TargetMode="External"/><Relationship Id="rId78" Type="http://schemas.openxmlformats.org/officeDocument/2006/relationships/image" Target="media/image36.jpeg"/><Relationship Id="rId81" Type="http://schemas.openxmlformats.org/officeDocument/2006/relationships/image" Target="media/image39.jpeg"/><Relationship Id="rId86" Type="http://schemas.openxmlformats.org/officeDocument/2006/relationships/header" Target="header6.xml"/><Relationship Id="rId94" Type="http://schemas.openxmlformats.org/officeDocument/2006/relationships/header" Target="header14.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footer" Target="footer1.xml"/><Relationship Id="rId18" Type="http://schemas.openxmlformats.org/officeDocument/2006/relationships/image" Target="media/image4.jpeg"/><Relationship Id="rId39" Type="http://schemas.openxmlformats.org/officeDocument/2006/relationships/image" Target="media/image20.jpeg"/><Relationship Id="rId34" Type="http://schemas.openxmlformats.org/officeDocument/2006/relationships/image" Target="media/image19.png"/><Relationship Id="rId50" Type="http://schemas.openxmlformats.org/officeDocument/2006/relationships/image" Target="media/image32.jpg"/><Relationship Id="rId55" Type="http://schemas.openxmlformats.org/officeDocument/2006/relationships/hyperlink" Target="https://maps.app.goo.gl/42zKcciVfpY6KcQk8" TargetMode="External"/><Relationship Id="rId76" Type="http://schemas.openxmlformats.org/officeDocument/2006/relationships/hyperlink" Target="https://maps.app.goo.gl/eXBFa7EeCbV8d4Y2A" TargetMode="External"/><Relationship Id="rId97"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hyperlink" Target="https://uwag.uwaterloo.ca/exhibition/kupferschmidt-kupferschmid-kupferscmidte/" TargetMode="External"/><Relationship Id="rId92" Type="http://schemas.openxmlformats.org/officeDocument/2006/relationships/header" Target="header12.xml"/><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image" Target="media/image10.jpe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hyperlink" Target="https://maps.app.goo.gl/9AXSioywWtgfpxicA" TargetMode="External"/><Relationship Id="rId87" Type="http://schemas.openxmlformats.org/officeDocument/2006/relationships/header" Target="header7.xml"/><Relationship Id="rId61" Type="http://schemas.openxmlformats.org/officeDocument/2006/relationships/hyperlink" Target="https://raresites.org/" TargetMode="External"/><Relationship Id="rId82" Type="http://schemas.openxmlformats.org/officeDocument/2006/relationships/image" Target="media/image40.jpeg"/><Relationship Id="rId19" Type="http://schemas.openxmlformats.org/officeDocument/2006/relationships/image" Target="media/image5.jpeg"/><Relationship Id="rId14" Type="http://schemas.openxmlformats.org/officeDocument/2006/relationships/footer" Target="footer2.xml"/><Relationship Id="rId30" Type="http://schemas.openxmlformats.org/officeDocument/2006/relationships/image" Target="media/image15.png"/><Relationship Id="rId56" Type="http://schemas.openxmlformats.org/officeDocument/2006/relationships/hyperlink" Target="https://uwaterloo.ca/parking/about/our-parking-lots" TargetMode="External"/><Relationship Id="rId77" Type="http://schemas.openxmlformats.org/officeDocument/2006/relationships/image" Target="media/image3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May 2 to 4, 2024</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467F88E-DC69-48E9-BAA8-CADCA9747E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88</Pages>
  <Words>36584</Words>
  <Characters>208534</Characters>
  <Application>Microsoft Office Word</Application>
  <DocSecurity>0</DocSecurity>
  <Lines>1737</Lines>
  <Paragraphs>489</Paragraphs>
  <ScaleCrop>false</ScaleCrop>
  <HeadingPairs>
    <vt:vector size="4" baseType="variant">
      <vt:variant>
        <vt:lpstr>Title</vt:lpstr>
      </vt:variant>
      <vt:variant>
        <vt:i4>1</vt:i4>
      </vt:variant>
      <vt:variant>
        <vt:lpstr>Headings</vt:lpstr>
      </vt:variant>
      <vt:variant>
        <vt:i4>25</vt:i4>
      </vt:variant>
    </vt:vector>
  </HeadingPairs>
  <TitlesOfParts>
    <vt:vector size="26" baseType="lpstr">
      <vt:lpstr>50ᵗʰ Ontario Ecology, Ethology, and Evolution Colloquium</vt:lpstr>
      <vt:lpstr>Table of Contents</vt:lpstr>
      <vt:lpstr>Opening Remarks</vt:lpstr>
      <vt:lpstr>OE3C 2024 Organizing Committee</vt:lpstr>
      <vt:lpstr/>
      <vt:lpstr>Land Acknowledgement</vt:lpstr>
      <vt:lpstr>Statement of Equity, Diversity, and Inclusion</vt:lpstr>
      <vt:lpstr>Code of Conduct</vt:lpstr>
      <vt:lpstr>Statement of Sustainability</vt:lpstr>
      <vt:lpstr>Acknowledgements</vt:lpstr>
      <vt:lpstr>/Sponsors</vt:lpstr>
      <vt:lpstr/>
      <vt:lpstr>OE3C 2024 Artwork</vt:lpstr>
      <vt:lpstr/>
      <vt:lpstr>History of OE3C</vt:lpstr>
      <vt:lpstr/>
      <vt:lpstr>Registration, Check-In, and Conference Locations</vt:lpstr>
      <vt:lpstr>Presentation Information</vt:lpstr>
      <vt:lpstr>Conference Schedule at a Glance</vt:lpstr>
      <vt:lpstr/>
      <vt:lpstr>Conference Excursions and Activities</vt:lpstr>
      <vt:lpstr>Ecology Keynote</vt:lpstr>
      <vt:lpstr>Ethology Keynote</vt:lpstr>
      <vt:lpstr>Evolution Keynote</vt:lpstr>
      <vt:lpstr>Sustainability Panelists</vt:lpstr>
      <vt:lpstr>Presentation Schedules at a Glance</vt:lpstr>
    </vt:vector>
  </TitlesOfParts>
  <Manager/>
  <Company>Programme and Schedule</Company>
  <LinksUpToDate>false</LinksUpToDate>
  <CharactersWithSpaces>244629</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50ᵗʰ Ontario Ecology, Ethology, and Evolution Colloquium</dc:title>
  <dc:subject>Dismantling Biophobia</dc:subject>
  <dc:creator>Lily Hou</dc:creator>
  <cp:keywords/>
  <dc:description/>
  <cp:lastModifiedBy>Lily Hou</cp:lastModifiedBy>
  <cp:revision>4</cp:revision>
  <cp:lastPrinted>2024-05-02T05:40:00Z</cp:lastPrinted>
  <dcterms:created xsi:type="dcterms:W3CDTF">2024-05-02T05:40:00Z</dcterms:created>
  <dcterms:modified xsi:type="dcterms:W3CDTF">2024-05-02T05:44:00Z</dcterms:modified>
  <cp:category/>
</cp:coreProperties>
</file>